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DA1" w:rsidRPr="005B7DA1" w:rsidRDefault="005B7DA1" w:rsidP="005B7DA1">
      <w:pPr>
        <w:autoSpaceDE w:val="0"/>
        <w:autoSpaceDN w:val="0"/>
        <w:adjustRightInd w:val="0"/>
        <w:spacing w:after="0" w:line="240" w:lineRule="auto"/>
        <w:contextualSpacing/>
        <w:jc w:val="right"/>
        <w:outlineLvl w:val="1"/>
        <w:rPr>
          <w:rFonts w:eastAsia="Times New Roman" w:cs="Times New Roman"/>
          <w:sz w:val="24"/>
          <w:szCs w:val="24"/>
          <w:lang w:eastAsia="ru-RU"/>
        </w:rPr>
      </w:pPr>
    </w:p>
    <w:p w:rsidR="005B7DA1" w:rsidRDefault="005B7DA1" w:rsidP="005B7DA1">
      <w:pPr>
        <w:autoSpaceDE w:val="0"/>
        <w:autoSpaceDN w:val="0"/>
        <w:adjustRightInd w:val="0"/>
        <w:spacing w:after="0" w:line="240" w:lineRule="auto"/>
        <w:contextualSpacing/>
        <w:jc w:val="center"/>
        <w:outlineLvl w:val="1"/>
        <w:rPr>
          <w:rFonts w:eastAsia="Times New Roman" w:cs="Times New Roman"/>
          <w:b/>
          <w:sz w:val="52"/>
          <w:szCs w:val="52"/>
          <w:lang w:eastAsia="ru-RU"/>
        </w:rPr>
      </w:pPr>
    </w:p>
    <w:p w:rsidR="005B7DA1" w:rsidRDefault="005B7DA1" w:rsidP="005B7DA1">
      <w:pPr>
        <w:autoSpaceDE w:val="0"/>
        <w:autoSpaceDN w:val="0"/>
        <w:adjustRightInd w:val="0"/>
        <w:spacing w:after="0" w:line="240" w:lineRule="auto"/>
        <w:contextualSpacing/>
        <w:jc w:val="center"/>
        <w:outlineLvl w:val="1"/>
        <w:rPr>
          <w:rFonts w:eastAsia="Times New Roman" w:cs="Times New Roman"/>
          <w:b/>
          <w:sz w:val="52"/>
          <w:szCs w:val="52"/>
          <w:lang w:eastAsia="ru-RU"/>
        </w:rPr>
      </w:pPr>
    </w:p>
    <w:p w:rsidR="005B7DA1" w:rsidRDefault="005B7DA1" w:rsidP="005B7DA1">
      <w:pPr>
        <w:autoSpaceDE w:val="0"/>
        <w:autoSpaceDN w:val="0"/>
        <w:adjustRightInd w:val="0"/>
        <w:spacing w:after="0" w:line="240" w:lineRule="auto"/>
        <w:contextualSpacing/>
        <w:jc w:val="center"/>
        <w:outlineLvl w:val="1"/>
        <w:rPr>
          <w:rFonts w:eastAsia="Times New Roman" w:cs="Times New Roman"/>
          <w:b/>
          <w:sz w:val="52"/>
          <w:szCs w:val="52"/>
          <w:lang w:eastAsia="ru-RU"/>
        </w:rPr>
      </w:pPr>
    </w:p>
    <w:p w:rsidR="005B7DA1" w:rsidRDefault="005B7DA1" w:rsidP="005B7DA1">
      <w:pPr>
        <w:autoSpaceDE w:val="0"/>
        <w:autoSpaceDN w:val="0"/>
        <w:adjustRightInd w:val="0"/>
        <w:spacing w:after="0" w:line="240" w:lineRule="auto"/>
        <w:contextualSpacing/>
        <w:jc w:val="center"/>
        <w:outlineLvl w:val="1"/>
        <w:rPr>
          <w:rFonts w:eastAsia="Times New Roman" w:cs="Times New Roman"/>
          <w:b/>
          <w:sz w:val="52"/>
          <w:szCs w:val="52"/>
          <w:lang w:eastAsia="ru-RU"/>
        </w:rPr>
      </w:pPr>
    </w:p>
    <w:p w:rsidR="005B7DA1" w:rsidRDefault="005B7DA1" w:rsidP="005B7DA1">
      <w:pPr>
        <w:autoSpaceDE w:val="0"/>
        <w:autoSpaceDN w:val="0"/>
        <w:adjustRightInd w:val="0"/>
        <w:spacing w:after="0" w:line="240" w:lineRule="auto"/>
        <w:contextualSpacing/>
        <w:jc w:val="center"/>
        <w:outlineLvl w:val="1"/>
        <w:rPr>
          <w:rFonts w:eastAsia="Times New Roman" w:cs="Times New Roman"/>
          <w:b/>
          <w:sz w:val="52"/>
          <w:szCs w:val="52"/>
          <w:lang w:eastAsia="ru-RU"/>
        </w:rPr>
      </w:pPr>
    </w:p>
    <w:p w:rsidR="005B7DA1" w:rsidRPr="005B7DA1" w:rsidRDefault="005B7DA1" w:rsidP="005B7DA1">
      <w:pPr>
        <w:autoSpaceDE w:val="0"/>
        <w:autoSpaceDN w:val="0"/>
        <w:adjustRightInd w:val="0"/>
        <w:spacing w:after="0" w:line="240" w:lineRule="auto"/>
        <w:contextualSpacing/>
        <w:jc w:val="center"/>
        <w:outlineLvl w:val="1"/>
        <w:rPr>
          <w:rFonts w:eastAsia="Times New Roman" w:cs="Times New Roman"/>
          <w:b/>
          <w:sz w:val="52"/>
          <w:szCs w:val="52"/>
          <w:lang w:eastAsia="ru-RU"/>
        </w:rPr>
      </w:pPr>
      <w:r w:rsidRPr="005B7DA1">
        <w:rPr>
          <w:rFonts w:eastAsia="Times New Roman" w:cs="Times New Roman"/>
          <w:b/>
          <w:sz w:val="52"/>
          <w:szCs w:val="52"/>
          <w:lang w:eastAsia="ru-RU"/>
        </w:rPr>
        <w:t xml:space="preserve">СБОРНИК </w:t>
      </w:r>
    </w:p>
    <w:p w:rsidR="005B7DA1" w:rsidRPr="005B7DA1" w:rsidRDefault="005B7DA1" w:rsidP="005B7DA1">
      <w:pPr>
        <w:autoSpaceDE w:val="0"/>
        <w:autoSpaceDN w:val="0"/>
        <w:adjustRightInd w:val="0"/>
        <w:spacing w:after="0" w:line="240" w:lineRule="auto"/>
        <w:contextualSpacing/>
        <w:jc w:val="center"/>
        <w:outlineLvl w:val="1"/>
        <w:rPr>
          <w:rFonts w:eastAsia="Times New Roman" w:cs="Times New Roman"/>
          <w:b/>
          <w:sz w:val="52"/>
          <w:szCs w:val="52"/>
          <w:lang w:eastAsia="ru-RU"/>
        </w:rPr>
      </w:pPr>
      <w:r w:rsidRPr="005B7DA1">
        <w:rPr>
          <w:rFonts w:eastAsia="Times New Roman" w:cs="Times New Roman"/>
          <w:b/>
          <w:sz w:val="52"/>
          <w:szCs w:val="52"/>
          <w:lang w:eastAsia="ru-RU"/>
        </w:rPr>
        <w:t xml:space="preserve">МУНИЦИПАЛЬНЫХ ПРАВОВЫХ АКТОВ </w:t>
      </w:r>
    </w:p>
    <w:p w:rsidR="005B7DA1" w:rsidRPr="005B7DA1" w:rsidRDefault="005B7DA1" w:rsidP="005B7DA1">
      <w:pPr>
        <w:autoSpaceDE w:val="0"/>
        <w:autoSpaceDN w:val="0"/>
        <w:adjustRightInd w:val="0"/>
        <w:spacing w:after="0" w:line="240" w:lineRule="auto"/>
        <w:contextualSpacing/>
        <w:jc w:val="center"/>
        <w:outlineLvl w:val="1"/>
        <w:rPr>
          <w:rFonts w:eastAsia="Times New Roman" w:cs="Times New Roman"/>
          <w:sz w:val="52"/>
          <w:szCs w:val="52"/>
          <w:lang w:eastAsia="ru-RU"/>
        </w:rPr>
      </w:pPr>
      <w:r w:rsidRPr="005B7DA1">
        <w:rPr>
          <w:rFonts w:eastAsia="Times New Roman" w:cs="Times New Roman"/>
          <w:sz w:val="52"/>
          <w:szCs w:val="52"/>
          <w:lang w:eastAsia="ru-RU"/>
        </w:rPr>
        <w:t>Калмыцко-Мысовского</w:t>
      </w:r>
      <w:r w:rsidRPr="005B7DA1">
        <w:rPr>
          <w:rFonts w:eastAsia="Times New Roman" w:cs="Times New Roman"/>
          <w:color w:val="00B0F0"/>
          <w:sz w:val="52"/>
          <w:szCs w:val="52"/>
          <w:lang w:eastAsia="ru-RU"/>
        </w:rPr>
        <w:t xml:space="preserve"> </w:t>
      </w:r>
      <w:r w:rsidRPr="005B7DA1">
        <w:rPr>
          <w:rFonts w:eastAsia="Times New Roman" w:cs="Times New Roman"/>
          <w:sz w:val="52"/>
          <w:szCs w:val="52"/>
          <w:lang w:eastAsia="ru-RU"/>
        </w:rPr>
        <w:t>сельсовета</w:t>
      </w:r>
    </w:p>
    <w:p w:rsidR="005B7DA1" w:rsidRPr="005B7DA1" w:rsidRDefault="005B7DA1" w:rsidP="005B7DA1">
      <w:pPr>
        <w:autoSpaceDE w:val="0"/>
        <w:autoSpaceDN w:val="0"/>
        <w:adjustRightInd w:val="0"/>
        <w:spacing w:after="0" w:line="240" w:lineRule="auto"/>
        <w:contextualSpacing/>
        <w:jc w:val="center"/>
        <w:outlineLvl w:val="1"/>
        <w:rPr>
          <w:rFonts w:eastAsia="Times New Roman" w:cs="Times New Roman"/>
          <w:sz w:val="52"/>
          <w:szCs w:val="52"/>
          <w:lang w:eastAsia="ru-RU"/>
        </w:rPr>
      </w:pPr>
      <w:r w:rsidRPr="005B7DA1">
        <w:rPr>
          <w:rFonts w:eastAsia="Times New Roman" w:cs="Times New Roman"/>
          <w:sz w:val="52"/>
          <w:szCs w:val="52"/>
          <w:lang w:eastAsia="ru-RU"/>
        </w:rPr>
        <w:t xml:space="preserve">Поспелихинского района </w:t>
      </w:r>
    </w:p>
    <w:p w:rsidR="005B7DA1" w:rsidRPr="005B7DA1" w:rsidRDefault="005B7DA1" w:rsidP="005B7DA1">
      <w:pPr>
        <w:autoSpaceDE w:val="0"/>
        <w:autoSpaceDN w:val="0"/>
        <w:adjustRightInd w:val="0"/>
        <w:spacing w:after="0" w:line="240" w:lineRule="auto"/>
        <w:contextualSpacing/>
        <w:jc w:val="center"/>
        <w:outlineLvl w:val="1"/>
        <w:rPr>
          <w:rFonts w:eastAsia="Times New Roman" w:cs="Times New Roman"/>
          <w:sz w:val="52"/>
          <w:szCs w:val="52"/>
          <w:lang w:eastAsia="ru-RU"/>
        </w:rPr>
      </w:pPr>
      <w:r w:rsidRPr="005B7DA1">
        <w:rPr>
          <w:rFonts w:eastAsia="Times New Roman" w:cs="Times New Roman"/>
          <w:sz w:val="52"/>
          <w:szCs w:val="52"/>
          <w:lang w:eastAsia="ru-RU"/>
        </w:rPr>
        <w:t>Алтайского края</w:t>
      </w:r>
    </w:p>
    <w:p w:rsidR="005B7DA1" w:rsidRPr="005B7DA1" w:rsidRDefault="005B7DA1" w:rsidP="005B7DA1">
      <w:pPr>
        <w:autoSpaceDE w:val="0"/>
        <w:autoSpaceDN w:val="0"/>
        <w:adjustRightInd w:val="0"/>
        <w:spacing w:after="0" w:line="240" w:lineRule="auto"/>
        <w:contextualSpacing/>
        <w:jc w:val="center"/>
        <w:outlineLvl w:val="1"/>
        <w:rPr>
          <w:rFonts w:eastAsia="Times New Roman" w:cs="Times New Roman"/>
          <w:b/>
          <w:sz w:val="52"/>
          <w:szCs w:val="52"/>
          <w:lang w:eastAsia="ru-RU"/>
        </w:rPr>
      </w:pPr>
    </w:p>
    <w:p w:rsidR="005B7DA1" w:rsidRPr="005B7DA1" w:rsidRDefault="005B7DA1" w:rsidP="005B7DA1">
      <w:pPr>
        <w:autoSpaceDE w:val="0"/>
        <w:autoSpaceDN w:val="0"/>
        <w:adjustRightInd w:val="0"/>
        <w:spacing w:after="0" w:line="240" w:lineRule="auto"/>
        <w:contextualSpacing/>
        <w:jc w:val="center"/>
        <w:outlineLvl w:val="1"/>
        <w:rPr>
          <w:rFonts w:eastAsia="Times New Roman" w:cs="Times New Roman"/>
          <w:b/>
          <w:sz w:val="36"/>
          <w:szCs w:val="36"/>
          <w:lang w:eastAsia="ru-RU"/>
        </w:rPr>
      </w:pPr>
      <w:r w:rsidRPr="005B7DA1">
        <w:rPr>
          <w:rFonts w:eastAsia="Times New Roman" w:cs="Times New Roman"/>
          <w:b/>
          <w:sz w:val="36"/>
          <w:szCs w:val="36"/>
          <w:lang w:eastAsia="ru-RU"/>
        </w:rPr>
        <w:t>Официальное издание</w:t>
      </w:r>
    </w:p>
    <w:p w:rsidR="005B7DA1" w:rsidRPr="005B7DA1" w:rsidRDefault="005B7DA1" w:rsidP="005B7DA1">
      <w:pPr>
        <w:autoSpaceDE w:val="0"/>
        <w:autoSpaceDN w:val="0"/>
        <w:adjustRightInd w:val="0"/>
        <w:spacing w:after="0" w:line="240" w:lineRule="auto"/>
        <w:contextualSpacing/>
        <w:jc w:val="center"/>
        <w:outlineLvl w:val="1"/>
        <w:rPr>
          <w:rFonts w:eastAsia="Times New Roman" w:cs="Times New Roman"/>
          <w:b/>
          <w:sz w:val="52"/>
          <w:szCs w:val="52"/>
          <w:lang w:eastAsia="ru-RU"/>
        </w:rPr>
      </w:pPr>
    </w:p>
    <w:p w:rsidR="005B7DA1" w:rsidRPr="005B7DA1" w:rsidRDefault="005B7DA1" w:rsidP="005B7DA1">
      <w:pPr>
        <w:autoSpaceDE w:val="0"/>
        <w:autoSpaceDN w:val="0"/>
        <w:adjustRightInd w:val="0"/>
        <w:spacing w:after="0" w:line="240" w:lineRule="auto"/>
        <w:contextualSpacing/>
        <w:jc w:val="center"/>
        <w:outlineLvl w:val="1"/>
        <w:rPr>
          <w:rFonts w:eastAsia="Times New Roman" w:cs="Times New Roman"/>
          <w:sz w:val="48"/>
          <w:szCs w:val="48"/>
          <w:lang w:eastAsia="ru-RU"/>
        </w:rPr>
      </w:pPr>
    </w:p>
    <w:p w:rsidR="005B7DA1" w:rsidRPr="005B7DA1" w:rsidRDefault="005B7DA1" w:rsidP="005B7DA1">
      <w:pPr>
        <w:autoSpaceDE w:val="0"/>
        <w:autoSpaceDN w:val="0"/>
        <w:adjustRightInd w:val="0"/>
        <w:spacing w:after="0" w:line="240" w:lineRule="auto"/>
        <w:contextualSpacing/>
        <w:jc w:val="center"/>
        <w:outlineLvl w:val="1"/>
        <w:rPr>
          <w:rFonts w:eastAsia="Times New Roman" w:cs="Times New Roman"/>
          <w:sz w:val="52"/>
          <w:szCs w:val="52"/>
          <w:lang w:eastAsia="ru-RU"/>
        </w:rPr>
      </w:pPr>
    </w:p>
    <w:p w:rsidR="005B7DA1" w:rsidRPr="008F6AB8" w:rsidRDefault="005B7DA1" w:rsidP="005B7DA1">
      <w:pPr>
        <w:autoSpaceDE w:val="0"/>
        <w:autoSpaceDN w:val="0"/>
        <w:adjustRightInd w:val="0"/>
        <w:spacing w:after="0" w:line="240" w:lineRule="auto"/>
        <w:contextualSpacing/>
        <w:jc w:val="center"/>
        <w:outlineLvl w:val="1"/>
        <w:rPr>
          <w:rFonts w:eastAsia="Times New Roman" w:cs="Times New Roman"/>
          <w:b/>
          <w:sz w:val="52"/>
          <w:szCs w:val="52"/>
          <w:lang w:eastAsia="ru-RU"/>
        </w:rPr>
      </w:pPr>
      <w:r w:rsidRPr="005B7DA1">
        <w:rPr>
          <w:rFonts w:eastAsia="Times New Roman" w:cs="Times New Roman"/>
          <w:b/>
          <w:sz w:val="52"/>
          <w:szCs w:val="52"/>
          <w:lang w:eastAsia="ru-RU"/>
        </w:rPr>
        <w:t xml:space="preserve">№ </w:t>
      </w:r>
      <w:r w:rsidR="00193402">
        <w:rPr>
          <w:rFonts w:eastAsia="Times New Roman" w:cs="Times New Roman"/>
          <w:b/>
          <w:sz w:val="52"/>
          <w:szCs w:val="52"/>
          <w:lang w:eastAsia="ru-RU"/>
        </w:rPr>
        <w:t>9</w:t>
      </w:r>
    </w:p>
    <w:p w:rsidR="005B7DA1" w:rsidRPr="005B7DA1" w:rsidRDefault="005B7DA1" w:rsidP="005B7DA1">
      <w:pPr>
        <w:autoSpaceDE w:val="0"/>
        <w:autoSpaceDN w:val="0"/>
        <w:adjustRightInd w:val="0"/>
        <w:spacing w:after="0" w:line="240" w:lineRule="auto"/>
        <w:contextualSpacing/>
        <w:jc w:val="center"/>
        <w:outlineLvl w:val="1"/>
        <w:rPr>
          <w:rFonts w:eastAsia="Times New Roman" w:cs="Times New Roman"/>
          <w:sz w:val="52"/>
          <w:szCs w:val="52"/>
          <w:lang w:eastAsia="ru-RU"/>
        </w:rPr>
      </w:pPr>
      <w:r w:rsidRPr="005B7DA1">
        <w:rPr>
          <w:rFonts w:eastAsia="Times New Roman" w:cs="Times New Roman"/>
          <w:sz w:val="52"/>
          <w:szCs w:val="52"/>
          <w:lang w:eastAsia="ru-RU"/>
        </w:rPr>
        <w:t>(</w:t>
      </w:r>
      <w:r w:rsidR="00193402">
        <w:rPr>
          <w:rFonts w:eastAsia="Times New Roman" w:cs="Times New Roman"/>
          <w:sz w:val="52"/>
          <w:szCs w:val="52"/>
          <w:lang w:eastAsia="ru-RU"/>
        </w:rPr>
        <w:t>декабрь</w:t>
      </w:r>
      <w:r w:rsidR="003A3A3D">
        <w:rPr>
          <w:rFonts w:eastAsia="Times New Roman" w:cs="Times New Roman"/>
          <w:sz w:val="52"/>
          <w:szCs w:val="52"/>
          <w:lang w:eastAsia="ru-RU"/>
        </w:rPr>
        <w:t>)</w:t>
      </w:r>
    </w:p>
    <w:p w:rsidR="005B7DA1" w:rsidRPr="005B7DA1" w:rsidRDefault="005B7DA1" w:rsidP="005B7DA1">
      <w:pPr>
        <w:autoSpaceDE w:val="0"/>
        <w:autoSpaceDN w:val="0"/>
        <w:adjustRightInd w:val="0"/>
        <w:spacing w:after="0" w:line="240" w:lineRule="auto"/>
        <w:contextualSpacing/>
        <w:jc w:val="center"/>
        <w:outlineLvl w:val="1"/>
        <w:rPr>
          <w:rFonts w:eastAsia="Times New Roman" w:cs="Times New Roman"/>
          <w:sz w:val="52"/>
          <w:szCs w:val="52"/>
          <w:lang w:eastAsia="ru-RU"/>
        </w:rPr>
      </w:pPr>
      <w:r w:rsidRPr="005B7DA1">
        <w:rPr>
          <w:rFonts w:eastAsia="Times New Roman" w:cs="Times New Roman"/>
          <w:sz w:val="52"/>
          <w:szCs w:val="52"/>
          <w:lang w:eastAsia="ru-RU"/>
        </w:rPr>
        <w:t>2025 г.</w:t>
      </w:r>
    </w:p>
    <w:p w:rsidR="005B7DA1" w:rsidRPr="005B7DA1" w:rsidRDefault="005B7DA1" w:rsidP="005B7DA1">
      <w:pPr>
        <w:autoSpaceDE w:val="0"/>
        <w:autoSpaceDN w:val="0"/>
        <w:adjustRightInd w:val="0"/>
        <w:spacing w:after="0" w:line="240" w:lineRule="auto"/>
        <w:contextualSpacing/>
        <w:jc w:val="center"/>
        <w:outlineLvl w:val="1"/>
        <w:rPr>
          <w:rFonts w:eastAsia="Times New Roman" w:cs="Times New Roman"/>
          <w:sz w:val="32"/>
          <w:szCs w:val="48"/>
          <w:lang w:eastAsia="ru-RU"/>
        </w:rPr>
      </w:pPr>
    </w:p>
    <w:p w:rsidR="005B7DA1" w:rsidRPr="005B7DA1" w:rsidRDefault="005B7DA1" w:rsidP="005B7DA1">
      <w:pPr>
        <w:autoSpaceDE w:val="0"/>
        <w:autoSpaceDN w:val="0"/>
        <w:adjustRightInd w:val="0"/>
        <w:spacing w:after="0" w:line="240" w:lineRule="auto"/>
        <w:contextualSpacing/>
        <w:jc w:val="center"/>
        <w:outlineLvl w:val="1"/>
        <w:rPr>
          <w:rFonts w:eastAsia="Times New Roman" w:cs="Times New Roman"/>
          <w:sz w:val="32"/>
          <w:szCs w:val="48"/>
          <w:lang w:eastAsia="ru-RU"/>
        </w:rPr>
      </w:pPr>
    </w:p>
    <w:p w:rsidR="005B7DA1" w:rsidRPr="005B7DA1" w:rsidRDefault="005B7DA1" w:rsidP="005B7DA1">
      <w:pPr>
        <w:autoSpaceDE w:val="0"/>
        <w:autoSpaceDN w:val="0"/>
        <w:adjustRightInd w:val="0"/>
        <w:spacing w:after="0" w:line="240" w:lineRule="auto"/>
        <w:contextualSpacing/>
        <w:jc w:val="center"/>
        <w:outlineLvl w:val="1"/>
        <w:rPr>
          <w:rFonts w:eastAsia="Times New Roman" w:cs="Times New Roman"/>
          <w:sz w:val="32"/>
          <w:szCs w:val="48"/>
          <w:lang w:eastAsia="ru-RU"/>
        </w:rPr>
      </w:pPr>
    </w:p>
    <w:p w:rsidR="005B7DA1" w:rsidRPr="005B7DA1" w:rsidRDefault="005B7DA1" w:rsidP="005B7DA1">
      <w:pPr>
        <w:autoSpaceDE w:val="0"/>
        <w:autoSpaceDN w:val="0"/>
        <w:adjustRightInd w:val="0"/>
        <w:spacing w:after="0" w:line="240" w:lineRule="auto"/>
        <w:contextualSpacing/>
        <w:jc w:val="center"/>
        <w:outlineLvl w:val="1"/>
        <w:rPr>
          <w:rFonts w:eastAsia="Times New Roman" w:cs="Times New Roman"/>
          <w:sz w:val="32"/>
          <w:szCs w:val="48"/>
          <w:lang w:eastAsia="ru-RU"/>
        </w:rPr>
      </w:pPr>
    </w:p>
    <w:p w:rsidR="005B7DA1" w:rsidRPr="005B7DA1" w:rsidRDefault="005B7DA1" w:rsidP="005B7DA1">
      <w:pPr>
        <w:spacing w:after="0" w:line="240" w:lineRule="auto"/>
        <w:contextualSpacing/>
        <w:jc w:val="center"/>
        <w:sectPr w:rsidR="005B7DA1" w:rsidRPr="005B7DA1" w:rsidSect="00D30D66">
          <w:headerReference w:type="default" r:id="rId9"/>
          <w:headerReference w:type="first" r:id="rId10"/>
          <w:pgSz w:w="11905" w:h="16837"/>
          <w:pgMar w:top="1440" w:right="1440" w:bottom="1440" w:left="1440" w:header="720" w:footer="720" w:gutter="0"/>
          <w:cols w:space="720"/>
          <w:docGrid w:linePitch="381"/>
        </w:sectPr>
      </w:pPr>
      <w:r w:rsidRPr="005B7DA1">
        <w:rPr>
          <w:rFonts w:eastAsia="Times New Roman" w:cs="Times New Roman"/>
          <w:sz w:val="32"/>
          <w:szCs w:val="48"/>
          <w:lang w:eastAsia="ru-RU"/>
        </w:rPr>
        <w:t>с. Калмыцкие Мысы</w:t>
      </w:r>
      <w:r w:rsidRPr="005B7DA1">
        <w:t xml:space="preserve"> </w:t>
      </w:r>
    </w:p>
    <w:p w:rsidR="005B7DA1" w:rsidRPr="005B7DA1" w:rsidRDefault="005B7DA1" w:rsidP="005B7DA1">
      <w:pPr>
        <w:spacing w:after="0" w:line="240" w:lineRule="auto"/>
        <w:contextualSpacing/>
        <w:jc w:val="center"/>
      </w:pPr>
      <w:r w:rsidRPr="005B7DA1">
        <w:lastRenderedPageBreak/>
        <w:t>СБОРНИК</w:t>
      </w:r>
    </w:p>
    <w:p w:rsidR="005B7DA1" w:rsidRPr="005B7DA1" w:rsidRDefault="005B7DA1" w:rsidP="005B7DA1">
      <w:pPr>
        <w:spacing w:after="0" w:line="240" w:lineRule="auto"/>
        <w:contextualSpacing/>
        <w:jc w:val="center"/>
      </w:pPr>
      <w:r w:rsidRPr="005B7DA1">
        <w:t>муниципальных правовых актов органов местного самоуправления муниципального образования Калмыцко-Мысовской сельсовет Поспелихинского района Алтайского края</w:t>
      </w:r>
    </w:p>
    <w:p w:rsidR="005B7DA1" w:rsidRPr="005B7DA1" w:rsidRDefault="005B7DA1" w:rsidP="005B7DA1">
      <w:pPr>
        <w:spacing w:after="0" w:line="240" w:lineRule="auto"/>
        <w:contextualSpacing/>
      </w:pPr>
    </w:p>
    <w:p w:rsidR="005B7DA1" w:rsidRPr="005B7DA1" w:rsidRDefault="005B7DA1" w:rsidP="005B7DA1">
      <w:pPr>
        <w:spacing w:after="0" w:line="240" w:lineRule="auto"/>
        <w:ind w:firstLine="709"/>
        <w:contextualSpacing/>
      </w:pPr>
      <w:r w:rsidRPr="005B7DA1">
        <w:t xml:space="preserve">№ </w:t>
      </w:r>
      <w:r w:rsidR="00193402">
        <w:t>9</w:t>
      </w:r>
      <w:r w:rsidRPr="005B7DA1">
        <w:t xml:space="preserve">   " </w:t>
      </w:r>
      <w:r w:rsidR="00193402">
        <w:t>30</w:t>
      </w:r>
      <w:r w:rsidRPr="005B7DA1">
        <w:t xml:space="preserve">" </w:t>
      </w:r>
      <w:r w:rsidR="00535BB9">
        <w:t xml:space="preserve">декабря </w:t>
      </w:r>
      <w:r w:rsidRPr="005B7DA1">
        <w:t>202</w:t>
      </w:r>
      <w:r w:rsidR="00EA5C2A">
        <w:t>5</w:t>
      </w:r>
      <w:r w:rsidRPr="005B7DA1">
        <w:t xml:space="preserve"> года</w:t>
      </w:r>
    </w:p>
    <w:p w:rsidR="005B7DA1" w:rsidRPr="005B7DA1" w:rsidRDefault="005B7DA1" w:rsidP="005B7DA1">
      <w:pPr>
        <w:spacing w:after="0" w:line="240" w:lineRule="auto"/>
        <w:ind w:firstLine="709"/>
        <w:contextualSpacing/>
      </w:pPr>
    </w:p>
    <w:p w:rsidR="005B7DA1" w:rsidRPr="005B7DA1" w:rsidRDefault="005B7DA1" w:rsidP="005B7DA1">
      <w:pPr>
        <w:spacing w:after="0" w:line="240" w:lineRule="auto"/>
        <w:ind w:firstLine="709"/>
        <w:contextualSpacing/>
      </w:pPr>
      <w:r w:rsidRPr="005B7DA1">
        <w:t>Учредители: Совет депутатов Калмыцко-Мысовского сельсовета Поспелихинского района Алтайского края и Администрация Калмыцко-Мысовского сельсовета Поспелихинского района Алтайского края.</w:t>
      </w:r>
    </w:p>
    <w:p w:rsidR="005B7DA1" w:rsidRPr="005B7DA1" w:rsidRDefault="005B7DA1" w:rsidP="005B7DA1">
      <w:pPr>
        <w:spacing w:after="0" w:line="240" w:lineRule="auto"/>
        <w:ind w:firstLine="709"/>
        <w:contextualSpacing/>
      </w:pPr>
      <w:r w:rsidRPr="005B7DA1">
        <w:t>Адрес учредителя: 659715, Алтайский край,</w:t>
      </w:r>
    </w:p>
    <w:p w:rsidR="005B7DA1" w:rsidRPr="005B7DA1" w:rsidRDefault="005B7DA1" w:rsidP="005B7DA1">
      <w:pPr>
        <w:spacing w:after="0" w:line="240" w:lineRule="auto"/>
        <w:ind w:firstLine="709"/>
        <w:contextualSpacing/>
      </w:pPr>
      <w:proofErr w:type="spellStart"/>
      <w:r w:rsidRPr="005B7DA1">
        <w:t>Поспелихинский</w:t>
      </w:r>
      <w:proofErr w:type="spellEnd"/>
      <w:r w:rsidRPr="005B7DA1">
        <w:t xml:space="preserve"> район, с. Калмыцкие Мысы, улица Трактовая, дом 6.</w:t>
      </w:r>
    </w:p>
    <w:p w:rsidR="005B7DA1" w:rsidRPr="005B7DA1" w:rsidRDefault="005B7DA1" w:rsidP="005B7DA1">
      <w:pPr>
        <w:spacing w:after="0" w:line="240" w:lineRule="auto"/>
        <w:ind w:firstLine="709"/>
        <w:contextualSpacing/>
      </w:pPr>
    </w:p>
    <w:p w:rsidR="005B7DA1" w:rsidRPr="005B7DA1" w:rsidRDefault="005B7DA1" w:rsidP="005B7DA1">
      <w:pPr>
        <w:spacing w:after="0" w:line="240" w:lineRule="auto"/>
        <w:ind w:firstLine="709"/>
        <w:contextualSpacing/>
      </w:pPr>
      <w:r w:rsidRPr="005B7DA1">
        <w:t>8 (38556) 28-0-72 ответственный секретарь Администрации Калмыцко-Мысовского сельсовета.</w:t>
      </w:r>
    </w:p>
    <w:p w:rsidR="005B7DA1" w:rsidRPr="005B7DA1" w:rsidRDefault="005B7DA1" w:rsidP="005B7DA1">
      <w:pPr>
        <w:spacing w:after="0" w:line="240" w:lineRule="auto"/>
        <w:contextualSpacing/>
      </w:pPr>
    </w:p>
    <w:p w:rsidR="005B7DA1" w:rsidRPr="005B7DA1" w:rsidRDefault="005B7DA1" w:rsidP="005B7DA1">
      <w:pPr>
        <w:spacing w:after="0" w:line="240" w:lineRule="auto"/>
        <w:contextualSpacing/>
      </w:pPr>
    </w:p>
    <w:p w:rsidR="005B7DA1" w:rsidRPr="005B7DA1" w:rsidRDefault="005B7DA1" w:rsidP="005B7DA1">
      <w:pPr>
        <w:spacing w:after="0" w:line="240" w:lineRule="auto"/>
        <w:contextualSpacing/>
      </w:pPr>
      <w:r w:rsidRPr="005B7DA1">
        <w:t>Тираж ___экз.</w:t>
      </w:r>
    </w:p>
    <w:p w:rsidR="005B7DA1" w:rsidRPr="005B7DA1" w:rsidRDefault="005B7DA1" w:rsidP="005B7DA1">
      <w:pPr>
        <w:spacing w:after="0" w:line="240" w:lineRule="auto"/>
        <w:contextualSpacing/>
      </w:pPr>
      <w:r w:rsidRPr="005B7DA1">
        <w:t>Распространяется бесплатно.</w:t>
      </w:r>
    </w:p>
    <w:p w:rsidR="005B7DA1" w:rsidRPr="005B7DA1" w:rsidRDefault="005B7DA1" w:rsidP="005B7DA1">
      <w:pPr>
        <w:spacing w:after="0" w:line="240" w:lineRule="auto"/>
        <w:contextualSpacing/>
      </w:pPr>
    </w:p>
    <w:p w:rsidR="005B7DA1" w:rsidRPr="005B7DA1" w:rsidRDefault="005B7DA1" w:rsidP="005B7DA1">
      <w:pPr>
        <w:spacing w:after="0" w:line="240" w:lineRule="auto"/>
        <w:contextualSpacing/>
      </w:pPr>
    </w:p>
    <w:p w:rsidR="005B7DA1" w:rsidRPr="005B7DA1" w:rsidRDefault="005B7DA1" w:rsidP="005B7DA1">
      <w:pPr>
        <w:spacing w:after="0" w:line="240" w:lineRule="auto"/>
        <w:contextualSpacing/>
      </w:pPr>
      <w:r w:rsidRPr="005B7DA1">
        <w:tab/>
      </w:r>
    </w:p>
    <w:p w:rsidR="005B7DA1" w:rsidRPr="005B7DA1" w:rsidRDefault="005B7DA1" w:rsidP="005B7DA1">
      <w:pPr>
        <w:spacing w:after="0" w:line="240" w:lineRule="auto"/>
        <w:contextualSpacing/>
      </w:pPr>
    </w:p>
    <w:p w:rsidR="005B7DA1" w:rsidRPr="005B7DA1" w:rsidRDefault="005B7DA1" w:rsidP="005B7DA1">
      <w:pPr>
        <w:spacing w:after="0" w:line="240" w:lineRule="auto"/>
        <w:contextualSpacing/>
      </w:pPr>
    </w:p>
    <w:p w:rsidR="005B7DA1" w:rsidRPr="005B7DA1" w:rsidRDefault="005B7DA1" w:rsidP="005B7DA1">
      <w:pPr>
        <w:spacing w:after="0" w:line="240" w:lineRule="auto"/>
        <w:contextualSpacing/>
      </w:pPr>
    </w:p>
    <w:p w:rsidR="005B7DA1" w:rsidRPr="005B7DA1" w:rsidRDefault="005B7DA1" w:rsidP="005B7DA1">
      <w:pPr>
        <w:spacing w:after="0" w:line="240" w:lineRule="auto"/>
        <w:contextualSpacing/>
      </w:pPr>
      <w:r w:rsidRPr="005B7DA1">
        <w:br/>
      </w:r>
    </w:p>
    <w:p w:rsidR="005B7DA1" w:rsidRPr="005B7DA1" w:rsidRDefault="005B7DA1" w:rsidP="005B7DA1">
      <w:pPr>
        <w:tabs>
          <w:tab w:val="left" w:pos="2655"/>
        </w:tabs>
        <w:spacing w:after="0" w:line="240" w:lineRule="auto"/>
      </w:pPr>
      <w:r w:rsidRPr="005B7DA1">
        <w:br w:type="column"/>
      </w:r>
    </w:p>
    <w:p w:rsidR="005B7DA1" w:rsidRPr="005B7DA1" w:rsidRDefault="005B7DA1" w:rsidP="005B7DA1">
      <w:pPr>
        <w:spacing w:after="0" w:line="240" w:lineRule="auto"/>
        <w:jc w:val="center"/>
        <w:rPr>
          <w:rFonts w:eastAsia="Times New Roman" w:cs="Times New Roman"/>
          <w:b/>
          <w:sz w:val="40"/>
          <w:szCs w:val="40"/>
          <w:u w:val="single"/>
          <w:lang w:eastAsia="ru-RU"/>
        </w:rPr>
      </w:pPr>
      <w:proofErr w:type="gramStart"/>
      <w:r w:rsidRPr="005B7DA1">
        <w:rPr>
          <w:rFonts w:eastAsia="Times New Roman" w:cs="Times New Roman"/>
          <w:b/>
          <w:sz w:val="40"/>
          <w:szCs w:val="40"/>
          <w:u w:val="single"/>
          <w:lang w:eastAsia="ru-RU"/>
        </w:rPr>
        <w:t>Раздел первый</w:t>
      </w:r>
      <w:proofErr w:type="gramEnd"/>
    </w:p>
    <w:p w:rsidR="005B7DA1" w:rsidRPr="005B7DA1" w:rsidRDefault="005B7DA1" w:rsidP="005B7DA1">
      <w:pPr>
        <w:spacing w:after="0" w:line="240" w:lineRule="auto"/>
        <w:jc w:val="center"/>
        <w:rPr>
          <w:rFonts w:eastAsia="Times New Roman" w:cs="Times New Roman"/>
          <w:b/>
          <w:sz w:val="40"/>
          <w:szCs w:val="40"/>
          <w:u w:val="single"/>
          <w:lang w:eastAsia="ru-RU"/>
        </w:rPr>
      </w:pPr>
    </w:p>
    <w:p w:rsidR="005B7DA1" w:rsidRPr="005B7DA1" w:rsidRDefault="005B7DA1" w:rsidP="005B7DA1">
      <w:pPr>
        <w:spacing w:after="0" w:line="240" w:lineRule="auto"/>
        <w:jc w:val="center"/>
        <w:rPr>
          <w:rFonts w:eastAsia="Times New Roman" w:cs="Times New Roman"/>
          <w:b/>
          <w:sz w:val="40"/>
          <w:szCs w:val="40"/>
          <w:u w:val="single"/>
          <w:lang w:eastAsia="ru-RU"/>
        </w:rPr>
      </w:pPr>
    </w:p>
    <w:p w:rsidR="005B7DA1" w:rsidRPr="005B7DA1" w:rsidRDefault="005B7DA1" w:rsidP="005B7DA1">
      <w:pPr>
        <w:spacing w:after="0" w:line="240" w:lineRule="auto"/>
        <w:jc w:val="center"/>
        <w:rPr>
          <w:rFonts w:asciiTheme="minorHAnsi" w:hAnsiTheme="minorHAnsi"/>
          <w:sz w:val="22"/>
        </w:rPr>
      </w:pPr>
      <w:r w:rsidRPr="005B7DA1">
        <w:rPr>
          <w:rFonts w:eastAsia="Times New Roman" w:cs="Times New Roman"/>
          <w:b/>
          <w:sz w:val="40"/>
          <w:szCs w:val="40"/>
          <w:lang w:eastAsia="ru-RU"/>
        </w:rPr>
        <w:t>документы, принятые Калмыцко-</w:t>
      </w:r>
      <w:proofErr w:type="spellStart"/>
      <w:r w:rsidRPr="005B7DA1">
        <w:rPr>
          <w:rFonts w:eastAsia="Times New Roman" w:cs="Times New Roman"/>
          <w:b/>
          <w:sz w:val="40"/>
          <w:szCs w:val="40"/>
          <w:lang w:eastAsia="ru-RU"/>
        </w:rPr>
        <w:t>Мысовским</w:t>
      </w:r>
      <w:proofErr w:type="spellEnd"/>
      <w:r w:rsidRPr="005B7DA1">
        <w:rPr>
          <w:rFonts w:eastAsia="Times New Roman" w:cs="Times New Roman"/>
          <w:b/>
          <w:sz w:val="40"/>
          <w:szCs w:val="40"/>
          <w:lang w:eastAsia="ru-RU"/>
        </w:rPr>
        <w:t xml:space="preserve"> сельским Советом депутатов Поспелихинского района </w:t>
      </w:r>
      <w:proofErr w:type="spellStart"/>
      <w:r w:rsidRPr="005B7DA1">
        <w:rPr>
          <w:rFonts w:eastAsia="Times New Roman" w:cs="Times New Roman"/>
          <w:b/>
          <w:sz w:val="40"/>
          <w:szCs w:val="40"/>
          <w:lang w:eastAsia="ru-RU"/>
        </w:rPr>
        <w:t>Алтайскогого</w:t>
      </w:r>
      <w:proofErr w:type="spellEnd"/>
      <w:r w:rsidRPr="005B7DA1">
        <w:rPr>
          <w:rFonts w:eastAsia="Times New Roman" w:cs="Times New Roman"/>
          <w:b/>
          <w:sz w:val="40"/>
          <w:szCs w:val="40"/>
          <w:lang w:eastAsia="ru-RU"/>
        </w:rPr>
        <w:t xml:space="preserve"> края</w:t>
      </w:r>
    </w:p>
    <w:p w:rsidR="005B7DA1" w:rsidRPr="005B7DA1" w:rsidRDefault="005B7DA1" w:rsidP="005B7DA1">
      <w:pPr>
        <w:spacing w:after="0" w:line="240" w:lineRule="auto"/>
        <w:contextualSpacing/>
        <w:jc w:val="both"/>
        <w:rPr>
          <w:rFonts w:asciiTheme="minorHAnsi" w:hAnsiTheme="minorHAnsi"/>
          <w:sz w:val="22"/>
        </w:rPr>
      </w:pPr>
    </w:p>
    <w:p w:rsidR="005B7DA1" w:rsidRPr="005B7DA1" w:rsidRDefault="005B7DA1" w:rsidP="005B7DA1">
      <w:pPr>
        <w:spacing w:after="0" w:line="240" w:lineRule="auto"/>
        <w:contextualSpacing/>
        <w:jc w:val="center"/>
        <w:rPr>
          <w:rFonts w:asciiTheme="minorHAnsi" w:hAnsiTheme="minorHAnsi"/>
          <w:sz w:val="22"/>
        </w:rPr>
      </w:pPr>
    </w:p>
    <w:p w:rsidR="005B7DA1" w:rsidRPr="005B7DA1" w:rsidRDefault="005B7DA1" w:rsidP="005B7DA1">
      <w:pPr>
        <w:spacing w:after="0" w:line="240" w:lineRule="auto"/>
        <w:contextualSpacing/>
        <w:jc w:val="center"/>
        <w:rPr>
          <w:rFonts w:asciiTheme="minorHAnsi" w:hAnsiTheme="minorHAnsi"/>
          <w:sz w:val="22"/>
        </w:rPr>
      </w:pPr>
    </w:p>
    <w:p w:rsidR="005B7DA1" w:rsidRPr="005B7DA1" w:rsidRDefault="005B7DA1" w:rsidP="005B7DA1">
      <w:pPr>
        <w:spacing w:after="0" w:line="240" w:lineRule="auto"/>
        <w:contextualSpacing/>
        <w:jc w:val="center"/>
        <w:rPr>
          <w:rFonts w:asciiTheme="minorHAnsi" w:hAnsiTheme="minorHAnsi"/>
          <w:sz w:val="22"/>
        </w:rPr>
      </w:pPr>
    </w:p>
    <w:p w:rsidR="00596892" w:rsidRPr="00596892" w:rsidRDefault="005B7DA1" w:rsidP="00596892">
      <w:pPr>
        <w:jc w:val="center"/>
        <w:rPr>
          <w:rFonts w:ascii="Arial" w:eastAsia="Arial" w:hAnsi="Arial" w:cs="Arial"/>
          <w:sz w:val="20"/>
          <w:szCs w:val="20"/>
          <w:lang w:eastAsia="ru-RU"/>
        </w:rPr>
      </w:pPr>
      <w:r w:rsidRPr="005B7DA1">
        <w:rPr>
          <w:rFonts w:asciiTheme="minorHAnsi" w:hAnsiTheme="minorHAnsi"/>
          <w:sz w:val="22"/>
        </w:rPr>
        <w:br w:type="page"/>
      </w:r>
      <w:r w:rsidR="00596892" w:rsidRPr="00596892">
        <w:rPr>
          <w:rFonts w:eastAsia="Times New Roman" w:cs="Times New Roman"/>
          <w:szCs w:val="28"/>
          <w:lang w:eastAsia="ru-RU"/>
        </w:rPr>
        <w:lastRenderedPageBreak/>
        <w:t>КАЛМЫЦКО - МЫСОВСКОЙ СЕЛЬСКИЙ СОВЕТ ДЕПУТАТОВ ПОСПЕЛИХИНСКОГО РАЙОНА АЛТАЙСКОГО КРАЯ</w:t>
      </w:r>
    </w:p>
    <w:p w:rsidR="00596892" w:rsidRPr="00596892" w:rsidRDefault="00596892" w:rsidP="00596892">
      <w:pPr>
        <w:spacing w:after="40"/>
        <w:rPr>
          <w:rFonts w:ascii="Arial" w:eastAsia="Arial" w:hAnsi="Arial" w:cs="Arial"/>
          <w:sz w:val="20"/>
          <w:szCs w:val="20"/>
          <w:lang w:eastAsia="ru-RU"/>
        </w:rPr>
      </w:pPr>
    </w:p>
    <w:p w:rsidR="00596892" w:rsidRPr="00596892" w:rsidRDefault="00596892" w:rsidP="00596892">
      <w:pPr>
        <w:spacing w:after="40"/>
        <w:rPr>
          <w:rFonts w:ascii="Arial" w:eastAsia="Arial" w:hAnsi="Arial" w:cs="Arial"/>
          <w:sz w:val="20"/>
          <w:szCs w:val="20"/>
          <w:lang w:eastAsia="ru-RU"/>
        </w:rPr>
      </w:pPr>
    </w:p>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b/>
          <w:bCs/>
          <w:szCs w:val="28"/>
          <w:lang w:val="en-US" w:eastAsia="ru-RU"/>
        </w:rPr>
        <w:t>РЕШЕНИЕ</w:t>
      </w:r>
    </w:p>
    <w:tbl>
      <w:tblPr>
        <w:tblW w:w="5000" w:type="pct"/>
        <w:tblCellMar>
          <w:left w:w="0" w:type="dxa"/>
          <w:right w:w="0" w:type="dxa"/>
        </w:tblCellMar>
        <w:tblLook w:val="0000" w:firstRow="0" w:lastRow="0" w:firstColumn="0" w:lastColumn="0" w:noHBand="0" w:noVBand="0"/>
      </w:tblPr>
      <w:tblGrid>
        <w:gridCol w:w="5108"/>
        <w:gridCol w:w="3917"/>
      </w:tblGrid>
      <w:tr w:rsidR="00596892" w:rsidRPr="00596892" w:rsidTr="00F42A21">
        <w:tc>
          <w:tcPr>
            <w:tcW w:w="2830" w:type="pct"/>
          </w:tcPr>
          <w:p w:rsidR="00596892" w:rsidRPr="00596892" w:rsidRDefault="00596892" w:rsidP="00596892">
            <w:pPr>
              <w:spacing w:after="40"/>
              <w:ind w:right="-4531"/>
              <w:rPr>
                <w:rFonts w:ascii="Arial" w:eastAsia="Arial" w:hAnsi="Arial" w:cs="Arial"/>
                <w:sz w:val="20"/>
                <w:szCs w:val="20"/>
                <w:u w:val="single"/>
                <w:lang w:eastAsia="ru-RU"/>
              </w:rPr>
            </w:pPr>
            <w:r w:rsidRPr="00596892">
              <w:rPr>
                <w:rFonts w:eastAsia="Times New Roman" w:cs="Times New Roman"/>
                <w:szCs w:val="28"/>
                <w:u w:val="single"/>
                <w:lang w:eastAsia="ru-RU"/>
              </w:rPr>
              <w:t xml:space="preserve">26.12.2025                                                                                                                            </w:t>
            </w:r>
          </w:p>
        </w:tc>
        <w:tc>
          <w:tcPr>
            <w:tcW w:w="2170" w:type="pct"/>
          </w:tcPr>
          <w:p w:rsidR="00596892" w:rsidRPr="00596892" w:rsidRDefault="00596892" w:rsidP="00596892">
            <w:pPr>
              <w:spacing w:after="40"/>
              <w:jc w:val="both"/>
              <w:rPr>
                <w:rFonts w:eastAsia="Times New Roman" w:cs="Times New Roman"/>
                <w:bCs/>
                <w:szCs w:val="28"/>
                <w:u w:val="single"/>
              </w:rPr>
            </w:pPr>
            <w:r w:rsidRPr="00596892">
              <w:rPr>
                <w:rFonts w:ascii="Arial" w:eastAsia="Arial" w:hAnsi="Arial" w:cs="Arial"/>
                <w:sz w:val="20"/>
                <w:szCs w:val="20"/>
                <w:lang w:eastAsia="ru-RU"/>
              </w:rPr>
              <w:tab/>
              <w:t xml:space="preserve">                                          </w:t>
            </w:r>
            <w:r w:rsidRPr="00596892">
              <w:rPr>
                <w:rFonts w:eastAsia="Times New Roman" w:cs="Times New Roman"/>
                <w:bCs/>
                <w:szCs w:val="28"/>
                <w:u w:val="single"/>
              </w:rPr>
              <w:t>№ 12</w:t>
            </w:r>
          </w:p>
        </w:tc>
      </w:tr>
    </w:tbl>
    <w:p w:rsidR="00596892" w:rsidRPr="00596892" w:rsidRDefault="00596892" w:rsidP="00596892">
      <w:pPr>
        <w:spacing w:after="40"/>
        <w:rPr>
          <w:rFonts w:ascii="Arial" w:eastAsia="Arial" w:hAnsi="Arial" w:cs="Arial"/>
          <w:sz w:val="20"/>
          <w:szCs w:val="20"/>
          <w:lang w:eastAsia="ru-RU"/>
        </w:rPr>
      </w:pPr>
      <w:r w:rsidRPr="00596892">
        <w:rPr>
          <w:rFonts w:ascii="Arial" w:eastAsia="Arial" w:hAnsi="Arial" w:cs="Arial"/>
          <w:sz w:val="20"/>
          <w:szCs w:val="20"/>
          <w:lang w:eastAsia="ru-RU"/>
        </w:rPr>
        <w:t xml:space="preserve"> </w:t>
      </w:r>
    </w:p>
    <w:p w:rsidR="00596892" w:rsidRPr="00596892" w:rsidRDefault="00596892" w:rsidP="00596892">
      <w:pPr>
        <w:spacing w:after="40"/>
        <w:jc w:val="center"/>
        <w:rPr>
          <w:rFonts w:ascii="Arial" w:eastAsia="Arial" w:hAnsi="Arial" w:cs="Arial"/>
          <w:sz w:val="20"/>
          <w:szCs w:val="20"/>
          <w:lang w:val="en-US" w:eastAsia="ru-RU"/>
        </w:rPr>
      </w:pPr>
      <w:proofErr w:type="spellStart"/>
      <w:r w:rsidRPr="00596892">
        <w:rPr>
          <w:rFonts w:eastAsia="Times New Roman" w:cs="Times New Roman"/>
          <w:szCs w:val="28"/>
          <w:lang w:val="en-US" w:eastAsia="ru-RU"/>
        </w:rPr>
        <w:t>с.Калмыцкие</w:t>
      </w:r>
      <w:proofErr w:type="spellEnd"/>
      <w:r w:rsidRPr="00596892">
        <w:rPr>
          <w:rFonts w:eastAsia="Times New Roman" w:cs="Times New Roman"/>
          <w:szCs w:val="28"/>
          <w:lang w:val="en-US" w:eastAsia="ru-RU"/>
        </w:rPr>
        <w:t xml:space="preserve"> - </w:t>
      </w:r>
      <w:proofErr w:type="spellStart"/>
      <w:r w:rsidRPr="00596892">
        <w:rPr>
          <w:rFonts w:eastAsia="Times New Roman" w:cs="Times New Roman"/>
          <w:szCs w:val="28"/>
          <w:lang w:val="en-US" w:eastAsia="ru-RU"/>
        </w:rPr>
        <w:t>Мысы</w:t>
      </w:r>
      <w:proofErr w:type="spellEnd"/>
    </w:p>
    <w:p w:rsidR="00596892" w:rsidRPr="00596892" w:rsidRDefault="00596892" w:rsidP="00596892">
      <w:pPr>
        <w:spacing w:after="40"/>
        <w:rPr>
          <w:rFonts w:ascii="Arial" w:eastAsia="Arial" w:hAnsi="Arial" w:cs="Arial"/>
          <w:sz w:val="20"/>
          <w:szCs w:val="20"/>
          <w:lang w:eastAsia="ru-RU"/>
        </w:rPr>
      </w:pPr>
    </w:p>
    <w:p w:rsidR="00596892" w:rsidRPr="00596892" w:rsidRDefault="00596892" w:rsidP="00596892">
      <w:pPr>
        <w:spacing w:after="40"/>
        <w:ind w:left="-284"/>
        <w:rPr>
          <w:rFonts w:eastAsia="Times New Roman" w:cs="Times New Roman"/>
          <w:bCs/>
          <w:szCs w:val="28"/>
          <w:lang w:eastAsia="ru-RU"/>
        </w:rPr>
      </w:pPr>
      <w:r w:rsidRPr="00596892">
        <w:rPr>
          <w:rFonts w:eastAsia="Times New Roman" w:cs="Times New Roman"/>
          <w:bCs/>
          <w:szCs w:val="28"/>
          <w:lang w:eastAsia="ru-RU"/>
        </w:rPr>
        <w:t xml:space="preserve">О бюджете Калмыцко - Мысовского </w:t>
      </w:r>
    </w:p>
    <w:p w:rsidR="00596892" w:rsidRPr="00596892" w:rsidRDefault="00596892" w:rsidP="00596892">
      <w:pPr>
        <w:spacing w:after="40"/>
        <w:ind w:left="-284"/>
        <w:rPr>
          <w:rFonts w:eastAsia="Times New Roman" w:cs="Times New Roman"/>
          <w:bCs/>
          <w:szCs w:val="28"/>
          <w:lang w:eastAsia="ru-RU"/>
        </w:rPr>
      </w:pPr>
      <w:r w:rsidRPr="00596892">
        <w:rPr>
          <w:rFonts w:eastAsia="Times New Roman" w:cs="Times New Roman"/>
          <w:bCs/>
          <w:szCs w:val="28"/>
          <w:lang w:eastAsia="ru-RU"/>
        </w:rPr>
        <w:t>сельсовета Поспелихинского района</w:t>
      </w:r>
    </w:p>
    <w:p w:rsidR="00596892" w:rsidRPr="00596892" w:rsidRDefault="00596892" w:rsidP="00596892">
      <w:pPr>
        <w:spacing w:after="40"/>
        <w:ind w:left="-284"/>
        <w:rPr>
          <w:rFonts w:eastAsia="Times New Roman" w:cs="Times New Roman"/>
          <w:bCs/>
          <w:szCs w:val="28"/>
          <w:lang w:eastAsia="ru-RU"/>
        </w:rPr>
      </w:pPr>
      <w:r w:rsidRPr="00596892">
        <w:rPr>
          <w:rFonts w:eastAsia="Times New Roman" w:cs="Times New Roman"/>
          <w:bCs/>
          <w:szCs w:val="28"/>
          <w:lang w:eastAsia="ru-RU"/>
        </w:rPr>
        <w:t xml:space="preserve"> Алтайского края на 2026 год и </w:t>
      </w:r>
      <w:proofErr w:type="gramStart"/>
      <w:r w:rsidRPr="00596892">
        <w:rPr>
          <w:rFonts w:eastAsia="Times New Roman" w:cs="Times New Roman"/>
          <w:bCs/>
          <w:szCs w:val="28"/>
          <w:lang w:eastAsia="ru-RU"/>
        </w:rPr>
        <w:t>на</w:t>
      </w:r>
      <w:proofErr w:type="gramEnd"/>
    </w:p>
    <w:p w:rsidR="00596892" w:rsidRPr="00596892" w:rsidRDefault="00596892" w:rsidP="00596892">
      <w:pPr>
        <w:spacing w:after="40"/>
        <w:ind w:left="-284"/>
        <w:rPr>
          <w:rFonts w:eastAsia="Arial" w:cs="Times New Roman"/>
          <w:szCs w:val="28"/>
          <w:lang w:eastAsia="ru-RU"/>
        </w:rPr>
      </w:pPr>
      <w:r w:rsidRPr="00596892">
        <w:rPr>
          <w:rFonts w:eastAsia="Times New Roman" w:cs="Times New Roman"/>
          <w:bCs/>
          <w:szCs w:val="28"/>
          <w:lang w:eastAsia="ru-RU"/>
        </w:rPr>
        <w:t xml:space="preserve"> плановый период 2027 и 2028 годов</w:t>
      </w:r>
    </w:p>
    <w:p w:rsidR="00596892" w:rsidRPr="00596892" w:rsidRDefault="00596892" w:rsidP="00596892">
      <w:pPr>
        <w:spacing w:after="40"/>
        <w:rPr>
          <w:rFonts w:ascii="Arial" w:eastAsia="Arial" w:hAnsi="Arial" w:cs="Arial"/>
          <w:sz w:val="20"/>
          <w:szCs w:val="20"/>
          <w:lang w:eastAsia="ru-RU"/>
        </w:rPr>
      </w:pP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b/>
          <w:bCs/>
          <w:szCs w:val="28"/>
          <w:lang w:eastAsia="ru-RU"/>
        </w:rPr>
        <w:t>Статья</w:t>
      </w:r>
      <w:r w:rsidRPr="00596892">
        <w:rPr>
          <w:rFonts w:eastAsia="Times New Roman" w:cs="Times New Roman"/>
          <w:b/>
          <w:bCs/>
          <w:szCs w:val="28"/>
          <w:lang w:val="en-US" w:eastAsia="ru-RU"/>
        </w:rPr>
        <w:t> </w:t>
      </w:r>
      <w:r w:rsidRPr="00596892">
        <w:rPr>
          <w:rFonts w:eastAsia="Times New Roman" w:cs="Times New Roman"/>
          <w:b/>
          <w:bCs/>
          <w:szCs w:val="28"/>
          <w:lang w:eastAsia="ru-RU"/>
        </w:rPr>
        <w:t>1</w:t>
      </w:r>
      <w:r w:rsidRPr="00596892">
        <w:rPr>
          <w:rFonts w:eastAsia="Times New Roman" w:cs="Times New Roman"/>
          <w:b/>
          <w:bCs/>
          <w:szCs w:val="28"/>
          <w:lang w:val="en-US" w:eastAsia="ru-RU"/>
        </w:rPr>
        <w:t> </w:t>
      </w:r>
      <w:r w:rsidRPr="00596892">
        <w:rPr>
          <w:rFonts w:eastAsia="Times New Roman" w:cs="Times New Roman"/>
          <w:b/>
          <w:bCs/>
          <w:szCs w:val="28"/>
          <w:lang w:eastAsia="ru-RU"/>
        </w:rPr>
        <w:t>Основные характеристики бюджета сельского поселения на 2026 год и на плановый период 2027 и 2028 годов</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1.</w:t>
      </w:r>
      <w:r w:rsidRPr="00596892">
        <w:rPr>
          <w:rFonts w:eastAsia="Times New Roman" w:cs="Times New Roman"/>
          <w:szCs w:val="28"/>
          <w:lang w:val="en-US" w:eastAsia="ru-RU"/>
        </w:rPr>
        <w:t> </w:t>
      </w:r>
      <w:r w:rsidRPr="00596892">
        <w:rPr>
          <w:rFonts w:eastAsia="Times New Roman" w:cs="Times New Roman"/>
          <w:szCs w:val="28"/>
          <w:lang w:eastAsia="ru-RU"/>
        </w:rPr>
        <w:t>Утвердить основные характеристики бюджета сельского поселения на 2026 год:</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1)</w:t>
      </w:r>
      <w:r w:rsidRPr="00596892">
        <w:rPr>
          <w:rFonts w:eastAsia="Times New Roman" w:cs="Times New Roman"/>
          <w:szCs w:val="28"/>
          <w:lang w:val="en-US" w:eastAsia="ru-RU"/>
        </w:rPr>
        <w:t> </w:t>
      </w:r>
      <w:r w:rsidRPr="00596892">
        <w:rPr>
          <w:rFonts w:eastAsia="Times New Roman" w:cs="Times New Roman"/>
          <w:szCs w:val="28"/>
          <w:lang w:eastAsia="ru-RU"/>
        </w:rPr>
        <w:t>прогнозируемый общий объем доходов бюджета сельского поселения в сумме 3 135,6 тыс. рублей, в том числе объем межбюджетных трансфертов, получаемых из других бюджетов, в сумме 1 074,2 тыс. рублей;</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2)</w:t>
      </w:r>
      <w:r w:rsidRPr="00596892">
        <w:rPr>
          <w:rFonts w:eastAsia="Times New Roman" w:cs="Times New Roman"/>
          <w:szCs w:val="28"/>
          <w:lang w:val="en-US" w:eastAsia="ru-RU"/>
        </w:rPr>
        <w:t> </w:t>
      </w:r>
      <w:r w:rsidRPr="00596892">
        <w:rPr>
          <w:rFonts w:eastAsia="Times New Roman" w:cs="Times New Roman"/>
          <w:szCs w:val="28"/>
          <w:lang w:eastAsia="ru-RU"/>
        </w:rPr>
        <w:t>общий объем расходов бюджета сельского поселения в сумме 3 135,6 тыс. рублей;</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3)</w:t>
      </w:r>
      <w:r w:rsidRPr="00596892">
        <w:rPr>
          <w:rFonts w:eastAsia="Times New Roman" w:cs="Times New Roman"/>
          <w:szCs w:val="28"/>
          <w:lang w:val="en-US" w:eastAsia="ru-RU"/>
        </w:rPr>
        <w:t> </w:t>
      </w:r>
      <w:r w:rsidRPr="00596892">
        <w:rPr>
          <w:rFonts w:eastAsia="Times New Roman" w:cs="Times New Roman"/>
          <w:szCs w:val="28"/>
          <w:lang w:eastAsia="ru-RU"/>
        </w:rPr>
        <w:t>верхний  предел  муниципального  внутреннего долга  по состоянию на 1 января 2027 года в  сумме 0,0 тыс. рублей, в том числе верхний предел долга по муниципальным гарантиям в сумме 0,0 тыс. рублей;</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4)</w:t>
      </w:r>
      <w:r w:rsidRPr="00596892">
        <w:rPr>
          <w:rFonts w:eastAsia="Times New Roman" w:cs="Times New Roman"/>
          <w:szCs w:val="28"/>
          <w:lang w:val="en-US" w:eastAsia="ru-RU"/>
        </w:rPr>
        <w:t> </w:t>
      </w:r>
      <w:r w:rsidRPr="00596892">
        <w:rPr>
          <w:rFonts w:eastAsia="Times New Roman" w:cs="Times New Roman"/>
          <w:szCs w:val="28"/>
          <w:lang w:eastAsia="ru-RU"/>
        </w:rPr>
        <w:t>дефицит бюджета сельского поселения в сумме 0,0 тыс. рублей.</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2.</w:t>
      </w:r>
      <w:r w:rsidRPr="00596892">
        <w:rPr>
          <w:rFonts w:eastAsia="Times New Roman" w:cs="Times New Roman"/>
          <w:szCs w:val="28"/>
          <w:lang w:val="en-US" w:eastAsia="ru-RU"/>
        </w:rPr>
        <w:t> </w:t>
      </w:r>
      <w:r w:rsidRPr="00596892">
        <w:rPr>
          <w:rFonts w:eastAsia="Times New Roman" w:cs="Times New Roman"/>
          <w:szCs w:val="28"/>
          <w:lang w:eastAsia="ru-RU"/>
        </w:rPr>
        <w:t>Утвердить основные характеристики бюджета сельского поселения на 2027 год и на 2028 год:</w:t>
      </w:r>
    </w:p>
    <w:p w:rsidR="00596892" w:rsidRPr="00596892" w:rsidRDefault="00596892" w:rsidP="00596892">
      <w:pPr>
        <w:spacing w:after="40"/>
        <w:ind w:left="-284" w:right="-614" w:firstLine="800"/>
        <w:jc w:val="both"/>
        <w:rPr>
          <w:rFonts w:ascii="Arial" w:eastAsia="Arial" w:hAnsi="Arial" w:cs="Arial"/>
          <w:sz w:val="20"/>
          <w:szCs w:val="20"/>
          <w:lang w:eastAsia="ru-RU"/>
        </w:rPr>
      </w:pPr>
      <w:proofErr w:type="gramStart"/>
      <w:r w:rsidRPr="00596892">
        <w:rPr>
          <w:rFonts w:eastAsia="Times New Roman" w:cs="Times New Roman"/>
          <w:szCs w:val="28"/>
          <w:lang w:eastAsia="ru-RU"/>
        </w:rPr>
        <w:t>1)</w:t>
      </w:r>
      <w:r w:rsidRPr="00596892">
        <w:rPr>
          <w:rFonts w:eastAsia="Times New Roman" w:cs="Times New Roman"/>
          <w:szCs w:val="28"/>
          <w:lang w:val="en-US" w:eastAsia="ru-RU"/>
        </w:rPr>
        <w:t> </w:t>
      </w:r>
      <w:r w:rsidRPr="00596892">
        <w:rPr>
          <w:rFonts w:eastAsia="Times New Roman" w:cs="Times New Roman"/>
          <w:szCs w:val="28"/>
          <w:lang w:eastAsia="ru-RU"/>
        </w:rPr>
        <w:t>прогнозируемый общий объем доходов бюджета сельского поселения на 2027 год  в  сумме 3 198,2 тыс.  рублей,  в  том  числе  объем трансфертов, получаемых из других бюджетов, в сумме 1 088,9 тыс. рублей и на 2028 год в сумме 3 344,1 тыс. рублей,  в  том  числе объем межбюджетных трансфертов, получаемых из других бюджетов, в сумме 1 188,7 тыс. рублей;</w:t>
      </w:r>
      <w:proofErr w:type="gramEnd"/>
    </w:p>
    <w:p w:rsidR="00596892" w:rsidRPr="00596892" w:rsidRDefault="00596892" w:rsidP="00EF74DD">
      <w:pPr>
        <w:suppressLineNumbers/>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2)</w:t>
      </w:r>
      <w:r w:rsidRPr="00596892">
        <w:rPr>
          <w:rFonts w:eastAsia="Times New Roman" w:cs="Times New Roman"/>
          <w:szCs w:val="28"/>
          <w:lang w:val="en-US" w:eastAsia="ru-RU"/>
        </w:rPr>
        <w:t> </w:t>
      </w:r>
      <w:r w:rsidRPr="00596892">
        <w:rPr>
          <w:rFonts w:eastAsia="Times New Roman" w:cs="Times New Roman"/>
          <w:szCs w:val="28"/>
          <w:lang w:eastAsia="ru-RU"/>
        </w:rPr>
        <w:t xml:space="preserve">общий  объем  расходов  бюджета  сельского поселения на 2027 год в сумме 3 198,2 тыс. рублей, в том числе условно утвержденные расходы в сумме </w:t>
      </w:r>
      <w:r w:rsidRPr="00596892">
        <w:rPr>
          <w:rFonts w:eastAsia="Times New Roman" w:cs="Times New Roman"/>
          <w:szCs w:val="28"/>
          <w:lang w:eastAsia="ru-RU"/>
        </w:rPr>
        <w:lastRenderedPageBreak/>
        <w:t>62,4 тыс. рублей  и 2028 год  в  сумме 3 344,1 тыс. рублей, в том числе условно утвержденные расходы в сумме 127,3 тыс. рублей;</w:t>
      </w:r>
    </w:p>
    <w:p w:rsidR="00596892" w:rsidRPr="00596892" w:rsidRDefault="00596892" w:rsidP="00596892">
      <w:pPr>
        <w:spacing w:after="40"/>
        <w:ind w:left="-284" w:right="-614" w:firstLine="800"/>
        <w:jc w:val="both"/>
        <w:rPr>
          <w:rFonts w:ascii="Arial" w:eastAsia="Arial" w:hAnsi="Arial" w:cs="Arial"/>
          <w:sz w:val="20"/>
          <w:szCs w:val="20"/>
          <w:lang w:eastAsia="ru-RU"/>
        </w:rPr>
      </w:pPr>
      <w:proofErr w:type="gramStart"/>
      <w:r w:rsidRPr="00596892">
        <w:rPr>
          <w:rFonts w:eastAsia="Times New Roman" w:cs="Times New Roman"/>
          <w:szCs w:val="28"/>
          <w:lang w:eastAsia="ru-RU"/>
        </w:rPr>
        <w:t>3) верхний предел муниципального  внутреннего долга по состоянию на 1 января 2028 года в сумме 0,0 тыс. рублей, в том числе верхний предел долга по муниципальным  гарантиям  в сумме 0,0 тыс. рублей и верхний предел муниципального внутреннего долга по состоянию на 1 января 2029 года в сумме 0,0 тыс. рублей, в том числе верхний предел долга по муниципальным гарантиям в</w:t>
      </w:r>
      <w:proofErr w:type="gramEnd"/>
      <w:r w:rsidRPr="00596892">
        <w:rPr>
          <w:rFonts w:eastAsia="Times New Roman" w:cs="Times New Roman"/>
          <w:szCs w:val="28"/>
          <w:lang w:eastAsia="ru-RU"/>
        </w:rPr>
        <w:t xml:space="preserve"> сумме 0,0 тыс. рублей.</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4)</w:t>
      </w:r>
      <w:r w:rsidRPr="00596892">
        <w:rPr>
          <w:rFonts w:eastAsia="Times New Roman" w:cs="Times New Roman"/>
          <w:szCs w:val="28"/>
          <w:lang w:val="en-US" w:eastAsia="ru-RU"/>
        </w:rPr>
        <w:t> </w:t>
      </w:r>
      <w:r w:rsidRPr="00596892">
        <w:rPr>
          <w:rFonts w:eastAsia="Times New Roman" w:cs="Times New Roman"/>
          <w:szCs w:val="28"/>
          <w:lang w:eastAsia="ru-RU"/>
        </w:rPr>
        <w:t>дефицит бюджета сельского поселения на 2027 год в сумме 0,0 тыс. рублей и на 2028 год в сумме 0,0 тыс. рублей.</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3.</w:t>
      </w:r>
      <w:r w:rsidRPr="00596892">
        <w:rPr>
          <w:rFonts w:eastAsia="Times New Roman" w:cs="Times New Roman"/>
          <w:szCs w:val="28"/>
          <w:lang w:val="en-US" w:eastAsia="ru-RU"/>
        </w:rPr>
        <w:t> </w:t>
      </w:r>
      <w:r w:rsidRPr="00596892">
        <w:rPr>
          <w:rFonts w:eastAsia="Times New Roman" w:cs="Times New Roman"/>
          <w:szCs w:val="28"/>
          <w:lang w:eastAsia="ru-RU"/>
        </w:rPr>
        <w:t>Утвердить источники финансирования дефицита бюджета сельского поселения на 2026 год согласно приложению 1 к настоящему Решению и на плановый период 2027 и 2028 годов согласно приложению 2 к настоящему Решению.</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b/>
          <w:bCs/>
          <w:szCs w:val="28"/>
          <w:lang w:eastAsia="ru-RU"/>
        </w:rPr>
        <w:t>Статья</w:t>
      </w:r>
      <w:r w:rsidRPr="00596892">
        <w:rPr>
          <w:rFonts w:eastAsia="Times New Roman" w:cs="Times New Roman"/>
          <w:b/>
          <w:bCs/>
          <w:szCs w:val="28"/>
          <w:lang w:val="en-US" w:eastAsia="ru-RU"/>
        </w:rPr>
        <w:t> </w:t>
      </w:r>
      <w:r w:rsidRPr="00596892">
        <w:rPr>
          <w:rFonts w:eastAsia="Times New Roman" w:cs="Times New Roman"/>
          <w:b/>
          <w:bCs/>
          <w:szCs w:val="28"/>
          <w:lang w:eastAsia="ru-RU"/>
        </w:rPr>
        <w:t>2.</w:t>
      </w:r>
      <w:r w:rsidRPr="00596892">
        <w:rPr>
          <w:rFonts w:eastAsia="Times New Roman" w:cs="Times New Roman"/>
          <w:b/>
          <w:bCs/>
          <w:szCs w:val="28"/>
          <w:lang w:val="en-US" w:eastAsia="ru-RU"/>
        </w:rPr>
        <w:t> </w:t>
      </w:r>
      <w:r w:rsidRPr="00596892">
        <w:rPr>
          <w:rFonts w:eastAsia="Times New Roman" w:cs="Times New Roman"/>
          <w:b/>
          <w:bCs/>
          <w:szCs w:val="28"/>
          <w:lang w:eastAsia="ru-RU"/>
        </w:rPr>
        <w:t>Бюджетные ассигнования бюджета сельского поселения на 2026 год и на плановый период 2027 и 2028 годов</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1.</w:t>
      </w:r>
      <w:r w:rsidRPr="00596892">
        <w:rPr>
          <w:rFonts w:eastAsia="Times New Roman" w:cs="Times New Roman"/>
          <w:szCs w:val="28"/>
          <w:lang w:val="en-US" w:eastAsia="ru-RU"/>
        </w:rPr>
        <w:t> </w:t>
      </w:r>
      <w:r w:rsidRPr="00596892">
        <w:rPr>
          <w:rFonts w:eastAsia="Times New Roman" w:cs="Times New Roman"/>
          <w:szCs w:val="28"/>
          <w:lang w:eastAsia="ru-RU"/>
        </w:rPr>
        <w:t>Утвердить:</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1)</w:t>
      </w:r>
      <w:r w:rsidRPr="00596892">
        <w:rPr>
          <w:rFonts w:eastAsia="Times New Roman" w:cs="Times New Roman"/>
          <w:szCs w:val="28"/>
          <w:lang w:val="en-US" w:eastAsia="ru-RU"/>
        </w:rPr>
        <w:t> </w:t>
      </w:r>
      <w:r w:rsidRPr="00596892">
        <w:rPr>
          <w:rFonts w:eastAsia="Times New Roman" w:cs="Times New Roman"/>
          <w:szCs w:val="28"/>
          <w:lang w:eastAsia="ru-RU"/>
        </w:rPr>
        <w:t>распределение бюджетных ассигнований по разделам и подразделам классификации расходов бюджета сельского поселения на 2026 год согласно приложению 3 к настоящему Решению;</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2)</w:t>
      </w:r>
      <w:r w:rsidRPr="00596892">
        <w:rPr>
          <w:rFonts w:eastAsia="Times New Roman" w:cs="Times New Roman"/>
          <w:szCs w:val="28"/>
          <w:lang w:val="en-US" w:eastAsia="ru-RU"/>
        </w:rPr>
        <w:t> </w:t>
      </w:r>
      <w:r w:rsidRPr="00596892">
        <w:rPr>
          <w:rFonts w:eastAsia="Times New Roman" w:cs="Times New Roman"/>
          <w:szCs w:val="28"/>
          <w:lang w:eastAsia="ru-RU"/>
        </w:rPr>
        <w:t>распределение бюджетных ассигнований по разделам и подразделам классификации расходов бюджета сельского поселения на 2027 и 2028 годы согласно приложению 4 к настоящему Решению;</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3)</w:t>
      </w:r>
      <w:r w:rsidRPr="00596892">
        <w:rPr>
          <w:rFonts w:eastAsia="Times New Roman" w:cs="Times New Roman"/>
          <w:szCs w:val="28"/>
          <w:lang w:val="en-US" w:eastAsia="ru-RU"/>
        </w:rPr>
        <w:t> </w:t>
      </w:r>
      <w:r w:rsidRPr="00596892">
        <w:rPr>
          <w:rFonts w:eastAsia="Times New Roman" w:cs="Times New Roman"/>
          <w:szCs w:val="28"/>
          <w:lang w:eastAsia="ru-RU"/>
        </w:rPr>
        <w:t>ведомственную структуру расходов бюджета сельского поселения на 2026  год согласно приложению 5 к настоящему Решению;</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4)</w:t>
      </w:r>
      <w:r w:rsidRPr="00596892">
        <w:rPr>
          <w:rFonts w:eastAsia="Times New Roman" w:cs="Times New Roman"/>
          <w:szCs w:val="28"/>
          <w:lang w:val="en-US" w:eastAsia="ru-RU"/>
        </w:rPr>
        <w:t> </w:t>
      </w:r>
      <w:r w:rsidRPr="00596892">
        <w:rPr>
          <w:rFonts w:eastAsia="Times New Roman" w:cs="Times New Roman"/>
          <w:szCs w:val="28"/>
          <w:lang w:eastAsia="ru-RU"/>
        </w:rPr>
        <w:t>ведомственную структуру расходов бюджета сельского поселения на 2027 и 2028 годы  согласно  приложению 6  к  настоящему Решению;</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5)</w:t>
      </w:r>
      <w:r w:rsidRPr="00596892">
        <w:rPr>
          <w:rFonts w:eastAsia="Times New Roman" w:cs="Times New Roman"/>
          <w:szCs w:val="28"/>
          <w:lang w:val="en-US" w:eastAsia="ru-RU"/>
        </w:rPr>
        <w:t> </w:t>
      </w:r>
      <w:r w:rsidRPr="00596892">
        <w:rPr>
          <w:rFonts w:eastAsia="Times New Roman" w:cs="Times New Roman"/>
          <w:szCs w:val="28"/>
          <w:lang w:eastAsia="ru-RU"/>
        </w:rPr>
        <w:t>распределение бюджетных ассигнований по разделам, подразделам, целевым статьям, группам (группам и подгруппам) видов расходов на 2026 год согласно приложению 7 к настоящему Решению;</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6)</w:t>
      </w:r>
      <w:r w:rsidRPr="00596892">
        <w:rPr>
          <w:rFonts w:eastAsia="Times New Roman" w:cs="Times New Roman"/>
          <w:szCs w:val="28"/>
          <w:lang w:val="en-US" w:eastAsia="ru-RU"/>
        </w:rPr>
        <w:t> </w:t>
      </w:r>
      <w:r w:rsidRPr="00596892">
        <w:rPr>
          <w:rFonts w:eastAsia="Times New Roman" w:cs="Times New Roman"/>
          <w:szCs w:val="28"/>
          <w:lang w:eastAsia="ru-RU"/>
        </w:rPr>
        <w:t>распределение бюджетных ассигнований по разделам, подразделам, целевым статьям, группам (группам и подгруппам) видов расходов на 2027 и 2028 годы  согласно  приложению 8  к  настоящему Решению.</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2.</w:t>
      </w:r>
      <w:r w:rsidRPr="00596892">
        <w:rPr>
          <w:rFonts w:eastAsia="Times New Roman" w:cs="Times New Roman"/>
          <w:szCs w:val="28"/>
          <w:lang w:val="en-US" w:eastAsia="ru-RU"/>
        </w:rPr>
        <w:t> </w:t>
      </w:r>
      <w:r w:rsidRPr="00596892">
        <w:rPr>
          <w:rFonts w:eastAsia="Times New Roman" w:cs="Times New Roman"/>
          <w:szCs w:val="28"/>
          <w:lang w:eastAsia="ru-RU"/>
        </w:rPr>
        <w:t>Утвердить общий объем бюджетных ассигнований, направляемых на исполнение публичных нормативных обязательств, на 2026 год в сумме 0,0 тыс. рублей, на 2027 год в сумме 0,0 тыс. рублей и на 2028 год в сумме 0,0 тыс. рублей.</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lastRenderedPageBreak/>
        <w:t>3. Утвердить объем бюджетных ассигнований резервного фонда администрации Калмыцк</w:t>
      </w:r>
      <w:proofErr w:type="gramStart"/>
      <w:r w:rsidRPr="00596892">
        <w:rPr>
          <w:rFonts w:eastAsia="Times New Roman" w:cs="Times New Roman"/>
          <w:szCs w:val="28"/>
          <w:lang w:eastAsia="ru-RU"/>
        </w:rPr>
        <w:t>о-</w:t>
      </w:r>
      <w:proofErr w:type="gramEnd"/>
      <w:r w:rsidRPr="00596892">
        <w:rPr>
          <w:rFonts w:eastAsia="Times New Roman" w:cs="Times New Roman"/>
          <w:szCs w:val="28"/>
          <w:lang w:eastAsia="ru-RU"/>
        </w:rPr>
        <w:t xml:space="preserve"> Мысовского сельсовета на 2026 год в сумме 1,0 тыс. рублей, на 2027 год в сумме 1,0 тыс. рублей, на 2028 год в сумме 1,0 тыс. рублей.</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b/>
          <w:bCs/>
          <w:szCs w:val="28"/>
          <w:lang w:eastAsia="ru-RU"/>
        </w:rPr>
        <w:t>Статья</w:t>
      </w:r>
      <w:r w:rsidRPr="00596892">
        <w:rPr>
          <w:rFonts w:eastAsia="Times New Roman" w:cs="Times New Roman"/>
          <w:b/>
          <w:bCs/>
          <w:szCs w:val="28"/>
          <w:lang w:val="en-US" w:eastAsia="ru-RU"/>
        </w:rPr>
        <w:t> </w:t>
      </w:r>
      <w:r w:rsidRPr="00596892">
        <w:rPr>
          <w:rFonts w:eastAsia="Times New Roman" w:cs="Times New Roman"/>
          <w:b/>
          <w:bCs/>
          <w:szCs w:val="28"/>
          <w:lang w:eastAsia="ru-RU"/>
        </w:rPr>
        <w:t>3. Межбюджетные трансферты</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1.</w:t>
      </w:r>
      <w:r w:rsidRPr="00596892">
        <w:rPr>
          <w:rFonts w:eastAsia="Times New Roman" w:cs="Times New Roman"/>
          <w:szCs w:val="28"/>
          <w:lang w:val="en-US" w:eastAsia="ru-RU"/>
        </w:rPr>
        <w:t> </w:t>
      </w:r>
      <w:r w:rsidRPr="00596892">
        <w:rPr>
          <w:rFonts w:eastAsia="Times New Roman" w:cs="Times New Roman"/>
          <w:szCs w:val="28"/>
          <w:lang w:eastAsia="ru-RU"/>
        </w:rPr>
        <w:t>Утвердить объем межбюджетных трансфертов, подлежащих перечислению в 2026 году в бюджет Поспелихинского района  из бюджета Калмыцк</w:t>
      </w:r>
      <w:proofErr w:type="gramStart"/>
      <w:r w:rsidRPr="00596892">
        <w:rPr>
          <w:rFonts w:eastAsia="Times New Roman" w:cs="Times New Roman"/>
          <w:szCs w:val="28"/>
          <w:lang w:eastAsia="ru-RU"/>
        </w:rPr>
        <w:t>о-</w:t>
      </w:r>
      <w:proofErr w:type="gramEnd"/>
      <w:r w:rsidRPr="00596892">
        <w:rPr>
          <w:rFonts w:eastAsia="Times New Roman" w:cs="Times New Roman"/>
          <w:szCs w:val="28"/>
          <w:lang w:eastAsia="ru-RU"/>
        </w:rPr>
        <w:t xml:space="preserve"> Мысовского сельсовета Поспелихинского района Алтайского края, на решение вопросов местного значения в соответствии с заключенными соглашениями:</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1)</w:t>
      </w:r>
      <w:r w:rsidRPr="00596892">
        <w:rPr>
          <w:rFonts w:eastAsia="Times New Roman" w:cs="Times New Roman"/>
          <w:szCs w:val="28"/>
          <w:lang w:val="en-US" w:eastAsia="ru-RU"/>
        </w:rPr>
        <w:t> </w:t>
      </w:r>
      <w:r w:rsidRPr="00596892">
        <w:rPr>
          <w:rFonts w:eastAsia="Times New Roman" w:cs="Times New Roman"/>
          <w:szCs w:val="28"/>
          <w:lang w:eastAsia="ru-RU"/>
        </w:rPr>
        <w:t xml:space="preserve"> Осуществление полномочий по созданию условий для организации досуга и обеспечения жителей поселения услугами организаций культуры</w:t>
      </w:r>
      <w:proofErr w:type="gramStart"/>
      <w:r w:rsidRPr="00596892">
        <w:rPr>
          <w:rFonts w:eastAsia="Times New Roman" w:cs="Times New Roman"/>
          <w:szCs w:val="28"/>
          <w:lang w:eastAsia="ru-RU"/>
        </w:rPr>
        <w:t>.</w:t>
      </w:r>
      <w:proofErr w:type="gramEnd"/>
      <w:r w:rsidRPr="00596892">
        <w:rPr>
          <w:rFonts w:eastAsia="Times New Roman" w:cs="Times New Roman"/>
          <w:szCs w:val="28"/>
          <w:lang w:eastAsia="ru-RU"/>
        </w:rPr>
        <w:t xml:space="preserve"> </w:t>
      </w:r>
      <w:proofErr w:type="gramStart"/>
      <w:r w:rsidRPr="00596892">
        <w:rPr>
          <w:rFonts w:eastAsia="Times New Roman" w:cs="Times New Roman"/>
          <w:szCs w:val="28"/>
          <w:lang w:eastAsia="ru-RU"/>
        </w:rPr>
        <w:t>в</w:t>
      </w:r>
      <w:proofErr w:type="gramEnd"/>
      <w:r w:rsidRPr="00596892">
        <w:rPr>
          <w:rFonts w:eastAsia="Times New Roman" w:cs="Times New Roman"/>
          <w:szCs w:val="28"/>
          <w:lang w:eastAsia="ru-RU"/>
        </w:rPr>
        <w:t xml:space="preserve"> сумме 3,1 тыс. рублей;</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2)</w:t>
      </w:r>
      <w:r w:rsidRPr="00596892">
        <w:rPr>
          <w:rFonts w:eastAsia="Times New Roman" w:cs="Times New Roman"/>
          <w:szCs w:val="28"/>
          <w:lang w:val="en-US" w:eastAsia="ru-RU"/>
        </w:rPr>
        <w:t> </w:t>
      </w:r>
      <w:r w:rsidRPr="00596892">
        <w:rPr>
          <w:rFonts w:eastAsia="Times New Roman" w:cs="Times New Roman"/>
          <w:szCs w:val="28"/>
          <w:lang w:eastAsia="ru-RU"/>
        </w:rPr>
        <w:t xml:space="preserve"> Осуществление полномочий по обеспечению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roofErr w:type="gramStart"/>
      <w:r w:rsidRPr="00596892">
        <w:rPr>
          <w:rFonts w:eastAsia="Times New Roman" w:cs="Times New Roman"/>
          <w:szCs w:val="28"/>
          <w:lang w:eastAsia="ru-RU"/>
        </w:rPr>
        <w:t>.</w:t>
      </w:r>
      <w:proofErr w:type="gramEnd"/>
      <w:r w:rsidRPr="00596892">
        <w:rPr>
          <w:rFonts w:eastAsia="Times New Roman" w:cs="Times New Roman"/>
          <w:szCs w:val="28"/>
          <w:lang w:eastAsia="ru-RU"/>
        </w:rPr>
        <w:t xml:space="preserve"> </w:t>
      </w:r>
      <w:proofErr w:type="gramStart"/>
      <w:r w:rsidRPr="00596892">
        <w:rPr>
          <w:rFonts w:eastAsia="Times New Roman" w:cs="Times New Roman"/>
          <w:szCs w:val="28"/>
          <w:lang w:eastAsia="ru-RU"/>
        </w:rPr>
        <w:t>в</w:t>
      </w:r>
      <w:proofErr w:type="gramEnd"/>
      <w:r w:rsidRPr="00596892">
        <w:rPr>
          <w:rFonts w:eastAsia="Times New Roman" w:cs="Times New Roman"/>
          <w:szCs w:val="28"/>
          <w:lang w:eastAsia="ru-RU"/>
        </w:rPr>
        <w:t xml:space="preserve"> сумме 3,6 тыс. рублей;</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3)</w:t>
      </w:r>
      <w:r w:rsidRPr="00596892">
        <w:rPr>
          <w:rFonts w:eastAsia="Times New Roman" w:cs="Times New Roman"/>
          <w:szCs w:val="28"/>
          <w:lang w:val="en-US" w:eastAsia="ru-RU"/>
        </w:rPr>
        <w:t> </w:t>
      </w:r>
      <w:r w:rsidRPr="00596892">
        <w:rPr>
          <w:rFonts w:eastAsia="Times New Roman" w:cs="Times New Roman"/>
          <w:szCs w:val="28"/>
          <w:lang w:eastAsia="ru-RU"/>
        </w:rPr>
        <w:t xml:space="preserve"> Осуществление полномочий по составлению проекта бюджета поселения, исполнению бюджета поселения, контролю за его исполнением, составлению отчета об исполнении бюджета поселения</w:t>
      </w:r>
      <w:proofErr w:type="gramStart"/>
      <w:r w:rsidRPr="00596892">
        <w:rPr>
          <w:rFonts w:eastAsia="Times New Roman" w:cs="Times New Roman"/>
          <w:szCs w:val="28"/>
          <w:lang w:eastAsia="ru-RU"/>
        </w:rPr>
        <w:t>.</w:t>
      </w:r>
      <w:proofErr w:type="gramEnd"/>
      <w:r w:rsidRPr="00596892">
        <w:rPr>
          <w:rFonts w:eastAsia="Times New Roman" w:cs="Times New Roman"/>
          <w:szCs w:val="28"/>
          <w:lang w:eastAsia="ru-RU"/>
        </w:rPr>
        <w:t xml:space="preserve"> </w:t>
      </w:r>
      <w:proofErr w:type="gramStart"/>
      <w:r w:rsidRPr="00596892">
        <w:rPr>
          <w:rFonts w:eastAsia="Times New Roman" w:cs="Times New Roman"/>
          <w:szCs w:val="28"/>
          <w:lang w:eastAsia="ru-RU"/>
        </w:rPr>
        <w:t>в</w:t>
      </w:r>
      <w:proofErr w:type="gramEnd"/>
      <w:r w:rsidRPr="00596892">
        <w:rPr>
          <w:rFonts w:eastAsia="Times New Roman" w:cs="Times New Roman"/>
          <w:szCs w:val="28"/>
          <w:lang w:eastAsia="ru-RU"/>
        </w:rPr>
        <w:t xml:space="preserve"> сумме 13,4 тыс. рублей;</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2.</w:t>
      </w:r>
      <w:r w:rsidRPr="00596892">
        <w:rPr>
          <w:rFonts w:eastAsia="Times New Roman" w:cs="Times New Roman"/>
          <w:szCs w:val="28"/>
          <w:lang w:val="en-US" w:eastAsia="ru-RU"/>
        </w:rPr>
        <w:t> </w:t>
      </w:r>
      <w:r w:rsidRPr="00596892">
        <w:rPr>
          <w:rFonts w:eastAsia="Times New Roman" w:cs="Times New Roman"/>
          <w:szCs w:val="28"/>
          <w:lang w:eastAsia="ru-RU"/>
        </w:rPr>
        <w:t>Утвердить объем межбюджетных трансфертов, подлежащих перечислению в 2027 году в бюджет Поспелихинского района  из бюджета Калмыцк</w:t>
      </w:r>
      <w:proofErr w:type="gramStart"/>
      <w:r w:rsidRPr="00596892">
        <w:rPr>
          <w:rFonts w:eastAsia="Times New Roman" w:cs="Times New Roman"/>
          <w:szCs w:val="28"/>
          <w:lang w:eastAsia="ru-RU"/>
        </w:rPr>
        <w:t>о-</w:t>
      </w:r>
      <w:proofErr w:type="gramEnd"/>
      <w:r w:rsidRPr="00596892">
        <w:rPr>
          <w:rFonts w:eastAsia="Times New Roman" w:cs="Times New Roman"/>
          <w:szCs w:val="28"/>
          <w:lang w:eastAsia="ru-RU"/>
        </w:rPr>
        <w:t xml:space="preserve"> Мысовского сельсовета Поспелихинского района Алтайского края, на решение вопросов местного значения в соответствии с заключенными соглашениями:</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1)</w:t>
      </w:r>
      <w:r w:rsidRPr="00596892">
        <w:rPr>
          <w:rFonts w:eastAsia="Times New Roman" w:cs="Times New Roman"/>
          <w:szCs w:val="28"/>
          <w:lang w:val="en-US" w:eastAsia="ru-RU"/>
        </w:rPr>
        <w:t> </w:t>
      </w:r>
      <w:r w:rsidRPr="00596892">
        <w:rPr>
          <w:rFonts w:eastAsia="Times New Roman" w:cs="Times New Roman"/>
          <w:szCs w:val="28"/>
          <w:lang w:eastAsia="ru-RU"/>
        </w:rPr>
        <w:t xml:space="preserve"> Осуществление полномочий по созданию условий для организации досуга и обеспечения жителей поселения услугами организаций культуры</w:t>
      </w:r>
      <w:proofErr w:type="gramStart"/>
      <w:r w:rsidRPr="00596892">
        <w:rPr>
          <w:rFonts w:eastAsia="Times New Roman" w:cs="Times New Roman"/>
          <w:szCs w:val="28"/>
          <w:lang w:eastAsia="ru-RU"/>
        </w:rPr>
        <w:t>.</w:t>
      </w:r>
      <w:proofErr w:type="gramEnd"/>
      <w:r w:rsidRPr="00596892">
        <w:rPr>
          <w:rFonts w:eastAsia="Times New Roman" w:cs="Times New Roman"/>
          <w:szCs w:val="28"/>
          <w:lang w:eastAsia="ru-RU"/>
        </w:rPr>
        <w:t xml:space="preserve"> </w:t>
      </w:r>
      <w:proofErr w:type="gramStart"/>
      <w:r w:rsidRPr="00596892">
        <w:rPr>
          <w:rFonts w:eastAsia="Times New Roman" w:cs="Times New Roman"/>
          <w:szCs w:val="28"/>
          <w:lang w:eastAsia="ru-RU"/>
        </w:rPr>
        <w:t>в</w:t>
      </w:r>
      <w:proofErr w:type="gramEnd"/>
      <w:r w:rsidRPr="00596892">
        <w:rPr>
          <w:rFonts w:eastAsia="Times New Roman" w:cs="Times New Roman"/>
          <w:szCs w:val="28"/>
          <w:lang w:eastAsia="ru-RU"/>
        </w:rPr>
        <w:t xml:space="preserve"> сумме 3,1 тыс. рублей;</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2)</w:t>
      </w:r>
      <w:r w:rsidRPr="00596892">
        <w:rPr>
          <w:rFonts w:eastAsia="Times New Roman" w:cs="Times New Roman"/>
          <w:szCs w:val="28"/>
          <w:lang w:val="en-US" w:eastAsia="ru-RU"/>
        </w:rPr>
        <w:t> </w:t>
      </w:r>
      <w:r w:rsidRPr="00596892">
        <w:rPr>
          <w:rFonts w:eastAsia="Times New Roman" w:cs="Times New Roman"/>
          <w:szCs w:val="28"/>
          <w:lang w:eastAsia="ru-RU"/>
        </w:rPr>
        <w:t xml:space="preserve"> Осуществление полномочий по обеспечению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roofErr w:type="gramStart"/>
      <w:r w:rsidRPr="00596892">
        <w:rPr>
          <w:rFonts w:eastAsia="Times New Roman" w:cs="Times New Roman"/>
          <w:szCs w:val="28"/>
          <w:lang w:eastAsia="ru-RU"/>
        </w:rPr>
        <w:t>.</w:t>
      </w:r>
      <w:proofErr w:type="gramEnd"/>
      <w:r w:rsidRPr="00596892">
        <w:rPr>
          <w:rFonts w:eastAsia="Times New Roman" w:cs="Times New Roman"/>
          <w:szCs w:val="28"/>
          <w:lang w:eastAsia="ru-RU"/>
        </w:rPr>
        <w:t xml:space="preserve"> </w:t>
      </w:r>
      <w:proofErr w:type="gramStart"/>
      <w:r w:rsidRPr="00596892">
        <w:rPr>
          <w:rFonts w:eastAsia="Times New Roman" w:cs="Times New Roman"/>
          <w:szCs w:val="28"/>
          <w:lang w:eastAsia="ru-RU"/>
        </w:rPr>
        <w:t>в</w:t>
      </w:r>
      <w:proofErr w:type="gramEnd"/>
      <w:r w:rsidRPr="00596892">
        <w:rPr>
          <w:rFonts w:eastAsia="Times New Roman" w:cs="Times New Roman"/>
          <w:szCs w:val="28"/>
          <w:lang w:eastAsia="ru-RU"/>
        </w:rPr>
        <w:t xml:space="preserve"> сумме 3,6 тыс. рублей;</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3)</w:t>
      </w:r>
      <w:r w:rsidRPr="00596892">
        <w:rPr>
          <w:rFonts w:eastAsia="Times New Roman" w:cs="Times New Roman"/>
          <w:szCs w:val="28"/>
          <w:lang w:val="en-US" w:eastAsia="ru-RU"/>
        </w:rPr>
        <w:t> </w:t>
      </w:r>
      <w:r w:rsidRPr="00596892">
        <w:rPr>
          <w:rFonts w:eastAsia="Times New Roman" w:cs="Times New Roman"/>
          <w:szCs w:val="28"/>
          <w:lang w:eastAsia="ru-RU"/>
        </w:rPr>
        <w:t xml:space="preserve"> Осуществление полномочий по составлению проекта бюджета поселения, исполнению бюджета поселения, контролю за его исполнением, составлению отчета об исполнении бюджета поселения</w:t>
      </w:r>
      <w:proofErr w:type="gramStart"/>
      <w:r w:rsidRPr="00596892">
        <w:rPr>
          <w:rFonts w:eastAsia="Times New Roman" w:cs="Times New Roman"/>
          <w:szCs w:val="28"/>
          <w:lang w:eastAsia="ru-RU"/>
        </w:rPr>
        <w:t>.</w:t>
      </w:r>
      <w:proofErr w:type="gramEnd"/>
      <w:r w:rsidRPr="00596892">
        <w:rPr>
          <w:rFonts w:eastAsia="Times New Roman" w:cs="Times New Roman"/>
          <w:szCs w:val="28"/>
          <w:lang w:eastAsia="ru-RU"/>
        </w:rPr>
        <w:t xml:space="preserve"> </w:t>
      </w:r>
      <w:proofErr w:type="gramStart"/>
      <w:r w:rsidRPr="00596892">
        <w:rPr>
          <w:rFonts w:eastAsia="Times New Roman" w:cs="Times New Roman"/>
          <w:szCs w:val="28"/>
          <w:lang w:eastAsia="ru-RU"/>
        </w:rPr>
        <w:t>в</w:t>
      </w:r>
      <w:proofErr w:type="gramEnd"/>
      <w:r w:rsidRPr="00596892">
        <w:rPr>
          <w:rFonts w:eastAsia="Times New Roman" w:cs="Times New Roman"/>
          <w:szCs w:val="28"/>
          <w:lang w:eastAsia="ru-RU"/>
        </w:rPr>
        <w:t xml:space="preserve"> сумме 13,4 тыс. рублей;</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3.</w:t>
      </w:r>
      <w:r w:rsidRPr="00596892">
        <w:rPr>
          <w:rFonts w:eastAsia="Times New Roman" w:cs="Times New Roman"/>
          <w:szCs w:val="28"/>
          <w:lang w:val="en-US" w:eastAsia="ru-RU"/>
        </w:rPr>
        <w:t> </w:t>
      </w:r>
      <w:r w:rsidRPr="00596892">
        <w:rPr>
          <w:rFonts w:eastAsia="Times New Roman" w:cs="Times New Roman"/>
          <w:szCs w:val="28"/>
          <w:lang w:eastAsia="ru-RU"/>
        </w:rPr>
        <w:t xml:space="preserve">Утвердить объем межбюджетных трансфертов, подлежащих перечислению в 2028 году в бюджет Поспелихинского района  из бюджета </w:t>
      </w:r>
      <w:r w:rsidRPr="00596892">
        <w:rPr>
          <w:rFonts w:eastAsia="Times New Roman" w:cs="Times New Roman"/>
          <w:szCs w:val="28"/>
          <w:lang w:eastAsia="ru-RU"/>
        </w:rPr>
        <w:lastRenderedPageBreak/>
        <w:t>Калмыцк</w:t>
      </w:r>
      <w:proofErr w:type="gramStart"/>
      <w:r w:rsidRPr="00596892">
        <w:rPr>
          <w:rFonts w:eastAsia="Times New Roman" w:cs="Times New Roman"/>
          <w:szCs w:val="28"/>
          <w:lang w:eastAsia="ru-RU"/>
        </w:rPr>
        <w:t>о-</w:t>
      </w:r>
      <w:proofErr w:type="gramEnd"/>
      <w:r w:rsidRPr="00596892">
        <w:rPr>
          <w:rFonts w:eastAsia="Times New Roman" w:cs="Times New Roman"/>
          <w:szCs w:val="28"/>
          <w:lang w:eastAsia="ru-RU"/>
        </w:rPr>
        <w:t xml:space="preserve"> Мысовского сельсовета Поспелихинского района Алтайского края, на решение вопросов местного значения в соответствии с заключенными соглашениями:</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1)</w:t>
      </w:r>
      <w:r w:rsidRPr="00596892">
        <w:rPr>
          <w:rFonts w:eastAsia="Times New Roman" w:cs="Times New Roman"/>
          <w:szCs w:val="28"/>
          <w:lang w:val="en-US" w:eastAsia="ru-RU"/>
        </w:rPr>
        <w:t> </w:t>
      </w:r>
      <w:r w:rsidRPr="00596892">
        <w:rPr>
          <w:rFonts w:eastAsia="Times New Roman" w:cs="Times New Roman"/>
          <w:szCs w:val="28"/>
          <w:lang w:eastAsia="ru-RU"/>
        </w:rPr>
        <w:t xml:space="preserve"> Осуществление полномочий по созданию условий для организации досуга и обеспечения жителей поселения услугами организаций культуры</w:t>
      </w:r>
      <w:proofErr w:type="gramStart"/>
      <w:r w:rsidRPr="00596892">
        <w:rPr>
          <w:rFonts w:eastAsia="Times New Roman" w:cs="Times New Roman"/>
          <w:szCs w:val="28"/>
          <w:lang w:eastAsia="ru-RU"/>
        </w:rPr>
        <w:t>.</w:t>
      </w:r>
      <w:proofErr w:type="gramEnd"/>
      <w:r w:rsidRPr="00596892">
        <w:rPr>
          <w:rFonts w:eastAsia="Times New Roman" w:cs="Times New Roman"/>
          <w:szCs w:val="28"/>
          <w:lang w:eastAsia="ru-RU"/>
        </w:rPr>
        <w:t xml:space="preserve"> </w:t>
      </w:r>
      <w:proofErr w:type="gramStart"/>
      <w:r w:rsidRPr="00596892">
        <w:rPr>
          <w:rFonts w:eastAsia="Times New Roman" w:cs="Times New Roman"/>
          <w:szCs w:val="28"/>
          <w:lang w:eastAsia="ru-RU"/>
        </w:rPr>
        <w:t>в</w:t>
      </w:r>
      <w:proofErr w:type="gramEnd"/>
      <w:r w:rsidRPr="00596892">
        <w:rPr>
          <w:rFonts w:eastAsia="Times New Roman" w:cs="Times New Roman"/>
          <w:szCs w:val="28"/>
          <w:lang w:eastAsia="ru-RU"/>
        </w:rPr>
        <w:t xml:space="preserve"> сумме 3,1 тыс. рублей;</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2)</w:t>
      </w:r>
      <w:r w:rsidRPr="00596892">
        <w:rPr>
          <w:rFonts w:eastAsia="Times New Roman" w:cs="Times New Roman"/>
          <w:szCs w:val="28"/>
          <w:lang w:val="en-US" w:eastAsia="ru-RU"/>
        </w:rPr>
        <w:t> </w:t>
      </w:r>
      <w:r w:rsidRPr="00596892">
        <w:rPr>
          <w:rFonts w:eastAsia="Times New Roman" w:cs="Times New Roman"/>
          <w:szCs w:val="28"/>
          <w:lang w:eastAsia="ru-RU"/>
        </w:rPr>
        <w:t xml:space="preserve"> Осуществление полномочий по обеспечению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roofErr w:type="gramStart"/>
      <w:r w:rsidRPr="00596892">
        <w:rPr>
          <w:rFonts w:eastAsia="Times New Roman" w:cs="Times New Roman"/>
          <w:szCs w:val="28"/>
          <w:lang w:eastAsia="ru-RU"/>
        </w:rPr>
        <w:t>.</w:t>
      </w:r>
      <w:proofErr w:type="gramEnd"/>
      <w:r w:rsidRPr="00596892">
        <w:rPr>
          <w:rFonts w:eastAsia="Times New Roman" w:cs="Times New Roman"/>
          <w:szCs w:val="28"/>
          <w:lang w:eastAsia="ru-RU"/>
        </w:rPr>
        <w:t xml:space="preserve"> </w:t>
      </w:r>
      <w:proofErr w:type="gramStart"/>
      <w:r w:rsidRPr="00596892">
        <w:rPr>
          <w:rFonts w:eastAsia="Times New Roman" w:cs="Times New Roman"/>
          <w:szCs w:val="28"/>
          <w:lang w:eastAsia="ru-RU"/>
        </w:rPr>
        <w:t>в</w:t>
      </w:r>
      <w:proofErr w:type="gramEnd"/>
      <w:r w:rsidRPr="00596892">
        <w:rPr>
          <w:rFonts w:eastAsia="Times New Roman" w:cs="Times New Roman"/>
          <w:szCs w:val="28"/>
          <w:lang w:eastAsia="ru-RU"/>
        </w:rPr>
        <w:t xml:space="preserve"> сумме 3,6 тыс. рублей;</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3)</w:t>
      </w:r>
      <w:r w:rsidRPr="00596892">
        <w:rPr>
          <w:rFonts w:eastAsia="Times New Roman" w:cs="Times New Roman"/>
          <w:szCs w:val="28"/>
          <w:lang w:val="en-US" w:eastAsia="ru-RU"/>
        </w:rPr>
        <w:t> </w:t>
      </w:r>
      <w:r w:rsidRPr="00596892">
        <w:rPr>
          <w:rFonts w:eastAsia="Times New Roman" w:cs="Times New Roman"/>
          <w:szCs w:val="28"/>
          <w:lang w:eastAsia="ru-RU"/>
        </w:rPr>
        <w:t xml:space="preserve"> Осуществление полномочий по составлению проекта бюджета поселения, исполнению бюджета поселения, контролю за его исполнением, составлению отчета об исполнении бюджета поселения</w:t>
      </w:r>
      <w:proofErr w:type="gramStart"/>
      <w:r w:rsidRPr="00596892">
        <w:rPr>
          <w:rFonts w:eastAsia="Times New Roman" w:cs="Times New Roman"/>
          <w:szCs w:val="28"/>
          <w:lang w:eastAsia="ru-RU"/>
        </w:rPr>
        <w:t>.</w:t>
      </w:r>
      <w:proofErr w:type="gramEnd"/>
      <w:r w:rsidRPr="00596892">
        <w:rPr>
          <w:rFonts w:eastAsia="Times New Roman" w:cs="Times New Roman"/>
          <w:szCs w:val="28"/>
          <w:lang w:eastAsia="ru-RU"/>
        </w:rPr>
        <w:t xml:space="preserve"> </w:t>
      </w:r>
      <w:proofErr w:type="gramStart"/>
      <w:r w:rsidRPr="00596892">
        <w:rPr>
          <w:rFonts w:eastAsia="Times New Roman" w:cs="Times New Roman"/>
          <w:szCs w:val="28"/>
          <w:lang w:eastAsia="ru-RU"/>
        </w:rPr>
        <w:t>в</w:t>
      </w:r>
      <w:proofErr w:type="gramEnd"/>
      <w:r w:rsidRPr="00596892">
        <w:rPr>
          <w:rFonts w:eastAsia="Times New Roman" w:cs="Times New Roman"/>
          <w:szCs w:val="28"/>
          <w:lang w:eastAsia="ru-RU"/>
        </w:rPr>
        <w:t xml:space="preserve"> сумме 13,4 тыс. рублей;</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b/>
          <w:bCs/>
          <w:szCs w:val="28"/>
          <w:lang w:eastAsia="ru-RU"/>
        </w:rPr>
        <w:t>Статья</w:t>
      </w:r>
      <w:r w:rsidRPr="00596892">
        <w:rPr>
          <w:rFonts w:eastAsia="Times New Roman" w:cs="Times New Roman"/>
          <w:b/>
          <w:bCs/>
          <w:szCs w:val="28"/>
          <w:lang w:val="en-US" w:eastAsia="ru-RU"/>
        </w:rPr>
        <w:t> </w:t>
      </w:r>
      <w:r w:rsidRPr="00596892">
        <w:rPr>
          <w:rFonts w:eastAsia="Times New Roman" w:cs="Times New Roman"/>
          <w:b/>
          <w:bCs/>
          <w:szCs w:val="28"/>
          <w:lang w:eastAsia="ru-RU"/>
        </w:rPr>
        <w:t>4.</w:t>
      </w:r>
      <w:r w:rsidRPr="00596892">
        <w:rPr>
          <w:rFonts w:eastAsia="Times New Roman" w:cs="Times New Roman"/>
          <w:b/>
          <w:bCs/>
          <w:szCs w:val="28"/>
          <w:lang w:val="en-US" w:eastAsia="ru-RU"/>
        </w:rPr>
        <w:t> </w:t>
      </w:r>
      <w:r w:rsidRPr="00596892">
        <w:rPr>
          <w:rFonts w:eastAsia="Times New Roman" w:cs="Times New Roman"/>
          <w:b/>
          <w:bCs/>
          <w:szCs w:val="28"/>
          <w:lang w:eastAsia="ru-RU"/>
        </w:rPr>
        <w:t>Особенности исполнения бюджета сельского поселения</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1.</w:t>
      </w:r>
      <w:r w:rsidRPr="00596892">
        <w:rPr>
          <w:rFonts w:eastAsia="Times New Roman" w:cs="Times New Roman"/>
          <w:szCs w:val="28"/>
          <w:lang w:val="en-US" w:eastAsia="ru-RU"/>
        </w:rPr>
        <w:t> </w:t>
      </w:r>
      <w:r w:rsidRPr="00596892">
        <w:rPr>
          <w:rFonts w:eastAsia="Times New Roman" w:cs="Times New Roman"/>
          <w:szCs w:val="28"/>
          <w:lang w:eastAsia="ru-RU"/>
        </w:rPr>
        <w:t xml:space="preserve"> Администрация Калмыцк</w:t>
      </w:r>
      <w:proofErr w:type="gramStart"/>
      <w:r w:rsidRPr="00596892">
        <w:rPr>
          <w:rFonts w:eastAsia="Times New Roman" w:cs="Times New Roman"/>
          <w:szCs w:val="28"/>
          <w:lang w:eastAsia="ru-RU"/>
        </w:rPr>
        <w:t>о-</w:t>
      </w:r>
      <w:proofErr w:type="gramEnd"/>
      <w:r w:rsidRPr="00596892">
        <w:rPr>
          <w:rFonts w:eastAsia="Times New Roman" w:cs="Times New Roman"/>
          <w:szCs w:val="28"/>
          <w:lang w:eastAsia="ru-RU"/>
        </w:rPr>
        <w:t xml:space="preserve"> Мысовского сельсовета Поспелихинского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2.</w:t>
      </w:r>
      <w:r w:rsidRPr="00596892">
        <w:rPr>
          <w:rFonts w:eastAsia="Times New Roman" w:cs="Times New Roman"/>
          <w:szCs w:val="28"/>
          <w:lang w:val="en-US" w:eastAsia="ru-RU"/>
        </w:rPr>
        <w:t> </w:t>
      </w:r>
      <w:r w:rsidRPr="00596892">
        <w:rPr>
          <w:rFonts w:eastAsia="Times New Roman" w:cs="Times New Roman"/>
          <w:szCs w:val="28"/>
          <w:lang w:eastAsia="ru-RU"/>
        </w:rPr>
        <w:t>Установить, что заключение и оплата ранее заключенных получателями средств бюджета сельского поселения контрактов, исполнение которых осуществляется за счет средств бюджета сельского поселения, производятся в пределах доведенных им лимитов бюджетных обязательств, если иное не установлено Бюджетным кодексом Российской Федерации, и с учетом принятых и неисполненных обязательств.</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3.</w:t>
      </w:r>
      <w:r w:rsidRPr="00596892">
        <w:rPr>
          <w:rFonts w:eastAsia="Times New Roman" w:cs="Times New Roman"/>
          <w:szCs w:val="28"/>
          <w:lang w:val="en-US" w:eastAsia="ru-RU"/>
        </w:rPr>
        <w:t> </w:t>
      </w:r>
      <w:r w:rsidRPr="00596892">
        <w:rPr>
          <w:rFonts w:eastAsia="Times New Roman" w:cs="Times New Roman"/>
          <w:szCs w:val="28"/>
          <w:lang w:eastAsia="ru-RU"/>
        </w:rPr>
        <w:t>Обязательства, вытекающие из контрактов (договоров), исполнение которых осуществляется за счет средств бюджета сельского поселения, и принятые к исполнению получателями средств бюджета сельского поселения сверх доведенных лимитов бюджетных обязательств, оплате не подлежат, за исключением случаев, установленных Бюджетным кодексом Российской Федерации.</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4.</w:t>
      </w:r>
      <w:r w:rsidRPr="00596892">
        <w:rPr>
          <w:rFonts w:eastAsia="Times New Roman" w:cs="Times New Roman"/>
          <w:szCs w:val="28"/>
          <w:lang w:val="en-US" w:eastAsia="ru-RU"/>
        </w:rPr>
        <w:t> </w:t>
      </w:r>
      <w:r w:rsidRPr="00596892">
        <w:rPr>
          <w:rFonts w:eastAsia="Times New Roman" w:cs="Times New Roman"/>
          <w:szCs w:val="28"/>
          <w:lang w:eastAsia="ru-RU"/>
        </w:rPr>
        <w:t>Рекомендовать органам местного самоуправления, муниципальным учреждениям Калмыцк</w:t>
      </w:r>
      <w:proofErr w:type="gramStart"/>
      <w:r w:rsidRPr="00596892">
        <w:rPr>
          <w:rFonts w:eastAsia="Times New Roman" w:cs="Times New Roman"/>
          <w:szCs w:val="28"/>
          <w:lang w:eastAsia="ru-RU"/>
        </w:rPr>
        <w:t>о-</w:t>
      </w:r>
      <w:proofErr w:type="gramEnd"/>
      <w:r w:rsidRPr="00596892">
        <w:rPr>
          <w:rFonts w:eastAsia="Times New Roman" w:cs="Times New Roman"/>
          <w:szCs w:val="28"/>
          <w:lang w:eastAsia="ru-RU"/>
        </w:rPr>
        <w:t xml:space="preserve"> Мысовского сельсовета Поспелихинского района Алтайского края не принимать решений, приводящих к увеличению численности муниципальных служащих, работников муниципальных учреждений.</w:t>
      </w:r>
    </w:p>
    <w:p w:rsidR="00596892" w:rsidRPr="00596892" w:rsidRDefault="00596892" w:rsidP="00596892">
      <w:pPr>
        <w:spacing w:after="40"/>
        <w:ind w:left="-284" w:right="-614" w:firstLine="800"/>
        <w:jc w:val="both"/>
        <w:rPr>
          <w:rFonts w:ascii="Arial" w:eastAsia="Arial" w:hAnsi="Arial" w:cs="Arial"/>
          <w:sz w:val="20"/>
          <w:szCs w:val="20"/>
          <w:lang w:eastAsia="ru-RU"/>
        </w:rPr>
      </w:pP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b/>
          <w:bCs/>
          <w:szCs w:val="28"/>
          <w:lang w:eastAsia="ru-RU"/>
        </w:rPr>
        <w:lastRenderedPageBreak/>
        <w:t>Статья</w:t>
      </w:r>
      <w:r w:rsidRPr="00596892">
        <w:rPr>
          <w:rFonts w:eastAsia="Times New Roman" w:cs="Times New Roman"/>
          <w:b/>
          <w:bCs/>
          <w:szCs w:val="28"/>
          <w:lang w:val="en-US" w:eastAsia="ru-RU"/>
        </w:rPr>
        <w:t> </w:t>
      </w:r>
      <w:r w:rsidRPr="00596892">
        <w:rPr>
          <w:rFonts w:eastAsia="Times New Roman" w:cs="Times New Roman"/>
          <w:b/>
          <w:bCs/>
          <w:szCs w:val="28"/>
          <w:lang w:eastAsia="ru-RU"/>
        </w:rPr>
        <w:t>5.</w:t>
      </w:r>
      <w:r w:rsidRPr="00596892">
        <w:rPr>
          <w:rFonts w:eastAsia="Times New Roman" w:cs="Times New Roman"/>
          <w:b/>
          <w:bCs/>
          <w:szCs w:val="28"/>
          <w:lang w:val="en-US" w:eastAsia="ru-RU"/>
        </w:rPr>
        <w:t> </w:t>
      </w:r>
      <w:r w:rsidRPr="00596892">
        <w:rPr>
          <w:rFonts w:eastAsia="Times New Roman" w:cs="Times New Roman"/>
          <w:b/>
          <w:bCs/>
          <w:szCs w:val="28"/>
          <w:lang w:eastAsia="ru-RU"/>
        </w:rPr>
        <w:t>Приведение решений и иных нормативных правовых актов Калмыцк</w:t>
      </w:r>
      <w:proofErr w:type="gramStart"/>
      <w:r w:rsidRPr="00596892">
        <w:rPr>
          <w:rFonts w:eastAsia="Times New Roman" w:cs="Times New Roman"/>
          <w:b/>
          <w:bCs/>
          <w:szCs w:val="28"/>
          <w:lang w:eastAsia="ru-RU"/>
        </w:rPr>
        <w:t>о-</w:t>
      </w:r>
      <w:proofErr w:type="gramEnd"/>
      <w:r w:rsidRPr="00596892">
        <w:rPr>
          <w:rFonts w:eastAsia="Times New Roman" w:cs="Times New Roman"/>
          <w:b/>
          <w:bCs/>
          <w:szCs w:val="28"/>
          <w:lang w:eastAsia="ru-RU"/>
        </w:rPr>
        <w:t xml:space="preserve"> Мысовского сельсовета Поспелихинского района Алтайского края в соответствие с настоящим Решением</w:t>
      </w: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Решения и иные нормативные правовые акты Калмыцк</w:t>
      </w:r>
      <w:proofErr w:type="gramStart"/>
      <w:r w:rsidRPr="00596892">
        <w:rPr>
          <w:rFonts w:eastAsia="Times New Roman" w:cs="Times New Roman"/>
          <w:szCs w:val="28"/>
          <w:lang w:eastAsia="ru-RU"/>
        </w:rPr>
        <w:t>о-</w:t>
      </w:r>
      <w:proofErr w:type="gramEnd"/>
      <w:r w:rsidRPr="00596892">
        <w:rPr>
          <w:rFonts w:eastAsia="Times New Roman" w:cs="Times New Roman"/>
          <w:szCs w:val="28"/>
          <w:lang w:eastAsia="ru-RU"/>
        </w:rPr>
        <w:t xml:space="preserve"> Мысовского сельсовета Поспелихинского района Алтайского края подлежат приведению в соответствие с настоящим Решением не позднее трех месяцев со дня вступления в силу настоящего Решения.</w:t>
      </w:r>
    </w:p>
    <w:p w:rsidR="00596892" w:rsidRPr="00596892" w:rsidRDefault="00596892" w:rsidP="00596892">
      <w:pPr>
        <w:spacing w:after="40"/>
        <w:ind w:left="-284" w:right="-614" w:firstLine="800"/>
        <w:jc w:val="both"/>
        <w:rPr>
          <w:rFonts w:ascii="Arial" w:eastAsia="Arial" w:hAnsi="Arial" w:cs="Arial"/>
          <w:sz w:val="20"/>
          <w:szCs w:val="20"/>
          <w:lang w:eastAsia="ru-RU"/>
        </w:rPr>
      </w:pP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b/>
          <w:bCs/>
          <w:szCs w:val="28"/>
          <w:lang w:eastAsia="ru-RU"/>
        </w:rPr>
        <w:t>Статья</w:t>
      </w:r>
      <w:r w:rsidRPr="00596892">
        <w:rPr>
          <w:rFonts w:eastAsia="Times New Roman" w:cs="Times New Roman"/>
          <w:b/>
          <w:bCs/>
          <w:szCs w:val="28"/>
          <w:lang w:val="en-US" w:eastAsia="ru-RU"/>
        </w:rPr>
        <w:t> </w:t>
      </w:r>
      <w:r w:rsidRPr="00596892">
        <w:rPr>
          <w:rFonts w:eastAsia="Times New Roman" w:cs="Times New Roman"/>
          <w:b/>
          <w:bCs/>
          <w:szCs w:val="28"/>
          <w:lang w:eastAsia="ru-RU"/>
        </w:rPr>
        <w:t>6. Вступление в силу настоящего Решения</w:t>
      </w:r>
    </w:p>
    <w:p w:rsidR="00596892" w:rsidRPr="00596892" w:rsidRDefault="00596892" w:rsidP="00596892">
      <w:pPr>
        <w:spacing w:after="40"/>
        <w:ind w:left="-284" w:right="-614" w:firstLine="800"/>
        <w:jc w:val="both"/>
        <w:rPr>
          <w:rFonts w:ascii="Arial" w:eastAsia="Arial" w:hAnsi="Arial" w:cs="Arial"/>
          <w:sz w:val="20"/>
          <w:szCs w:val="20"/>
          <w:lang w:eastAsia="ru-RU"/>
        </w:rPr>
      </w:pPr>
    </w:p>
    <w:p w:rsidR="00596892" w:rsidRPr="00596892" w:rsidRDefault="00596892" w:rsidP="00596892">
      <w:pPr>
        <w:spacing w:after="40"/>
        <w:ind w:left="-284" w:right="-614" w:firstLine="800"/>
        <w:jc w:val="both"/>
        <w:rPr>
          <w:rFonts w:ascii="Arial" w:eastAsia="Arial" w:hAnsi="Arial" w:cs="Arial"/>
          <w:sz w:val="20"/>
          <w:szCs w:val="20"/>
          <w:lang w:eastAsia="ru-RU"/>
        </w:rPr>
      </w:pPr>
      <w:r w:rsidRPr="00596892">
        <w:rPr>
          <w:rFonts w:eastAsia="Times New Roman" w:cs="Times New Roman"/>
          <w:szCs w:val="28"/>
          <w:lang w:eastAsia="ru-RU"/>
        </w:rPr>
        <w:t>Настоящее Решение вступает в силу с 1 января 2026 года.</w:t>
      </w:r>
    </w:p>
    <w:p w:rsidR="00596892" w:rsidRPr="00596892" w:rsidRDefault="00596892" w:rsidP="00596892">
      <w:pPr>
        <w:spacing w:after="40"/>
        <w:ind w:left="-284" w:right="-614"/>
        <w:rPr>
          <w:rFonts w:ascii="Arial" w:eastAsia="Arial" w:hAnsi="Arial" w:cs="Arial"/>
          <w:sz w:val="20"/>
          <w:szCs w:val="20"/>
          <w:lang w:eastAsia="ru-RU"/>
        </w:rPr>
      </w:pPr>
    </w:p>
    <w:p w:rsidR="00596892" w:rsidRPr="00596892" w:rsidRDefault="00596892" w:rsidP="00596892">
      <w:pPr>
        <w:spacing w:after="40"/>
        <w:ind w:left="-284" w:right="-614"/>
        <w:rPr>
          <w:rFonts w:ascii="Arial" w:eastAsia="Arial" w:hAnsi="Arial" w:cs="Arial"/>
          <w:sz w:val="20"/>
          <w:szCs w:val="20"/>
          <w:lang w:eastAsia="ru-RU"/>
        </w:rPr>
      </w:pPr>
    </w:p>
    <w:p w:rsidR="00596892" w:rsidRPr="00596892" w:rsidRDefault="00596892" w:rsidP="00596892">
      <w:pPr>
        <w:spacing w:after="40"/>
        <w:ind w:left="-284" w:right="-614"/>
        <w:rPr>
          <w:rFonts w:ascii="Arial" w:eastAsia="Arial" w:hAnsi="Arial" w:cs="Arial"/>
          <w:sz w:val="20"/>
          <w:szCs w:val="20"/>
          <w:lang w:eastAsia="ru-RU"/>
        </w:rPr>
      </w:pPr>
    </w:p>
    <w:tbl>
      <w:tblPr>
        <w:tblW w:w="5000" w:type="pct"/>
        <w:tblCellMar>
          <w:left w:w="0" w:type="dxa"/>
          <w:right w:w="0" w:type="dxa"/>
        </w:tblCellMar>
        <w:tblLook w:val="04A0" w:firstRow="1" w:lastRow="0" w:firstColumn="1" w:lastColumn="0" w:noHBand="0" w:noVBand="1"/>
      </w:tblPr>
      <w:tblGrid>
        <w:gridCol w:w="5108"/>
        <w:gridCol w:w="3917"/>
      </w:tblGrid>
      <w:tr w:rsidR="00596892" w:rsidRPr="00596892" w:rsidTr="00F42A21">
        <w:tc>
          <w:tcPr>
            <w:tcW w:w="2830" w:type="pct"/>
          </w:tcPr>
          <w:p w:rsidR="00596892" w:rsidRPr="00596892" w:rsidRDefault="00596892" w:rsidP="00596892">
            <w:pPr>
              <w:spacing w:after="40" w:line="240" w:lineRule="auto"/>
              <w:rPr>
                <w:rFonts w:ascii="Arial" w:eastAsia="Arial" w:hAnsi="Arial" w:cs="Arial"/>
                <w:sz w:val="20"/>
                <w:szCs w:val="20"/>
                <w:lang w:eastAsia="ru-RU"/>
              </w:rPr>
            </w:pPr>
            <w:r w:rsidRPr="00596892">
              <w:rPr>
                <w:rFonts w:eastAsia="Times New Roman" w:cs="Times New Roman"/>
                <w:szCs w:val="28"/>
                <w:lang w:eastAsia="ru-RU"/>
              </w:rPr>
              <w:t>Глава  Калмыцк</w:t>
            </w:r>
            <w:proofErr w:type="gramStart"/>
            <w:r w:rsidRPr="00596892">
              <w:rPr>
                <w:rFonts w:eastAsia="Times New Roman" w:cs="Times New Roman"/>
                <w:szCs w:val="28"/>
                <w:lang w:eastAsia="ru-RU"/>
              </w:rPr>
              <w:t>о-</w:t>
            </w:r>
            <w:proofErr w:type="gramEnd"/>
            <w:r w:rsidRPr="00596892">
              <w:rPr>
                <w:rFonts w:eastAsia="Times New Roman" w:cs="Times New Roman"/>
                <w:szCs w:val="28"/>
                <w:lang w:eastAsia="ru-RU"/>
              </w:rPr>
              <w:t xml:space="preserve"> Мысовского сельсовета Поспелихинского района Алтайского края</w:t>
            </w:r>
          </w:p>
        </w:tc>
        <w:tc>
          <w:tcPr>
            <w:tcW w:w="2170" w:type="pct"/>
          </w:tcPr>
          <w:p w:rsidR="00596892" w:rsidRPr="00596892" w:rsidRDefault="00596892" w:rsidP="00596892">
            <w:pPr>
              <w:spacing w:after="40" w:line="240" w:lineRule="auto"/>
              <w:jc w:val="right"/>
              <w:rPr>
                <w:rFonts w:ascii="Arial" w:eastAsia="Arial" w:hAnsi="Arial" w:cs="Arial"/>
                <w:sz w:val="20"/>
                <w:szCs w:val="20"/>
                <w:lang w:val="en-US" w:eastAsia="ru-RU"/>
              </w:rPr>
            </w:pPr>
            <w:proofErr w:type="spellStart"/>
            <w:r w:rsidRPr="00596892">
              <w:rPr>
                <w:rFonts w:eastAsia="Times New Roman" w:cs="Times New Roman"/>
                <w:szCs w:val="28"/>
                <w:lang w:val="en-US" w:eastAsia="ru-RU"/>
              </w:rPr>
              <w:t>М.М.Альт</w:t>
            </w:r>
            <w:proofErr w:type="spellEnd"/>
          </w:p>
        </w:tc>
      </w:tr>
    </w:tbl>
    <w:p w:rsidR="00596892" w:rsidRPr="00596892" w:rsidRDefault="00596892" w:rsidP="00596892">
      <w:pPr>
        <w:spacing w:after="40" w:line="240" w:lineRule="auto"/>
        <w:rPr>
          <w:rFonts w:ascii="Arial" w:eastAsia="Arial" w:hAnsi="Arial" w:cs="Arial"/>
          <w:sz w:val="20"/>
          <w:szCs w:val="20"/>
          <w:lang w:val="en-US" w:eastAsia="ru-RU"/>
        </w:rPr>
      </w:pPr>
    </w:p>
    <w:p w:rsidR="00596892" w:rsidRPr="00596892" w:rsidRDefault="00596892" w:rsidP="00596892">
      <w:pPr>
        <w:spacing w:after="40" w:line="240" w:lineRule="auto"/>
        <w:rPr>
          <w:rFonts w:ascii="Arial" w:eastAsia="Arial" w:hAnsi="Arial" w:cs="Arial"/>
          <w:sz w:val="20"/>
          <w:szCs w:val="20"/>
          <w:lang w:val="en-US" w:eastAsia="ru-RU"/>
        </w:rPr>
      </w:pPr>
      <w:proofErr w:type="spellStart"/>
      <w:r w:rsidRPr="00596892">
        <w:rPr>
          <w:rFonts w:eastAsia="Times New Roman" w:cs="Times New Roman"/>
          <w:szCs w:val="28"/>
          <w:lang w:val="en-US" w:eastAsia="ru-RU"/>
        </w:rPr>
        <w:t>с.Калмыцкие</w:t>
      </w:r>
      <w:proofErr w:type="spellEnd"/>
      <w:r w:rsidRPr="00596892">
        <w:rPr>
          <w:rFonts w:eastAsia="Times New Roman" w:cs="Times New Roman"/>
          <w:szCs w:val="28"/>
          <w:lang w:val="en-US" w:eastAsia="ru-RU"/>
        </w:rPr>
        <w:t xml:space="preserve"> - </w:t>
      </w:r>
      <w:proofErr w:type="spellStart"/>
      <w:r w:rsidRPr="00596892">
        <w:rPr>
          <w:rFonts w:eastAsia="Times New Roman" w:cs="Times New Roman"/>
          <w:szCs w:val="28"/>
          <w:lang w:val="en-US" w:eastAsia="ru-RU"/>
        </w:rPr>
        <w:t>Мысы</w:t>
      </w:r>
      <w:proofErr w:type="spellEnd"/>
    </w:p>
    <w:p w:rsidR="00596892" w:rsidRPr="00596892" w:rsidRDefault="00596892" w:rsidP="00596892">
      <w:pPr>
        <w:spacing w:after="40" w:line="240" w:lineRule="auto"/>
        <w:rPr>
          <w:rFonts w:ascii="Arial" w:eastAsia="Arial" w:hAnsi="Arial" w:cs="Arial"/>
          <w:sz w:val="20"/>
          <w:szCs w:val="20"/>
          <w:lang w:val="en-US" w:eastAsia="ru-RU"/>
        </w:rPr>
      </w:pPr>
      <w:r w:rsidRPr="00596892">
        <w:rPr>
          <w:rFonts w:eastAsia="Times New Roman" w:cs="Times New Roman"/>
          <w:szCs w:val="28"/>
          <w:lang w:val="en-US" w:eastAsia="ru-RU"/>
        </w:rPr>
        <w:t>2</w:t>
      </w:r>
      <w:r w:rsidRPr="00596892">
        <w:rPr>
          <w:rFonts w:eastAsia="Times New Roman" w:cs="Times New Roman"/>
          <w:szCs w:val="28"/>
          <w:lang w:eastAsia="ru-RU"/>
        </w:rPr>
        <w:t>6</w:t>
      </w:r>
      <w:r w:rsidRPr="00596892">
        <w:rPr>
          <w:rFonts w:eastAsia="Times New Roman" w:cs="Times New Roman"/>
          <w:szCs w:val="28"/>
          <w:lang w:val="en-US" w:eastAsia="ru-RU"/>
        </w:rPr>
        <w:t>.12.202</w:t>
      </w:r>
      <w:r w:rsidRPr="00596892">
        <w:rPr>
          <w:rFonts w:eastAsia="Times New Roman" w:cs="Times New Roman"/>
          <w:szCs w:val="28"/>
          <w:lang w:eastAsia="ru-RU"/>
        </w:rPr>
        <w:t>5</w:t>
      </w:r>
      <w:r w:rsidRPr="00596892">
        <w:rPr>
          <w:rFonts w:eastAsia="Times New Roman" w:cs="Times New Roman"/>
          <w:szCs w:val="28"/>
          <w:lang w:val="en-US" w:eastAsia="ru-RU"/>
        </w:rPr>
        <w:t xml:space="preserve"> </w:t>
      </w:r>
      <w:proofErr w:type="spellStart"/>
      <w:r w:rsidRPr="00596892">
        <w:rPr>
          <w:rFonts w:eastAsia="Times New Roman" w:cs="Times New Roman"/>
          <w:szCs w:val="28"/>
          <w:lang w:val="en-US" w:eastAsia="ru-RU"/>
        </w:rPr>
        <w:t>года</w:t>
      </w:r>
      <w:proofErr w:type="spellEnd"/>
    </w:p>
    <w:p w:rsidR="00596892" w:rsidRPr="00596892" w:rsidRDefault="00596892" w:rsidP="00596892">
      <w:pPr>
        <w:spacing w:after="40" w:line="240" w:lineRule="auto"/>
        <w:rPr>
          <w:rFonts w:ascii="Arial" w:eastAsia="Arial" w:hAnsi="Arial" w:cs="Arial"/>
          <w:sz w:val="20"/>
          <w:szCs w:val="20"/>
          <w:lang w:eastAsia="ru-RU"/>
        </w:rPr>
      </w:pPr>
      <w:r w:rsidRPr="00596892">
        <w:rPr>
          <w:rFonts w:eastAsia="Times New Roman" w:cs="Times New Roman"/>
          <w:szCs w:val="28"/>
          <w:lang w:val="en-US" w:eastAsia="ru-RU"/>
        </w:rPr>
        <w:t xml:space="preserve">№ </w:t>
      </w:r>
      <w:r w:rsidRPr="00596892">
        <w:rPr>
          <w:rFonts w:eastAsia="Times New Roman" w:cs="Times New Roman"/>
          <w:szCs w:val="28"/>
          <w:lang w:eastAsia="ru-RU"/>
        </w:rPr>
        <w:t>12</w:t>
      </w:r>
    </w:p>
    <w:p w:rsidR="00596892" w:rsidRPr="00596892" w:rsidRDefault="00596892" w:rsidP="00596892">
      <w:pPr>
        <w:spacing w:after="40"/>
        <w:jc w:val="both"/>
        <w:rPr>
          <w:rFonts w:ascii="Arial" w:eastAsia="Arial" w:hAnsi="Arial" w:cs="Arial"/>
          <w:sz w:val="20"/>
          <w:szCs w:val="20"/>
          <w:lang w:val="en-US" w:eastAsia="ru-RU"/>
        </w:rPr>
      </w:pPr>
    </w:p>
    <w:p w:rsidR="00596892" w:rsidRPr="00596892" w:rsidRDefault="00596892" w:rsidP="00596892">
      <w:pPr>
        <w:spacing w:after="40"/>
        <w:jc w:val="both"/>
        <w:rPr>
          <w:rFonts w:ascii="Arial" w:eastAsia="Arial" w:hAnsi="Arial" w:cs="Arial"/>
          <w:sz w:val="20"/>
          <w:szCs w:val="20"/>
          <w:lang w:val="en-US" w:eastAsia="ru-RU"/>
        </w:rPr>
        <w:sectPr w:rsidR="00596892" w:rsidRPr="00596892" w:rsidSect="00EF74DD">
          <w:pgSz w:w="11905" w:h="16837"/>
          <w:pgMar w:top="1440" w:right="1440" w:bottom="1440" w:left="1440" w:header="720" w:footer="720" w:gutter="0"/>
          <w:cols w:space="720"/>
          <w:docGrid w:linePitch="381"/>
        </w:sectPr>
      </w:pPr>
    </w:p>
    <w:tbl>
      <w:tblPr>
        <w:tblW w:w="5000" w:type="pct"/>
        <w:tblCellMar>
          <w:left w:w="0" w:type="dxa"/>
          <w:right w:w="0" w:type="dxa"/>
        </w:tblCellMar>
        <w:tblLook w:val="0000" w:firstRow="0" w:lastRow="0" w:firstColumn="0" w:lastColumn="0" w:noHBand="0" w:noVBand="0"/>
      </w:tblPr>
      <w:tblGrid>
        <w:gridCol w:w="4512"/>
        <w:gridCol w:w="4513"/>
      </w:tblGrid>
      <w:tr w:rsidR="00596892" w:rsidRPr="00596892" w:rsidTr="00F42A21">
        <w:tc>
          <w:tcPr>
            <w:tcW w:w="2500" w:type="pct"/>
          </w:tcPr>
          <w:p w:rsidR="00596892" w:rsidRPr="00596892" w:rsidRDefault="00596892" w:rsidP="00596892">
            <w:pPr>
              <w:spacing w:after="40"/>
              <w:rPr>
                <w:rFonts w:ascii="Arial" w:eastAsia="Arial" w:hAnsi="Arial" w:cs="Arial"/>
                <w:sz w:val="20"/>
                <w:szCs w:val="20"/>
                <w:lang w:val="en-US" w:eastAsia="ru-RU"/>
              </w:rPr>
            </w:pPr>
          </w:p>
        </w:tc>
        <w:tc>
          <w:tcPr>
            <w:tcW w:w="2500" w:type="pct"/>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Cs w:val="28"/>
                <w:lang w:val="en-US" w:eastAsia="ru-RU"/>
              </w:rPr>
              <w:t>ПРИЛОЖЕНИЕ 1</w:t>
            </w:r>
          </w:p>
        </w:tc>
      </w:tr>
      <w:tr w:rsidR="00596892" w:rsidRPr="00596892" w:rsidTr="00F42A21">
        <w:tc>
          <w:tcPr>
            <w:tcW w:w="2500" w:type="pct"/>
          </w:tcPr>
          <w:p w:rsidR="00596892" w:rsidRPr="00596892" w:rsidRDefault="00596892" w:rsidP="00596892">
            <w:pPr>
              <w:spacing w:after="40"/>
              <w:rPr>
                <w:rFonts w:ascii="Arial" w:eastAsia="Arial" w:hAnsi="Arial" w:cs="Arial"/>
                <w:sz w:val="20"/>
                <w:szCs w:val="20"/>
                <w:lang w:val="en-US" w:eastAsia="ru-RU"/>
              </w:rPr>
            </w:pPr>
          </w:p>
        </w:tc>
        <w:tc>
          <w:tcPr>
            <w:tcW w:w="2500" w:type="pct"/>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Cs w:val="28"/>
                <w:lang w:val="en-US" w:eastAsia="ru-RU"/>
              </w:rPr>
              <w:t xml:space="preserve">к </w:t>
            </w:r>
            <w:proofErr w:type="spellStart"/>
            <w:r w:rsidRPr="00596892">
              <w:rPr>
                <w:rFonts w:eastAsia="Times New Roman" w:cs="Times New Roman"/>
                <w:szCs w:val="28"/>
                <w:lang w:val="en-US" w:eastAsia="ru-RU"/>
              </w:rPr>
              <w:t>решению</w:t>
            </w:r>
            <w:proofErr w:type="spellEnd"/>
            <w:r w:rsidRPr="00596892">
              <w:rPr>
                <w:rFonts w:eastAsia="Times New Roman" w:cs="Times New Roman"/>
                <w:szCs w:val="28"/>
                <w:lang w:eastAsia="ru-RU"/>
              </w:rPr>
              <w:t xml:space="preserve"> № 12 от 26.12.2025</w:t>
            </w:r>
          </w:p>
        </w:tc>
      </w:tr>
      <w:tr w:rsidR="00596892" w:rsidRPr="00596892" w:rsidTr="00F42A21">
        <w:tc>
          <w:tcPr>
            <w:tcW w:w="2500" w:type="pct"/>
          </w:tcPr>
          <w:p w:rsidR="00596892" w:rsidRPr="00596892" w:rsidRDefault="00596892" w:rsidP="00596892">
            <w:pPr>
              <w:spacing w:after="40"/>
              <w:rPr>
                <w:rFonts w:ascii="Arial" w:eastAsia="Arial" w:hAnsi="Arial" w:cs="Arial"/>
                <w:sz w:val="20"/>
                <w:szCs w:val="20"/>
                <w:lang w:val="en-US" w:eastAsia="ru-RU"/>
              </w:rPr>
            </w:pPr>
          </w:p>
        </w:tc>
        <w:tc>
          <w:tcPr>
            <w:tcW w:w="2500" w:type="pct"/>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Cs w:val="28"/>
                <w:lang w:eastAsia="ru-RU"/>
              </w:rPr>
              <w:t>«О бюджете Калмыцк</w:t>
            </w:r>
            <w:proofErr w:type="gramStart"/>
            <w:r w:rsidRPr="00596892">
              <w:rPr>
                <w:rFonts w:eastAsia="Times New Roman" w:cs="Times New Roman"/>
                <w:szCs w:val="28"/>
                <w:lang w:eastAsia="ru-RU"/>
              </w:rPr>
              <w:t>о-</w:t>
            </w:r>
            <w:proofErr w:type="gramEnd"/>
            <w:r w:rsidRPr="00596892">
              <w:rPr>
                <w:rFonts w:eastAsia="Times New Roman" w:cs="Times New Roman"/>
                <w:szCs w:val="28"/>
                <w:lang w:eastAsia="ru-RU"/>
              </w:rPr>
              <w:t xml:space="preserve"> Мысовского сельсовета Поспелихинского района Алтайского края на 2026 год и на плановый период 2027 и 2028 годов»</w:t>
            </w:r>
          </w:p>
        </w:tc>
      </w:tr>
    </w:tbl>
    <w:p w:rsidR="00596892" w:rsidRPr="00596892" w:rsidRDefault="00596892" w:rsidP="00596892">
      <w:pPr>
        <w:spacing w:after="40"/>
        <w:rPr>
          <w:rFonts w:ascii="Arial" w:eastAsia="Arial" w:hAnsi="Arial" w:cs="Arial"/>
          <w:sz w:val="20"/>
          <w:szCs w:val="20"/>
          <w:lang w:eastAsia="ru-RU"/>
        </w:rPr>
      </w:pPr>
    </w:p>
    <w:p w:rsidR="00596892" w:rsidRPr="00596892" w:rsidRDefault="00596892" w:rsidP="00596892">
      <w:pPr>
        <w:spacing w:after="40"/>
        <w:rPr>
          <w:rFonts w:ascii="Arial" w:eastAsia="Arial" w:hAnsi="Arial" w:cs="Arial"/>
          <w:sz w:val="20"/>
          <w:szCs w:val="20"/>
          <w:lang w:eastAsia="ru-RU"/>
        </w:rPr>
      </w:pPr>
    </w:p>
    <w:p w:rsidR="00596892" w:rsidRPr="00596892" w:rsidRDefault="00596892" w:rsidP="00596892">
      <w:pPr>
        <w:spacing w:after="40"/>
        <w:rPr>
          <w:rFonts w:ascii="Arial" w:eastAsia="Arial" w:hAnsi="Arial" w:cs="Arial"/>
          <w:sz w:val="20"/>
          <w:szCs w:val="20"/>
          <w:lang w:eastAsia="ru-RU"/>
        </w:rPr>
      </w:pPr>
    </w:p>
    <w:p w:rsidR="00596892" w:rsidRPr="00596892" w:rsidRDefault="00596892" w:rsidP="00596892">
      <w:pPr>
        <w:spacing w:after="40"/>
        <w:jc w:val="center"/>
        <w:rPr>
          <w:rFonts w:ascii="Arial" w:eastAsia="Arial" w:hAnsi="Arial" w:cs="Arial"/>
          <w:sz w:val="20"/>
          <w:szCs w:val="20"/>
          <w:lang w:eastAsia="ru-RU"/>
        </w:rPr>
      </w:pPr>
      <w:r w:rsidRPr="00596892">
        <w:rPr>
          <w:rFonts w:eastAsia="Times New Roman" w:cs="Times New Roman"/>
          <w:szCs w:val="28"/>
          <w:lang w:eastAsia="ru-RU"/>
        </w:rPr>
        <w:t>Источники финансирования дефицита бюджета сельского поселения на 2026 год</w:t>
      </w:r>
    </w:p>
    <w:p w:rsidR="00596892" w:rsidRPr="00596892" w:rsidRDefault="00596892" w:rsidP="00596892">
      <w:pPr>
        <w:spacing w:after="40"/>
        <w:rPr>
          <w:rFonts w:ascii="Arial" w:eastAsia="Arial" w:hAnsi="Arial" w:cs="Arial"/>
          <w:sz w:val="20"/>
          <w:szCs w:val="20"/>
          <w:lang w:eastAsia="ru-RU"/>
        </w:rPr>
      </w:pPr>
    </w:p>
    <w:tbl>
      <w:tblPr>
        <w:tblW w:w="5000" w:type="pct"/>
        <w:tblInd w:w="1" w:type="dxa"/>
        <w:tblCellMar>
          <w:left w:w="0" w:type="dxa"/>
          <w:right w:w="0" w:type="dxa"/>
        </w:tblCellMar>
        <w:tblLook w:val="0000" w:firstRow="0" w:lastRow="0" w:firstColumn="0" w:lastColumn="0" w:noHBand="0" w:noVBand="0"/>
      </w:tblPr>
      <w:tblGrid>
        <w:gridCol w:w="4925"/>
        <w:gridCol w:w="4102"/>
      </w:tblGrid>
      <w:tr w:rsidR="00596892" w:rsidRPr="00596892" w:rsidTr="00F42A21">
        <w:tc>
          <w:tcPr>
            <w:tcW w:w="272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Источники</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финансирования</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дефицита</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бюджета</w:t>
            </w:r>
            <w:proofErr w:type="spellEnd"/>
          </w:p>
        </w:tc>
        <w:tc>
          <w:tcPr>
            <w:tcW w:w="227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Сумма</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тыс</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рублей</w:t>
            </w:r>
            <w:proofErr w:type="spellEnd"/>
          </w:p>
        </w:tc>
      </w:tr>
      <w:tr w:rsidR="00596892" w:rsidRPr="00596892" w:rsidTr="00F42A21">
        <w:tc>
          <w:tcPr>
            <w:tcW w:w="272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eastAsia="ru-RU"/>
              </w:rPr>
            </w:pPr>
            <w:r w:rsidRPr="00596892">
              <w:rPr>
                <w:rFonts w:eastAsia="Times New Roman" w:cs="Times New Roman"/>
                <w:sz w:val="24"/>
                <w:szCs w:val="24"/>
                <w:lang w:eastAsia="ru-RU"/>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227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0,0</w:t>
            </w:r>
          </w:p>
        </w:tc>
      </w:tr>
      <w:tr w:rsidR="00596892" w:rsidRPr="00596892" w:rsidTr="00F42A21">
        <w:tc>
          <w:tcPr>
            <w:tcW w:w="272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eastAsia="ru-RU"/>
              </w:rPr>
            </w:pPr>
            <w:r w:rsidRPr="00596892">
              <w:rPr>
                <w:rFonts w:eastAsia="Times New Roman" w:cs="Times New Roman"/>
                <w:sz w:val="24"/>
                <w:szCs w:val="24"/>
                <w:lang w:eastAsia="ru-RU"/>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227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0,0</w:t>
            </w:r>
          </w:p>
        </w:tc>
      </w:tr>
      <w:tr w:rsidR="00596892" w:rsidRPr="00596892" w:rsidTr="00F42A21">
        <w:tc>
          <w:tcPr>
            <w:tcW w:w="272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eastAsia="ru-RU"/>
              </w:rPr>
            </w:pPr>
            <w:r w:rsidRPr="00596892">
              <w:rPr>
                <w:rFonts w:eastAsia="Times New Roman" w:cs="Times New Roman"/>
                <w:sz w:val="24"/>
                <w:szCs w:val="24"/>
                <w:lang w:eastAsia="ru-RU"/>
              </w:rPr>
              <w:t>Увеличение прочих остатков денежных средств бюджетов сельских поселений</w:t>
            </w:r>
          </w:p>
        </w:tc>
        <w:tc>
          <w:tcPr>
            <w:tcW w:w="227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0,0</w:t>
            </w:r>
          </w:p>
        </w:tc>
      </w:tr>
      <w:tr w:rsidR="00596892" w:rsidRPr="00596892" w:rsidTr="00F42A21">
        <w:tc>
          <w:tcPr>
            <w:tcW w:w="272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eastAsia="ru-RU"/>
              </w:rPr>
            </w:pPr>
            <w:r w:rsidRPr="00596892">
              <w:rPr>
                <w:rFonts w:eastAsia="Times New Roman" w:cs="Times New Roman"/>
                <w:sz w:val="24"/>
                <w:szCs w:val="24"/>
                <w:lang w:eastAsia="ru-RU"/>
              </w:rPr>
              <w:t>Уменьшение прочих остатков денежных средств бюджетов сельских поселений</w:t>
            </w:r>
          </w:p>
        </w:tc>
        <w:tc>
          <w:tcPr>
            <w:tcW w:w="227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0,0</w:t>
            </w:r>
          </w:p>
        </w:tc>
      </w:tr>
    </w:tbl>
    <w:p w:rsidR="00596892" w:rsidRPr="00596892" w:rsidRDefault="00596892" w:rsidP="00596892">
      <w:pPr>
        <w:spacing w:after="40"/>
        <w:jc w:val="both"/>
        <w:rPr>
          <w:rFonts w:ascii="Arial" w:eastAsia="Arial" w:hAnsi="Arial" w:cs="Arial"/>
          <w:sz w:val="20"/>
          <w:szCs w:val="20"/>
          <w:lang w:val="en-US" w:eastAsia="ru-RU"/>
        </w:rPr>
        <w:sectPr w:rsidR="00596892" w:rsidRPr="00596892" w:rsidSect="00EF74DD">
          <w:pgSz w:w="11905" w:h="16837"/>
          <w:pgMar w:top="1440" w:right="1440" w:bottom="1440" w:left="1440" w:header="720" w:footer="720" w:gutter="0"/>
          <w:cols w:space="720"/>
        </w:sectPr>
      </w:pPr>
    </w:p>
    <w:tbl>
      <w:tblPr>
        <w:tblW w:w="5000" w:type="pct"/>
        <w:tblCellMar>
          <w:left w:w="0" w:type="dxa"/>
          <w:right w:w="0" w:type="dxa"/>
        </w:tblCellMar>
        <w:tblLook w:val="0000" w:firstRow="0" w:lastRow="0" w:firstColumn="0" w:lastColumn="0" w:noHBand="0" w:noVBand="0"/>
      </w:tblPr>
      <w:tblGrid>
        <w:gridCol w:w="4512"/>
        <w:gridCol w:w="4513"/>
      </w:tblGrid>
      <w:tr w:rsidR="00596892" w:rsidRPr="00596892" w:rsidTr="00F42A21">
        <w:tc>
          <w:tcPr>
            <w:tcW w:w="2500" w:type="pct"/>
          </w:tcPr>
          <w:p w:rsidR="00596892" w:rsidRPr="00596892" w:rsidRDefault="00596892" w:rsidP="00596892">
            <w:pPr>
              <w:spacing w:after="40"/>
              <w:rPr>
                <w:rFonts w:ascii="Arial" w:eastAsia="Arial" w:hAnsi="Arial" w:cs="Arial"/>
                <w:sz w:val="20"/>
                <w:szCs w:val="20"/>
                <w:lang w:val="en-US" w:eastAsia="ru-RU"/>
              </w:rPr>
            </w:pPr>
          </w:p>
        </w:tc>
        <w:tc>
          <w:tcPr>
            <w:tcW w:w="2500" w:type="pct"/>
          </w:tcPr>
          <w:p w:rsidR="00596892" w:rsidRPr="00596892" w:rsidRDefault="00596892" w:rsidP="00596892">
            <w:pPr>
              <w:spacing w:after="40"/>
              <w:rPr>
                <w:rFonts w:ascii="Arial" w:eastAsia="Arial" w:hAnsi="Arial" w:cs="Arial"/>
                <w:sz w:val="20"/>
                <w:szCs w:val="20"/>
                <w:lang w:val="en-US" w:eastAsia="ru-RU"/>
              </w:rPr>
            </w:pPr>
            <w:r w:rsidRPr="00596892">
              <w:rPr>
                <w:rFonts w:eastAsia="Times New Roman" w:cs="Times New Roman"/>
                <w:szCs w:val="28"/>
                <w:lang w:val="en-US" w:eastAsia="ru-RU"/>
              </w:rPr>
              <w:t>ПРИЛОЖЕНИЕ 2</w:t>
            </w:r>
          </w:p>
        </w:tc>
      </w:tr>
      <w:tr w:rsidR="00596892" w:rsidRPr="00596892" w:rsidTr="00F42A21">
        <w:tc>
          <w:tcPr>
            <w:tcW w:w="2500" w:type="pct"/>
          </w:tcPr>
          <w:p w:rsidR="00596892" w:rsidRPr="00596892" w:rsidRDefault="00596892" w:rsidP="00596892">
            <w:pPr>
              <w:spacing w:after="40"/>
              <w:rPr>
                <w:rFonts w:ascii="Arial" w:eastAsia="Arial" w:hAnsi="Arial" w:cs="Arial"/>
                <w:sz w:val="20"/>
                <w:szCs w:val="20"/>
                <w:lang w:val="en-US" w:eastAsia="ru-RU"/>
              </w:rPr>
            </w:pPr>
          </w:p>
        </w:tc>
        <w:tc>
          <w:tcPr>
            <w:tcW w:w="2500" w:type="pct"/>
          </w:tcPr>
          <w:p w:rsidR="00596892" w:rsidRPr="00596892" w:rsidRDefault="00596892" w:rsidP="00596892">
            <w:pPr>
              <w:spacing w:after="40"/>
              <w:rPr>
                <w:rFonts w:ascii="Arial" w:eastAsia="Arial" w:hAnsi="Arial" w:cs="Arial"/>
                <w:sz w:val="20"/>
                <w:szCs w:val="20"/>
                <w:lang w:val="en-US" w:eastAsia="ru-RU"/>
              </w:rPr>
            </w:pPr>
            <w:r w:rsidRPr="00596892">
              <w:rPr>
                <w:rFonts w:eastAsia="Times New Roman" w:cs="Times New Roman"/>
                <w:szCs w:val="28"/>
                <w:lang w:val="en-US" w:eastAsia="ru-RU"/>
              </w:rPr>
              <w:t xml:space="preserve">к </w:t>
            </w:r>
            <w:proofErr w:type="spellStart"/>
            <w:r w:rsidRPr="00596892">
              <w:rPr>
                <w:rFonts w:eastAsia="Times New Roman" w:cs="Times New Roman"/>
                <w:szCs w:val="28"/>
                <w:lang w:val="en-US" w:eastAsia="ru-RU"/>
              </w:rPr>
              <w:t>решению</w:t>
            </w:r>
            <w:proofErr w:type="spellEnd"/>
            <w:r w:rsidRPr="00596892">
              <w:rPr>
                <w:rFonts w:eastAsia="Times New Roman" w:cs="Times New Roman"/>
                <w:szCs w:val="28"/>
                <w:lang w:eastAsia="ru-RU"/>
              </w:rPr>
              <w:t xml:space="preserve"> </w:t>
            </w:r>
            <w:r w:rsidRPr="00596892">
              <w:rPr>
                <w:rFonts w:eastAsia="Times New Roman" w:cs="Times New Roman"/>
                <w:szCs w:val="28"/>
                <w:lang w:val="en-US" w:eastAsia="ru-RU"/>
              </w:rPr>
              <w:t xml:space="preserve">№ 12 </w:t>
            </w:r>
            <w:proofErr w:type="spellStart"/>
            <w:r w:rsidRPr="00596892">
              <w:rPr>
                <w:rFonts w:eastAsia="Times New Roman" w:cs="Times New Roman"/>
                <w:szCs w:val="28"/>
                <w:lang w:val="en-US" w:eastAsia="ru-RU"/>
              </w:rPr>
              <w:t>от</w:t>
            </w:r>
            <w:proofErr w:type="spellEnd"/>
            <w:r w:rsidRPr="00596892">
              <w:rPr>
                <w:rFonts w:eastAsia="Times New Roman" w:cs="Times New Roman"/>
                <w:szCs w:val="28"/>
                <w:lang w:val="en-US" w:eastAsia="ru-RU"/>
              </w:rPr>
              <w:t xml:space="preserve"> 26.12.2025</w:t>
            </w:r>
          </w:p>
        </w:tc>
      </w:tr>
      <w:tr w:rsidR="00596892" w:rsidRPr="00596892" w:rsidTr="00F42A21">
        <w:tc>
          <w:tcPr>
            <w:tcW w:w="2500" w:type="pct"/>
          </w:tcPr>
          <w:p w:rsidR="00596892" w:rsidRPr="00596892" w:rsidRDefault="00596892" w:rsidP="00596892">
            <w:pPr>
              <w:spacing w:after="40"/>
              <w:rPr>
                <w:rFonts w:ascii="Arial" w:eastAsia="Arial" w:hAnsi="Arial" w:cs="Arial"/>
                <w:sz w:val="20"/>
                <w:szCs w:val="20"/>
                <w:lang w:val="en-US" w:eastAsia="ru-RU"/>
              </w:rPr>
            </w:pPr>
          </w:p>
        </w:tc>
        <w:tc>
          <w:tcPr>
            <w:tcW w:w="2500" w:type="pct"/>
          </w:tcPr>
          <w:p w:rsidR="00596892" w:rsidRPr="00596892" w:rsidRDefault="00596892" w:rsidP="00596892">
            <w:pPr>
              <w:spacing w:after="40"/>
              <w:rPr>
                <w:rFonts w:ascii="Arial" w:eastAsia="Arial" w:hAnsi="Arial" w:cs="Arial"/>
                <w:sz w:val="20"/>
                <w:szCs w:val="20"/>
                <w:lang w:eastAsia="ru-RU"/>
              </w:rPr>
            </w:pPr>
            <w:r w:rsidRPr="00596892">
              <w:rPr>
                <w:rFonts w:eastAsia="Times New Roman" w:cs="Times New Roman"/>
                <w:szCs w:val="28"/>
                <w:lang w:eastAsia="ru-RU"/>
              </w:rPr>
              <w:t>«О бюджете Калмыцк</w:t>
            </w:r>
            <w:proofErr w:type="gramStart"/>
            <w:r w:rsidRPr="00596892">
              <w:rPr>
                <w:rFonts w:eastAsia="Times New Roman" w:cs="Times New Roman"/>
                <w:szCs w:val="28"/>
                <w:lang w:eastAsia="ru-RU"/>
              </w:rPr>
              <w:t>о-</w:t>
            </w:r>
            <w:proofErr w:type="gramEnd"/>
            <w:r w:rsidRPr="00596892">
              <w:rPr>
                <w:rFonts w:eastAsia="Times New Roman" w:cs="Times New Roman"/>
                <w:szCs w:val="28"/>
                <w:lang w:eastAsia="ru-RU"/>
              </w:rPr>
              <w:t xml:space="preserve"> Мысовского сельсовета Поспелихинского района Алтайского края на 2026 год и на плановый период 2027 и 2028 годов»</w:t>
            </w:r>
          </w:p>
        </w:tc>
      </w:tr>
    </w:tbl>
    <w:p w:rsidR="00596892" w:rsidRPr="00596892" w:rsidRDefault="00596892" w:rsidP="00596892">
      <w:pPr>
        <w:spacing w:after="40"/>
        <w:rPr>
          <w:rFonts w:ascii="Arial" w:eastAsia="Arial" w:hAnsi="Arial" w:cs="Arial"/>
          <w:sz w:val="20"/>
          <w:szCs w:val="20"/>
          <w:lang w:eastAsia="ru-RU"/>
        </w:rPr>
      </w:pPr>
    </w:p>
    <w:p w:rsidR="00596892" w:rsidRPr="00596892" w:rsidRDefault="00596892" w:rsidP="00596892">
      <w:pPr>
        <w:spacing w:after="40"/>
        <w:rPr>
          <w:rFonts w:ascii="Arial" w:eastAsia="Arial" w:hAnsi="Arial" w:cs="Arial"/>
          <w:sz w:val="20"/>
          <w:szCs w:val="20"/>
          <w:lang w:eastAsia="ru-RU"/>
        </w:rPr>
      </w:pPr>
    </w:p>
    <w:p w:rsidR="00596892" w:rsidRPr="00596892" w:rsidRDefault="00596892" w:rsidP="00596892">
      <w:pPr>
        <w:spacing w:after="40"/>
        <w:rPr>
          <w:rFonts w:ascii="Arial" w:eastAsia="Arial" w:hAnsi="Arial" w:cs="Arial"/>
          <w:sz w:val="20"/>
          <w:szCs w:val="20"/>
          <w:lang w:eastAsia="ru-RU"/>
        </w:rPr>
      </w:pPr>
    </w:p>
    <w:p w:rsidR="00596892" w:rsidRPr="00596892" w:rsidRDefault="00596892" w:rsidP="00596892">
      <w:pPr>
        <w:spacing w:after="40"/>
        <w:jc w:val="center"/>
        <w:rPr>
          <w:rFonts w:ascii="Arial" w:eastAsia="Arial" w:hAnsi="Arial" w:cs="Arial"/>
          <w:sz w:val="20"/>
          <w:szCs w:val="20"/>
          <w:lang w:eastAsia="ru-RU"/>
        </w:rPr>
      </w:pPr>
      <w:r w:rsidRPr="00596892">
        <w:rPr>
          <w:rFonts w:eastAsia="Times New Roman" w:cs="Times New Roman"/>
          <w:szCs w:val="28"/>
          <w:lang w:eastAsia="ru-RU"/>
        </w:rPr>
        <w:t>Источники финансирования дефицита бюджета сельского поселения на плановый период 2027 и 2028 годов</w:t>
      </w:r>
    </w:p>
    <w:p w:rsidR="00596892" w:rsidRPr="00596892" w:rsidRDefault="00596892" w:rsidP="00596892">
      <w:pPr>
        <w:spacing w:after="40"/>
        <w:rPr>
          <w:rFonts w:ascii="Arial" w:eastAsia="Arial" w:hAnsi="Arial" w:cs="Arial"/>
          <w:sz w:val="20"/>
          <w:szCs w:val="20"/>
          <w:lang w:eastAsia="ru-RU"/>
        </w:rPr>
      </w:pPr>
    </w:p>
    <w:tbl>
      <w:tblPr>
        <w:tblW w:w="5000" w:type="pct"/>
        <w:tblInd w:w="1" w:type="dxa"/>
        <w:tblCellMar>
          <w:left w:w="0" w:type="dxa"/>
          <w:right w:w="0" w:type="dxa"/>
        </w:tblCellMar>
        <w:tblLook w:val="0000" w:firstRow="0" w:lastRow="0" w:firstColumn="0" w:lastColumn="0" w:noHBand="0" w:noVBand="0"/>
      </w:tblPr>
      <w:tblGrid>
        <w:gridCol w:w="4981"/>
        <w:gridCol w:w="2138"/>
        <w:gridCol w:w="1908"/>
      </w:tblGrid>
      <w:tr w:rsidR="00596892" w:rsidRPr="00596892" w:rsidTr="00F42A21">
        <w:tc>
          <w:tcPr>
            <w:tcW w:w="27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Источники</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финансирования</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дефицита</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бюджета</w:t>
            </w:r>
            <w:proofErr w:type="spellEnd"/>
          </w:p>
        </w:tc>
        <w:tc>
          <w:tcPr>
            <w:tcW w:w="118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eastAsia="ru-RU"/>
              </w:rPr>
            </w:pPr>
            <w:r w:rsidRPr="00596892">
              <w:rPr>
                <w:rFonts w:eastAsia="Times New Roman" w:cs="Times New Roman"/>
                <w:sz w:val="24"/>
                <w:szCs w:val="24"/>
                <w:lang w:eastAsia="ru-RU"/>
              </w:rPr>
              <w:t>Сумма на 2027 год, тыс. рублей</w:t>
            </w:r>
          </w:p>
        </w:tc>
        <w:tc>
          <w:tcPr>
            <w:tcW w:w="10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eastAsia="ru-RU"/>
              </w:rPr>
            </w:pPr>
            <w:r w:rsidRPr="00596892">
              <w:rPr>
                <w:rFonts w:eastAsia="Times New Roman" w:cs="Times New Roman"/>
                <w:sz w:val="24"/>
                <w:szCs w:val="24"/>
                <w:lang w:eastAsia="ru-RU"/>
              </w:rPr>
              <w:t>Сумма на 2028 год, тыс. рублей</w:t>
            </w:r>
          </w:p>
        </w:tc>
      </w:tr>
      <w:tr w:rsidR="00596892" w:rsidRPr="00596892" w:rsidTr="00F42A21">
        <w:tc>
          <w:tcPr>
            <w:tcW w:w="27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eastAsia="ru-RU"/>
              </w:rPr>
            </w:pPr>
            <w:r w:rsidRPr="00596892">
              <w:rPr>
                <w:rFonts w:eastAsia="Times New Roman" w:cs="Times New Roman"/>
                <w:sz w:val="24"/>
                <w:szCs w:val="24"/>
                <w:lang w:eastAsia="ru-RU"/>
              </w:rPr>
              <w:t>Получение кредитов от других бюджетов бюджетной системы Российской Федерации бюджетами сельских поселений в валюте Российской Федерации</w:t>
            </w:r>
          </w:p>
        </w:tc>
        <w:tc>
          <w:tcPr>
            <w:tcW w:w="118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0,0</w:t>
            </w:r>
          </w:p>
        </w:tc>
        <w:tc>
          <w:tcPr>
            <w:tcW w:w="10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0,0</w:t>
            </w:r>
          </w:p>
        </w:tc>
      </w:tr>
      <w:tr w:rsidR="00596892" w:rsidRPr="00596892" w:rsidTr="00F42A21">
        <w:tc>
          <w:tcPr>
            <w:tcW w:w="27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eastAsia="ru-RU"/>
              </w:rPr>
            </w:pPr>
            <w:r w:rsidRPr="00596892">
              <w:rPr>
                <w:rFonts w:eastAsia="Times New Roman" w:cs="Times New Roman"/>
                <w:sz w:val="24"/>
                <w:szCs w:val="24"/>
                <w:lang w:eastAsia="ru-RU"/>
              </w:rPr>
              <w:t>Погашение бюджетами сельских поселений кредитов от других бюджетов бюджетной системы Российской Федерации в валюте Российской Федерации</w:t>
            </w:r>
          </w:p>
        </w:tc>
        <w:tc>
          <w:tcPr>
            <w:tcW w:w="118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0,0</w:t>
            </w:r>
          </w:p>
        </w:tc>
        <w:tc>
          <w:tcPr>
            <w:tcW w:w="10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0,0</w:t>
            </w:r>
          </w:p>
        </w:tc>
      </w:tr>
      <w:tr w:rsidR="00596892" w:rsidRPr="00596892" w:rsidTr="00F42A21">
        <w:tc>
          <w:tcPr>
            <w:tcW w:w="27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eastAsia="ru-RU"/>
              </w:rPr>
            </w:pPr>
            <w:r w:rsidRPr="00596892">
              <w:rPr>
                <w:rFonts w:eastAsia="Times New Roman" w:cs="Times New Roman"/>
                <w:sz w:val="24"/>
                <w:szCs w:val="24"/>
                <w:lang w:eastAsia="ru-RU"/>
              </w:rPr>
              <w:t>Увеличение прочих остатков денежных средств бюджетов сельских поселений</w:t>
            </w:r>
          </w:p>
        </w:tc>
        <w:tc>
          <w:tcPr>
            <w:tcW w:w="118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0,0</w:t>
            </w:r>
          </w:p>
        </w:tc>
        <w:tc>
          <w:tcPr>
            <w:tcW w:w="10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0,0</w:t>
            </w:r>
          </w:p>
        </w:tc>
      </w:tr>
      <w:tr w:rsidR="00596892" w:rsidRPr="00596892" w:rsidTr="00F42A21">
        <w:tc>
          <w:tcPr>
            <w:tcW w:w="27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eastAsia="ru-RU"/>
              </w:rPr>
            </w:pPr>
            <w:r w:rsidRPr="00596892">
              <w:rPr>
                <w:rFonts w:eastAsia="Times New Roman" w:cs="Times New Roman"/>
                <w:sz w:val="24"/>
                <w:szCs w:val="24"/>
                <w:lang w:eastAsia="ru-RU"/>
              </w:rPr>
              <w:t>Уменьшение прочих остатков денежных средств бюджетов сельских поселений</w:t>
            </w:r>
          </w:p>
        </w:tc>
        <w:tc>
          <w:tcPr>
            <w:tcW w:w="118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0,0</w:t>
            </w:r>
          </w:p>
        </w:tc>
        <w:tc>
          <w:tcPr>
            <w:tcW w:w="10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0,0</w:t>
            </w:r>
          </w:p>
        </w:tc>
      </w:tr>
    </w:tbl>
    <w:p w:rsidR="00596892" w:rsidRPr="00596892" w:rsidRDefault="00596892" w:rsidP="00596892">
      <w:pPr>
        <w:spacing w:after="40"/>
        <w:jc w:val="both"/>
        <w:rPr>
          <w:rFonts w:ascii="Arial" w:eastAsia="Arial" w:hAnsi="Arial" w:cs="Arial"/>
          <w:sz w:val="20"/>
          <w:szCs w:val="20"/>
          <w:lang w:val="en-US" w:eastAsia="ru-RU"/>
        </w:rPr>
        <w:sectPr w:rsidR="00596892" w:rsidRPr="00596892" w:rsidSect="00EF74DD">
          <w:pgSz w:w="11905" w:h="16837"/>
          <w:pgMar w:top="1440" w:right="1440" w:bottom="1440" w:left="1440" w:header="720" w:footer="720" w:gutter="0"/>
          <w:cols w:space="720"/>
        </w:sectPr>
      </w:pPr>
    </w:p>
    <w:tbl>
      <w:tblPr>
        <w:tblW w:w="5000" w:type="pct"/>
        <w:tblCellMar>
          <w:left w:w="0" w:type="dxa"/>
          <w:right w:w="0" w:type="dxa"/>
        </w:tblCellMar>
        <w:tblLook w:val="0000" w:firstRow="0" w:lastRow="0" w:firstColumn="0" w:lastColumn="0" w:noHBand="0" w:noVBand="0"/>
      </w:tblPr>
      <w:tblGrid>
        <w:gridCol w:w="4512"/>
        <w:gridCol w:w="4513"/>
      </w:tblGrid>
      <w:tr w:rsidR="00596892" w:rsidRPr="00596892" w:rsidTr="00F42A21">
        <w:tc>
          <w:tcPr>
            <w:tcW w:w="2500" w:type="pct"/>
          </w:tcPr>
          <w:p w:rsidR="00596892" w:rsidRPr="00596892" w:rsidRDefault="00596892" w:rsidP="00596892">
            <w:pPr>
              <w:spacing w:after="40"/>
              <w:jc w:val="both"/>
              <w:rPr>
                <w:rFonts w:ascii="Arial" w:eastAsia="Arial" w:hAnsi="Arial" w:cs="Arial"/>
                <w:sz w:val="20"/>
                <w:szCs w:val="20"/>
                <w:lang w:val="en-US" w:eastAsia="ru-RU"/>
              </w:rPr>
            </w:pPr>
          </w:p>
        </w:tc>
        <w:tc>
          <w:tcPr>
            <w:tcW w:w="2500" w:type="pct"/>
          </w:tcPr>
          <w:p w:rsidR="00596892" w:rsidRPr="00596892" w:rsidRDefault="00596892" w:rsidP="00596892">
            <w:pPr>
              <w:spacing w:after="40"/>
              <w:rPr>
                <w:rFonts w:ascii="Arial" w:eastAsia="Arial" w:hAnsi="Arial" w:cs="Arial"/>
                <w:sz w:val="20"/>
                <w:szCs w:val="20"/>
                <w:lang w:val="en-US" w:eastAsia="ru-RU"/>
              </w:rPr>
            </w:pPr>
            <w:r w:rsidRPr="00596892">
              <w:rPr>
                <w:rFonts w:eastAsia="Times New Roman" w:cs="Times New Roman"/>
                <w:szCs w:val="28"/>
                <w:lang w:val="en-US" w:eastAsia="ru-RU"/>
              </w:rPr>
              <w:t>ПРИЛОЖЕНИЕ 3</w:t>
            </w:r>
          </w:p>
        </w:tc>
      </w:tr>
      <w:tr w:rsidR="00596892" w:rsidRPr="00596892" w:rsidTr="00F42A21">
        <w:tc>
          <w:tcPr>
            <w:tcW w:w="2500" w:type="pct"/>
          </w:tcPr>
          <w:p w:rsidR="00596892" w:rsidRPr="00596892" w:rsidRDefault="00596892" w:rsidP="00596892">
            <w:pPr>
              <w:spacing w:after="40"/>
              <w:jc w:val="both"/>
              <w:rPr>
                <w:rFonts w:ascii="Arial" w:eastAsia="Arial" w:hAnsi="Arial" w:cs="Arial"/>
                <w:sz w:val="20"/>
                <w:szCs w:val="20"/>
                <w:lang w:val="en-US" w:eastAsia="ru-RU"/>
              </w:rPr>
            </w:pPr>
          </w:p>
        </w:tc>
        <w:tc>
          <w:tcPr>
            <w:tcW w:w="2500" w:type="pct"/>
          </w:tcPr>
          <w:p w:rsidR="00596892" w:rsidRPr="00596892" w:rsidRDefault="00596892" w:rsidP="00596892">
            <w:pPr>
              <w:spacing w:after="40"/>
              <w:rPr>
                <w:rFonts w:ascii="Arial" w:eastAsia="Arial" w:hAnsi="Arial" w:cs="Arial"/>
                <w:sz w:val="20"/>
                <w:szCs w:val="20"/>
                <w:lang w:val="en-US" w:eastAsia="ru-RU"/>
              </w:rPr>
            </w:pPr>
            <w:r w:rsidRPr="00596892">
              <w:rPr>
                <w:rFonts w:eastAsia="Times New Roman" w:cs="Times New Roman"/>
                <w:szCs w:val="28"/>
                <w:lang w:val="en-US" w:eastAsia="ru-RU"/>
              </w:rPr>
              <w:t xml:space="preserve">к </w:t>
            </w:r>
            <w:proofErr w:type="spellStart"/>
            <w:r w:rsidRPr="00596892">
              <w:rPr>
                <w:rFonts w:eastAsia="Times New Roman" w:cs="Times New Roman"/>
                <w:szCs w:val="28"/>
                <w:lang w:val="en-US" w:eastAsia="ru-RU"/>
              </w:rPr>
              <w:t>решению</w:t>
            </w:r>
            <w:proofErr w:type="spellEnd"/>
            <w:r w:rsidRPr="00596892">
              <w:rPr>
                <w:rFonts w:eastAsia="Times New Roman" w:cs="Times New Roman"/>
                <w:szCs w:val="28"/>
                <w:lang w:eastAsia="ru-RU"/>
              </w:rPr>
              <w:t xml:space="preserve"> </w:t>
            </w:r>
            <w:r w:rsidRPr="00596892">
              <w:rPr>
                <w:rFonts w:eastAsia="Times New Roman" w:cs="Times New Roman"/>
                <w:szCs w:val="28"/>
                <w:lang w:val="en-US" w:eastAsia="ru-RU"/>
              </w:rPr>
              <w:t xml:space="preserve">№ 12 </w:t>
            </w:r>
            <w:proofErr w:type="spellStart"/>
            <w:r w:rsidRPr="00596892">
              <w:rPr>
                <w:rFonts w:eastAsia="Times New Roman" w:cs="Times New Roman"/>
                <w:szCs w:val="28"/>
                <w:lang w:val="en-US" w:eastAsia="ru-RU"/>
              </w:rPr>
              <w:t>от</w:t>
            </w:r>
            <w:proofErr w:type="spellEnd"/>
            <w:r w:rsidRPr="00596892">
              <w:rPr>
                <w:rFonts w:eastAsia="Times New Roman" w:cs="Times New Roman"/>
                <w:szCs w:val="28"/>
                <w:lang w:val="en-US" w:eastAsia="ru-RU"/>
              </w:rPr>
              <w:t xml:space="preserve"> 26.12.2025</w:t>
            </w:r>
          </w:p>
        </w:tc>
      </w:tr>
      <w:tr w:rsidR="00596892" w:rsidRPr="00596892" w:rsidTr="00F42A21">
        <w:tc>
          <w:tcPr>
            <w:tcW w:w="2500" w:type="pct"/>
          </w:tcPr>
          <w:p w:rsidR="00596892" w:rsidRPr="00596892" w:rsidRDefault="00596892" w:rsidP="00596892">
            <w:pPr>
              <w:spacing w:after="40"/>
              <w:jc w:val="both"/>
              <w:rPr>
                <w:rFonts w:ascii="Arial" w:eastAsia="Arial" w:hAnsi="Arial" w:cs="Arial"/>
                <w:sz w:val="20"/>
                <w:szCs w:val="20"/>
                <w:lang w:val="en-US" w:eastAsia="ru-RU"/>
              </w:rPr>
            </w:pPr>
          </w:p>
        </w:tc>
        <w:tc>
          <w:tcPr>
            <w:tcW w:w="2500" w:type="pct"/>
          </w:tcPr>
          <w:p w:rsidR="00596892" w:rsidRPr="00596892" w:rsidRDefault="00596892" w:rsidP="00596892">
            <w:pPr>
              <w:spacing w:after="40"/>
              <w:rPr>
                <w:rFonts w:ascii="Arial" w:eastAsia="Arial" w:hAnsi="Arial" w:cs="Arial"/>
                <w:sz w:val="20"/>
                <w:szCs w:val="20"/>
                <w:lang w:eastAsia="ru-RU"/>
              </w:rPr>
            </w:pPr>
            <w:r w:rsidRPr="00596892">
              <w:rPr>
                <w:rFonts w:eastAsia="Times New Roman" w:cs="Times New Roman"/>
                <w:szCs w:val="28"/>
                <w:lang w:eastAsia="ru-RU"/>
              </w:rPr>
              <w:t>«О бюджете Калмыцк</w:t>
            </w:r>
            <w:proofErr w:type="gramStart"/>
            <w:r w:rsidRPr="00596892">
              <w:rPr>
                <w:rFonts w:eastAsia="Times New Roman" w:cs="Times New Roman"/>
                <w:szCs w:val="28"/>
                <w:lang w:eastAsia="ru-RU"/>
              </w:rPr>
              <w:t>о-</w:t>
            </w:r>
            <w:proofErr w:type="gramEnd"/>
            <w:r w:rsidRPr="00596892">
              <w:rPr>
                <w:rFonts w:eastAsia="Times New Roman" w:cs="Times New Roman"/>
                <w:szCs w:val="28"/>
                <w:lang w:eastAsia="ru-RU"/>
              </w:rPr>
              <w:t xml:space="preserve"> Мысовского сельсовета Поспелихинского района Алтайского края на 2026 год и на плановый период 2027 и 2028 годов»</w:t>
            </w:r>
          </w:p>
        </w:tc>
      </w:tr>
    </w:tbl>
    <w:p w:rsidR="00596892" w:rsidRPr="00596892" w:rsidRDefault="00596892" w:rsidP="00596892">
      <w:pPr>
        <w:spacing w:after="40"/>
        <w:jc w:val="both"/>
        <w:rPr>
          <w:rFonts w:ascii="Arial" w:eastAsia="Arial" w:hAnsi="Arial" w:cs="Arial"/>
          <w:sz w:val="20"/>
          <w:szCs w:val="20"/>
          <w:lang w:eastAsia="ru-RU"/>
        </w:rPr>
      </w:pPr>
    </w:p>
    <w:p w:rsidR="00596892" w:rsidRPr="00596892" w:rsidRDefault="00596892" w:rsidP="00596892">
      <w:pPr>
        <w:spacing w:after="40"/>
        <w:jc w:val="both"/>
        <w:rPr>
          <w:rFonts w:ascii="Arial" w:eastAsia="Arial" w:hAnsi="Arial" w:cs="Arial"/>
          <w:sz w:val="20"/>
          <w:szCs w:val="20"/>
          <w:lang w:eastAsia="ru-RU"/>
        </w:rPr>
      </w:pPr>
    </w:p>
    <w:p w:rsidR="00596892" w:rsidRPr="00596892" w:rsidRDefault="00596892" w:rsidP="00596892">
      <w:pPr>
        <w:spacing w:after="40"/>
        <w:jc w:val="both"/>
        <w:rPr>
          <w:rFonts w:ascii="Arial" w:eastAsia="Arial" w:hAnsi="Arial" w:cs="Arial"/>
          <w:sz w:val="20"/>
          <w:szCs w:val="20"/>
          <w:lang w:eastAsia="ru-RU"/>
        </w:rPr>
      </w:pPr>
    </w:p>
    <w:p w:rsidR="00596892" w:rsidRPr="00596892" w:rsidRDefault="00596892" w:rsidP="00596892">
      <w:pPr>
        <w:spacing w:after="40"/>
        <w:jc w:val="center"/>
        <w:rPr>
          <w:rFonts w:ascii="Arial" w:eastAsia="Arial" w:hAnsi="Arial" w:cs="Arial"/>
          <w:sz w:val="20"/>
          <w:szCs w:val="20"/>
          <w:lang w:eastAsia="ru-RU"/>
        </w:rPr>
      </w:pPr>
      <w:r w:rsidRPr="00596892">
        <w:rPr>
          <w:rFonts w:eastAsia="Times New Roman" w:cs="Times New Roman"/>
          <w:szCs w:val="28"/>
          <w:lang w:eastAsia="ru-RU"/>
        </w:rPr>
        <w:t>Распределение бюджетных ассигнований по разделам и подразделам классификации расходов бюджета сельского поселения на 2026  год</w:t>
      </w:r>
    </w:p>
    <w:p w:rsidR="00596892" w:rsidRPr="00596892" w:rsidRDefault="00596892" w:rsidP="00596892">
      <w:pPr>
        <w:spacing w:after="40"/>
        <w:jc w:val="both"/>
        <w:rPr>
          <w:rFonts w:ascii="Arial" w:eastAsia="Arial" w:hAnsi="Arial" w:cs="Arial"/>
          <w:sz w:val="20"/>
          <w:szCs w:val="20"/>
          <w:lang w:eastAsia="ru-RU"/>
        </w:rPr>
      </w:pPr>
    </w:p>
    <w:tbl>
      <w:tblPr>
        <w:tblW w:w="5000" w:type="pct"/>
        <w:tblInd w:w="1" w:type="dxa"/>
        <w:tblCellMar>
          <w:left w:w="0" w:type="dxa"/>
          <w:right w:w="0" w:type="dxa"/>
        </w:tblCellMar>
        <w:tblLook w:val="0000" w:firstRow="0" w:lastRow="0" w:firstColumn="0" w:lastColumn="0" w:noHBand="0" w:noVBand="0"/>
      </w:tblPr>
      <w:tblGrid>
        <w:gridCol w:w="7683"/>
        <w:gridCol w:w="591"/>
        <w:gridCol w:w="753"/>
      </w:tblGrid>
      <w:tr w:rsidR="00596892" w:rsidRPr="00596892" w:rsidTr="00F42A21">
        <w:tc>
          <w:tcPr>
            <w:tcW w:w="551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Наименование</w:t>
            </w:r>
            <w:proofErr w:type="spellEnd"/>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Рз</w:t>
            </w:r>
            <w:proofErr w:type="spellEnd"/>
            <w:r w:rsidRPr="00596892">
              <w:rPr>
                <w:rFonts w:eastAsia="Times New Roman" w:cs="Times New Roman"/>
                <w:sz w:val="24"/>
                <w:szCs w:val="24"/>
                <w:lang w:val="en-US" w:eastAsia="ru-RU"/>
              </w:rPr>
              <w:t>/</w:t>
            </w:r>
            <w:proofErr w:type="spellStart"/>
            <w:r w:rsidRPr="00596892">
              <w:rPr>
                <w:rFonts w:eastAsia="Times New Roman" w:cs="Times New Roman"/>
                <w:sz w:val="24"/>
                <w:szCs w:val="24"/>
                <w:lang w:val="en-US" w:eastAsia="ru-RU"/>
              </w:rPr>
              <w:t>Пр</w:t>
            </w:r>
            <w:proofErr w:type="spellEnd"/>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Сумма</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тыс</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рублей</w:t>
            </w:r>
            <w:proofErr w:type="spellEnd"/>
          </w:p>
        </w:tc>
      </w:tr>
      <w:tr w:rsidR="00596892" w:rsidRPr="00596892" w:rsidTr="00F42A21">
        <w:tc>
          <w:tcPr>
            <w:tcW w:w="551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w:t>
            </w:r>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w:t>
            </w:r>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w:t>
            </w:r>
          </w:p>
        </w:tc>
      </w:tr>
      <w:tr w:rsidR="00596892" w:rsidRPr="00596892" w:rsidTr="00F42A21">
        <w:tc>
          <w:tcPr>
            <w:tcW w:w="551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val="en-US" w:eastAsia="ru-RU"/>
              </w:rPr>
            </w:pPr>
            <w:r w:rsidRPr="00596892">
              <w:rPr>
                <w:rFonts w:eastAsia="Times New Roman" w:cs="Times New Roman"/>
                <w:sz w:val="24"/>
                <w:szCs w:val="24"/>
                <w:lang w:val="en-US" w:eastAsia="ru-RU"/>
              </w:rPr>
              <w:t>ОБЩЕГОСУДАРСТВЕННЫЕ ВОПРОСЫ</w:t>
            </w:r>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01 00</w:t>
            </w:r>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2 369,1</w:t>
            </w:r>
          </w:p>
        </w:tc>
      </w:tr>
      <w:tr w:rsidR="00596892" w:rsidRPr="00596892" w:rsidTr="00F42A21">
        <w:tc>
          <w:tcPr>
            <w:tcW w:w="551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eastAsia="ru-RU"/>
              </w:rPr>
            </w:pPr>
            <w:r w:rsidRPr="00596892">
              <w:rPr>
                <w:rFonts w:eastAsia="Times New Roman" w:cs="Times New Roman"/>
                <w:sz w:val="24"/>
                <w:szCs w:val="24"/>
                <w:lang w:eastAsia="ru-RU"/>
              </w:rPr>
              <w:t>Функционирование высшего должностного лица субъекта Российской Федерации и муниципального образования</w:t>
            </w:r>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01 02</w:t>
            </w:r>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r>
      <w:tr w:rsidR="00596892" w:rsidRPr="00596892" w:rsidTr="00F42A21">
        <w:tc>
          <w:tcPr>
            <w:tcW w:w="551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eastAsia="ru-RU"/>
              </w:rPr>
            </w:pPr>
            <w:r w:rsidRPr="00596892">
              <w:rPr>
                <w:rFonts w:eastAsia="Times New Roman" w:cs="Times New Roman"/>
                <w:sz w:val="24"/>
                <w:szCs w:val="24"/>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1 200,1</w:t>
            </w:r>
          </w:p>
        </w:tc>
      </w:tr>
      <w:tr w:rsidR="00596892" w:rsidRPr="00596892" w:rsidTr="00F42A21">
        <w:tc>
          <w:tcPr>
            <w:tcW w:w="551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Резервные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фонды</w:t>
            </w:r>
            <w:proofErr w:type="spellEnd"/>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01 11</w:t>
            </w:r>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r>
      <w:tr w:rsidR="00596892" w:rsidRPr="00596892" w:rsidTr="00F42A21">
        <w:tc>
          <w:tcPr>
            <w:tcW w:w="551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Другие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общегосударственные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вопросы</w:t>
            </w:r>
            <w:proofErr w:type="spellEnd"/>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798,1</w:t>
            </w:r>
          </w:p>
        </w:tc>
      </w:tr>
      <w:tr w:rsidR="00596892" w:rsidRPr="00596892" w:rsidTr="00F42A21">
        <w:tc>
          <w:tcPr>
            <w:tcW w:w="551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val="en-US" w:eastAsia="ru-RU"/>
              </w:rPr>
            </w:pPr>
            <w:r w:rsidRPr="00596892">
              <w:rPr>
                <w:rFonts w:eastAsia="Times New Roman" w:cs="Times New Roman"/>
                <w:sz w:val="24"/>
                <w:szCs w:val="24"/>
                <w:lang w:val="en-US" w:eastAsia="ru-RU"/>
              </w:rPr>
              <w:t>НАЦИОНАЛЬНАЯ ОБОРОНА</w:t>
            </w:r>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02 00</w:t>
            </w:r>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311,4</w:t>
            </w:r>
          </w:p>
        </w:tc>
      </w:tr>
      <w:tr w:rsidR="00596892" w:rsidRPr="00596892" w:rsidTr="00F42A21">
        <w:tc>
          <w:tcPr>
            <w:tcW w:w="551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Мобилизационная</w:t>
            </w:r>
            <w:proofErr w:type="spellEnd"/>
            <w:r w:rsidRPr="00596892">
              <w:rPr>
                <w:rFonts w:eastAsia="Times New Roman" w:cs="Times New Roman"/>
                <w:sz w:val="24"/>
                <w:szCs w:val="24"/>
                <w:lang w:val="en-US" w:eastAsia="ru-RU"/>
              </w:rPr>
              <w:t xml:space="preserve"> и </w:t>
            </w:r>
            <w:proofErr w:type="spellStart"/>
            <w:r w:rsidRPr="00596892">
              <w:rPr>
                <w:rFonts w:eastAsia="Times New Roman" w:cs="Times New Roman"/>
                <w:sz w:val="24"/>
                <w:szCs w:val="24"/>
                <w:lang w:val="en-US" w:eastAsia="ru-RU"/>
              </w:rPr>
              <w:t>вневойсковая</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подготовка</w:t>
            </w:r>
            <w:proofErr w:type="spellEnd"/>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311,4</w:t>
            </w:r>
          </w:p>
        </w:tc>
      </w:tr>
      <w:tr w:rsidR="00596892" w:rsidRPr="00596892" w:rsidTr="00F42A21">
        <w:tc>
          <w:tcPr>
            <w:tcW w:w="551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val="en-US" w:eastAsia="ru-RU"/>
              </w:rPr>
            </w:pPr>
            <w:r w:rsidRPr="00596892">
              <w:rPr>
                <w:rFonts w:eastAsia="Times New Roman" w:cs="Times New Roman"/>
                <w:sz w:val="24"/>
                <w:szCs w:val="24"/>
                <w:lang w:val="en-US" w:eastAsia="ru-RU"/>
              </w:rPr>
              <w:t>НАЦИОНАЛЬНАЯ ЭКОНОМИКА</w:t>
            </w:r>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04 00</w:t>
            </w:r>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r>
      <w:tr w:rsidR="00596892" w:rsidRPr="00596892" w:rsidTr="00F42A21">
        <w:tc>
          <w:tcPr>
            <w:tcW w:w="551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Дорожное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хозяйство</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дорожные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фонды</w:t>
            </w:r>
            <w:proofErr w:type="spellEnd"/>
            <w:r w:rsidRPr="00596892">
              <w:rPr>
                <w:rFonts w:eastAsia="Times New Roman" w:cs="Times New Roman"/>
                <w:sz w:val="24"/>
                <w:szCs w:val="24"/>
                <w:lang w:val="en-US" w:eastAsia="ru-RU"/>
              </w:rPr>
              <w:t>)</w:t>
            </w:r>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04 09</w:t>
            </w:r>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r>
      <w:tr w:rsidR="00596892" w:rsidRPr="00596892" w:rsidTr="00F42A21">
        <w:tc>
          <w:tcPr>
            <w:tcW w:w="551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val="en-US" w:eastAsia="ru-RU"/>
              </w:rPr>
            </w:pPr>
            <w:r w:rsidRPr="00596892">
              <w:rPr>
                <w:rFonts w:eastAsia="Times New Roman" w:cs="Times New Roman"/>
                <w:sz w:val="24"/>
                <w:szCs w:val="24"/>
                <w:lang w:val="en-US" w:eastAsia="ru-RU"/>
              </w:rPr>
              <w:t>ЖИЛИЩНО-КОММУНАЛЬНОЕ ХОЗЯЙСТВО</w:t>
            </w:r>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05 00</w:t>
            </w:r>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91,8</w:t>
            </w:r>
          </w:p>
        </w:tc>
      </w:tr>
      <w:tr w:rsidR="00596892" w:rsidRPr="00596892" w:rsidTr="00F42A21">
        <w:tc>
          <w:tcPr>
            <w:tcW w:w="551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Благоустройство</w:t>
            </w:r>
            <w:proofErr w:type="spellEnd"/>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91,8</w:t>
            </w:r>
          </w:p>
        </w:tc>
      </w:tr>
      <w:tr w:rsidR="00596892" w:rsidRPr="00596892" w:rsidTr="00F42A21">
        <w:tc>
          <w:tcPr>
            <w:tcW w:w="551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val="en-US" w:eastAsia="ru-RU"/>
              </w:rPr>
            </w:pPr>
            <w:r w:rsidRPr="00596892">
              <w:rPr>
                <w:rFonts w:eastAsia="Times New Roman" w:cs="Times New Roman"/>
                <w:sz w:val="24"/>
                <w:szCs w:val="24"/>
                <w:lang w:val="en-US" w:eastAsia="ru-RU"/>
              </w:rPr>
              <w:t>КУЛЬТУРА, КИНЕМАТОГРАФИЯ</w:t>
            </w:r>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08 00</w:t>
            </w:r>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6,1</w:t>
            </w:r>
          </w:p>
        </w:tc>
      </w:tr>
      <w:tr w:rsidR="00596892" w:rsidRPr="00596892" w:rsidTr="00F42A21">
        <w:tc>
          <w:tcPr>
            <w:tcW w:w="551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Культура</w:t>
            </w:r>
            <w:proofErr w:type="spellEnd"/>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08 01</w:t>
            </w:r>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w:t>
            </w:r>
          </w:p>
        </w:tc>
      </w:tr>
      <w:tr w:rsidR="00596892" w:rsidRPr="00596892" w:rsidTr="00F42A21">
        <w:tc>
          <w:tcPr>
            <w:tcW w:w="551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eastAsia="ru-RU"/>
              </w:rPr>
            </w:pPr>
            <w:r w:rsidRPr="00596892">
              <w:rPr>
                <w:rFonts w:eastAsia="Times New Roman" w:cs="Times New Roman"/>
                <w:sz w:val="24"/>
                <w:szCs w:val="24"/>
                <w:lang w:eastAsia="ru-RU"/>
              </w:rPr>
              <w:t>Другие вопросы в области культуры, кинематографии</w:t>
            </w:r>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08 04</w:t>
            </w:r>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r>
      <w:tr w:rsidR="00596892" w:rsidRPr="00596892" w:rsidTr="00F42A21">
        <w:tc>
          <w:tcPr>
            <w:tcW w:w="551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val="en-US" w:eastAsia="ru-RU"/>
              </w:rPr>
            </w:pPr>
            <w:r w:rsidRPr="00596892">
              <w:rPr>
                <w:rFonts w:eastAsia="Times New Roman" w:cs="Times New Roman"/>
                <w:sz w:val="24"/>
                <w:szCs w:val="24"/>
                <w:lang w:val="en-US" w:eastAsia="ru-RU"/>
              </w:rPr>
              <w:t>СОЦИАЛЬНАЯ ПОЛИТИКА</w:t>
            </w:r>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10 00</w:t>
            </w:r>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r>
      <w:tr w:rsidR="00596892" w:rsidRPr="00596892" w:rsidTr="00F42A21">
        <w:tc>
          <w:tcPr>
            <w:tcW w:w="551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Пенсионное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обеспечение</w:t>
            </w:r>
            <w:proofErr w:type="spellEnd"/>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10 01</w:t>
            </w:r>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r>
      <w:tr w:rsidR="00596892" w:rsidRPr="00596892" w:rsidTr="00F42A21">
        <w:tc>
          <w:tcPr>
            <w:tcW w:w="551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val="en-US" w:eastAsia="ru-RU"/>
              </w:rPr>
            </w:pPr>
            <w:r w:rsidRPr="00596892">
              <w:rPr>
                <w:rFonts w:eastAsia="Times New Roman" w:cs="Times New Roman"/>
                <w:sz w:val="24"/>
                <w:szCs w:val="24"/>
                <w:lang w:val="en-US" w:eastAsia="ru-RU"/>
              </w:rPr>
              <w:t>ФИЗИЧЕСКАЯ КУЛЬТУРА И СПОРТ</w:t>
            </w:r>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11 00</w:t>
            </w:r>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r>
      <w:tr w:rsidR="00596892" w:rsidRPr="00596892" w:rsidTr="00F42A21">
        <w:tc>
          <w:tcPr>
            <w:tcW w:w="551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Физическая</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культура</w:t>
            </w:r>
            <w:proofErr w:type="spellEnd"/>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11 01</w:t>
            </w:r>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r>
      <w:tr w:rsidR="00596892" w:rsidRPr="00596892" w:rsidTr="00F42A21">
        <w:tc>
          <w:tcPr>
            <w:tcW w:w="551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Итого</w:t>
            </w:r>
            <w:proofErr w:type="spellEnd"/>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00 00</w:t>
            </w:r>
          </w:p>
        </w:tc>
        <w:tc>
          <w:tcPr>
            <w:tcW w:w="-25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3 135,6</w:t>
            </w:r>
          </w:p>
        </w:tc>
      </w:tr>
    </w:tbl>
    <w:p w:rsidR="00596892" w:rsidRPr="00596892" w:rsidRDefault="00596892" w:rsidP="00596892">
      <w:pPr>
        <w:spacing w:after="40"/>
        <w:jc w:val="both"/>
        <w:rPr>
          <w:rFonts w:ascii="Arial" w:eastAsia="Arial" w:hAnsi="Arial" w:cs="Arial"/>
          <w:sz w:val="20"/>
          <w:szCs w:val="20"/>
          <w:lang w:val="en-US" w:eastAsia="ru-RU"/>
        </w:rPr>
        <w:sectPr w:rsidR="00596892" w:rsidRPr="00596892" w:rsidSect="00EF74DD">
          <w:pgSz w:w="11905" w:h="16837"/>
          <w:pgMar w:top="1440" w:right="1440" w:bottom="1440" w:left="1440" w:header="720" w:footer="720" w:gutter="0"/>
          <w:cols w:space="720"/>
        </w:sectPr>
      </w:pPr>
    </w:p>
    <w:tbl>
      <w:tblPr>
        <w:tblW w:w="5000" w:type="pct"/>
        <w:tblCellMar>
          <w:left w:w="0" w:type="dxa"/>
          <w:right w:w="0" w:type="dxa"/>
        </w:tblCellMar>
        <w:tblLook w:val="0000" w:firstRow="0" w:lastRow="0" w:firstColumn="0" w:lastColumn="0" w:noHBand="0" w:noVBand="0"/>
      </w:tblPr>
      <w:tblGrid>
        <w:gridCol w:w="4512"/>
        <w:gridCol w:w="4513"/>
      </w:tblGrid>
      <w:tr w:rsidR="00596892" w:rsidRPr="00596892" w:rsidTr="00F42A21">
        <w:tc>
          <w:tcPr>
            <w:tcW w:w="2500" w:type="pct"/>
          </w:tcPr>
          <w:p w:rsidR="00596892" w:rsidRPr="00596892" w:rsidRDefault="00596892" w:rsidP="00596892">
            <w:pPr>
              <w:spacing w:after="40"/>
              <w:jc w:val="both"/>
              <w:rPr>
                <w:rFonts w:ascii="Arial" w:eastAsia="Arial" w:hAnsi="Arial" w:cs="Arial"/>
                <w:sz w:val="20"/>
                <w:szCs w:val="20"/>
                <w:lang w:val="en-US" w:eastAsia="ru-RU"/>
              </w:rPr>
            </w:pPr>
          </w:p>
        </w:tc>
        <w:tc>
          <w:tcPr>
            <w:tcW w:w="2500" w:type="pct"/>
          </w:tcPr>
          <w:p w:rsidR="00596892" w:rsidRPr="00596892" w:rsidRDefault="00596892" w:rsidP="00596892">
            <w:pPr>
              <w:spacing w:after="40"/>
              <w:rPr>
                <w:rFonts w:ascii="Arial" w:eastAsia="Arial" w:hAnsi="Arial" w:cs="Arial"/>
                <w:sz w:val="20"/>
                <w:szCs w:val="20"/>
                <w:lang w:val="en-US" w:eastAsia="ru-RU"/>
              </w:rPr>
            </w:pPr>
            <w:r w:rsidRPr="00596892">
              <w:rPr>
                <w:rFonts w:eastAsia="Times New Roman" w:cs="Times New Roman"/>
                <w:szCs w:val="28"/>
                <w:lang w:val="en-US" w:eastAsia="ru-RU"/>
              </w:rPr>
              <w:t>ПРИЛОЖЕНИЕ 4</w:t>
            </w:r>
          </w:p>
        </w:tc>
      </w:tr>
      <w:tr w:rsidR="00596892" w:rsidRPr="00596892" w:rsidTr="00F42A21">
        <w:tc>
          <w:tcPr>
            <w:tcW w:w="2500" w:type="pct"/>
          </w:tcPr>
          <w:p w:rsidR="00596892" w:rsidRPr="00596892" w:rsidRDefault="00596892" w:rsidP="00596892">
            <w:pPr>
              <w:spacing w:after="40"/>
              <w:jc w:val="both"/>
              <w:rPr>
                <w:rFonts w:ascii="Arial" w:eastAsia="Arial" w:hAnsi="Arial" w:cs="Arial"/>
                <w:sz w:val="20"/>
                <w:szCs w:val="20"/>
                <w:lang w:val="en-US" w:eastAsia="ru-RU"/>
              </w:rPr>
            </w:pPr>
          </w:p>
        </w:tc>
        <w:tc>
          <w:tcPr>
            <w:tcW w:w="2500" w:type="pct"/>
          </w:tcPr>
          <w:p w:rsidR="00596892" w:rsidRPr="00596892" w:rsidRDefault="00596892" w:rsidP="00596892">
            <w:pPr>
              <w:spacing w:after="40"/>
              <w:rPr>
                <w:rFonts w:ascii="Arial" w:eastAsia="Arial" w:hAnsi="Arial" w:cs="Arial"/>
                <w:sz w:val="20"/>
                <w:szCs w:val="20"/>
                <w:lang w:val="en-US" w:eastAsia="ru-RU"/>
              </w:rPr>
            </w:pPr>
            <w:r w:rsidRPr="00596892">
              <w:rPr>
                <w:rFonts w:eastAsia="Times New Roman" w:cs="Times New Roman"/>
                <w:szCs w:val="28"/>
                <w:lang w:val="en-US" w:eastAsia="ru-RU"/>
              </w:rPr>
              <w:t xml:space="preserve">к </w:t>
            </w:r>
            <w:proofErr w:type="spellStart"/>
            <w:r w:rsidRPr="00596892">
              <w:rPr>
                <w:rFonts w:eastAsia="Times New Roman" w:cs="Times New Roman"/>
                <w:szCs w:val="28"/>
                <w:lang w:val="en-US" w:eastAsia="ru-RU"/>
              </w:rPr>
              <w:t>решению</w:t>
            </w:r>
            <w:proofErr w:type="spellEnd"/>
            <w:r w:rsidRPr="00596892">
              <w:rPr>
                <w:rFonts w:eastAsia="Times New Roman" w:cs="Times New Roman"/>
                <w:szCs w:val="28"/>
                <w:lang w:eastAsia="ru-RU"/>
              </w:rPr>
              <w:t xml:space="preserve"> </w:t>
            </w:r>
            <w:r w:rsidRPr="00596892">
              <w:rPr>
                <w:rFonts w:eastAsia="Times New Roman" w:cs="Times New Roman"/>
                <w:szCs w:val="28"/>
                <w:lang w:val="en-US" w:eastAsia="ru-RU"/>
              </w:rPr>
              <w:t xml:space="preserve">№ 12 </w:t>
            </w:r>
            <w:proofErr w:type="spellStart"/>
            <w:r w:rsidRPr="00596892">
              <w:rPr>
                <w:rFonts w:eastAsia="Times New Roman" w:cs="Times New Roman"/>
                <w:szCs w:val="28"/>
                <w:lang w:val="en-US" w:eastAsia="ru-RU"/>
              </w:rPr>
              <w:t>от</w:t>
            </w:r>
            <w:proofErr w:type="spellEnd"/>
            <w:r w:rsidRPr="00596892">
              <w:rPr>
                <w:rFonts w:eastAsia="Times New Roman" w:cs="Times New Roman"/>
                <w:szCs w:val="28"/>
                <w:lang w:val="en-US" w:eastAsia="ru-RU"/>
              </w:rPr>
              <w:t xml:space="preserve"> 26.12.2025</w:t>
            </w:r>
          </w:p>
        </w:tc>
      </w:tr>
      <w:tr w:rsidR="00596892" w:rsidRPr="00596892" w:rsidTr="00F42A21">
        <w:tc>
          <w:tcPr>
            <w:tcW w:w="2500" w:type="pct"/>
          </w:tcPr>
          <w:p w:rsidR="00596892" w:rsidRPr="00596892" w:rsidRDefault="00596892" w:rsidP="00596892">
            <w:pPr>
              <w:spacing w:after="40"/>
              <w:jc w:val="both"/>
              <w:rPr>
                <w:rFonts w:ascii="Arial" w:eastAsia="Arial" w:hAnsi="Arial" w:cs="Arial"/>
                <w:sz w:val="20"/>
                <w:szCs w:val="20"/>
                <w:lang w:val="en-US" w:eastAsia="ru-RU"/>
              </w:rPr>
            </w:pPr>
          </w:p>
        </w:tc>
        <w:tc>
          <w:tcPr>
            <w:tcW w:w="2500" w:type="pct"/>
          </w:tcPr>
          <w:p w:rsidR="00596892" w:rsidRPr="00596892" w:rsidRDefault="00596892" w:rsidP="00596892">
            <w:pPr>
              <w:spacing w:after="40"/>
              <w:rPr>
                <w:rFonts w:ascii="Arial" w:eastAsia="Arial" w:hAnsi="Arial" w:cs="Arial"/>
                <w:sz w:val="20"/>
                <w:szCs w:val="20"/>
                <w:lang w:eastAsia="ru-RU"/>
              </w:rPr>
            </w:pPr>
            <w:r w:rsidRPr="00596892">
              <w:rPr>
                <w:rFonts w:eastAsia="Times New Roman" w:cs="Times New Roman"/>
                <w:szCs w:val="28"/>
                <w:lang w:eastAsia="ru-RU"/>
              </w:rPr>
              <w:t>«О бюджете Калмыцк</w:t>
            </w:r>
            <w:proofErr w:type="gramStart"/>
            <w:r w:rsidRPr="00596892">
              <w:rPr>
                <w:rFonts w:eastAsia="Times New Roman" w:cs="Times New Roman"/>
                <w:szCs w:val="28"/>
                <w:lang w:eastAsia="ru-RU"/>
              </w:rPr>
              <w:t>о-</w:t>
            </w:r>
            <w:proofErr w:type="gramEnd"/>
            <w:r w:rsidRPr="00596892">
              <w:rPr>
                <w:rFonts w:eastAsia="Times New Roman" w:cs="Times New Roman"/>
                <w:szCs w:val="28"/>
                <w:lang w:eastAsia="ru-RU"/>
              </w:rPr>
              <w:t xml:space="preserve"> Мысовского сельсовета Поспелихинского района Алтайского края на 2026 год и на плановый период 2027 и 2028 годов»</w:t>
            </w:r>
          </w:p>
        </w:tc>
      </w:tr>
    </w:tbl>
    <w:p w:rsidR="00596892" w:rsidRPr="00596892" w:rsidRDefault="00596892" w:rsidP="00596892">
      <w:pPr>
        <w:spacing w:after="40"/>
        <w:jc w:val="both"/>
        <w:rPr>
          <w:rFonts w:ascii="Arial" w:eastAsia="Arial" w:hAnsi="Arial" w:cs="Arial"/>
          <w:sz w:val="20"/>
          <w:szCs w:val="20"/>
          <w:lang w:eastAsia="ru-RU"/>
        </w:rPr>
      </w:pPr>
    </w:p>
    <w:p w:rsidR="00596892" w:rsidRPr="00596892" w:rsidRDefault="00596892" w:rsidP="00596892">
      <w:pPr>
        <w:spacing w:after="40"/>
        <w:jc w:val="both"/>
        <w:rPr>
          <w:rFonts w:ascii="Arial" w:eastAsia="Arial" w:hAnsi="Arial" w:cs="Arial"/>
          <w:sz w:val="20"/>
          <w:szCs w:val="20"/>
          <w:lang w:eastAsia="ru-RU"/>
        </w:rPr>
      </w:pPr>
    </w:p>
    <w:p w:rsidR="00596892" w:rsidRPr="00596892" w:rsidRDefault="00596892" w:rsidP="00596892">
      <w:pPr>
        <w:spacing w:after="40"/>
        <w:jc w:val="both"/>
        <w:rPr>
          <w:rFonts w:ascii="Arial" w:eastAsia="Arial" w:hAnsi="Arial" w:cs="Arial"/>
          <w:sz w:val="20"/>
          <w:szCs w:val="20"/>
          <w:lang w:eastAsia="ru-RU"/>
        </w:rPr>
      </w:pPr>
    </w:p>
    <w:p w:rsidR="00596892" w:rsidRPr="00596892" w:rsidRDefault="00596892" w:rsidP="00596892">
      <w:pPr>
        <w:spacing w:after="40"/>
        <w:jc w:val="center"/>
        <w:rPr>
          <w:rFonts w:ascii="Arial" w:eastAsia="Arial" w:hAnsi="Arial" w:cs="Arial"/>
          <w:sz w:val="20"/>
          <w:szCs w:val="20"/>
          <w:lang w:eastAsia="ru-RU"/>
        </w:rPr>
      </w:pPr>
      <w:r w:rsidRPr="00596892">
        <w:rPr>
          <w:rFonts w:eastAsia="Times New Roman" w:cs="Times New Roman"/>
          <w:szCs w:val="28"/>
          <w:lang w:eastAsia="ru-RU"/>
        </w:rPr>
        <w:t>Распределение бюджетных ассигнований по разделам и подразделам классификации расходов бюджета сельского поселения на 2027 и 2028 годы</w:t>
      </w:r>
    </w:p>
    <w:p w:rsidR="00596892" w:rsidRPr="00596892" w:rsidRDefault="00596892" w:rsidP="00596892">
      <w:pPr>
        <w:spacing w:after="40"/>
        <w:jc w:val="both"/>
        <w:rPr>
          <w:rFonts w:ascii="Arial" w:eastAsia="Arial" w:hAnsi="Arial" w:cs="Arial"/>
          <w:sz w:val="20"/>
          <w:szCs w:val="20"/>
          <w:lang w:eastAsia="ru-RU"/>
        </w:rPr>
      </w:pPr>
    </w:p>
    <w:tbl>
      <w:tblPr>
        <w:tblW w:w="5000" w:type="pct"/>
        <w:tblInd w:w="1" w:type="dxa"/>
        <w:tblCellMar>
          <w:left w:w="0" w:type="dxa"/>
          <w:right w:w="0" w:type="dxa"/>
        </w:tblCellMar>
        <w:tblLook w:val="0000" w:firstRow="0" w:lastRow="0" w:firstColumn="0" w:lastColumn="0" w:noHBand="0" w:noVBand="0"/>
      </w:tblPr>
      <w:tblGrid>
        <w:gridCol w:w="4845"/>
        <w:gridCol w:w="998"/>
        <w:gridCol w:w="1592"/>
        <w:gridCol w:w="1592"/>
      </w:tblGrid>
      <w:tr w:rsidR="00596892" w:rsidRPr="00596892" w:rsidTr="00F42A21">
        <w:tc>
          <w:tcPr>
            <w:tcW w:w="268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Наименование</w:t>
            </w:r>
            <w:proofErr w:type="spellEnd"/>
          </w:p>
        </w:tc>
        <w:tc>
          <w:tcPr>
            <w:tcW w:w="55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Рз</w:t>
            </w:r>
            <w:proofErr w:type="spellEnd"/>
            <w:r w:rsidRPr="00596892">
              <w:rPr>
                <w:rFonts w:eastAsia="Times New Roman" w:cs="Times New Roman"/>
                <w:sz w:val="24"/>
                <w:szCs w:val="24"/>
                <w:lang w:val="en-US" w:eastAsia="ru-RU"/>
              </w:rPr>
              <w:t>/</w:t>
            </w:r>
            <w:proofErr w:type="spellStart"/>
            <w:r w:rsidRPr="00596892">
              <w:rPr>
                <w:rFonts w:eastAsia="Times New Roman" w:cs="Times New Roman"/>
                <w:sz w:val="24"/>
                <w:szCs w:val="24"/>
                <w:lang w:val="en-US" w:eastAsia="ru-RU"/>
              </w:rPr>
              <w:t>Пр</w:t>
            </w:r>
            <w:proofErr w:type="spellEnd"/>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eastAsia="ru-RU"/>
              </w:rPr>
            </w:pPr>
            <w:r w:rsidRPr="00596892">
              <w:rPr>
                <w:rFonts w:eastAsia="Times New Roman" w:cs="Times New Roman"/>
                <w:sz w:val="24"/>
                <w:szCs w:val="24"/>
                <w:lang w:eastAsia="ru-RU"/>
              </w:rPr>
              <w:t>Сумма на 2027 год, тыс. рублей</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eastAsia="ru-RU"/>
              </w:rPr>
            </w:pPr>
            <w:r w:rsidRPr="00596892">
              <w:rPr>
                <w:rFonts w:eastAsia="Times New Roman" w:cs="Times New Roman"/>
                <w:sz w:val="24"/>
                <w:szCs w:val="24"/>
                <w:lang w:eastAsia="ru-RU"/>
              </w:rPr>
              <w:t>Сумма на 2028 год, тыс. рублей</w:t>
            </w:r>
          </w:p>
        </w:tc>
      </w:tr>
      <w:tr w:rsidR="00596892" w:rsidRPr="00596892" w:rsidTr="00F42A21">
        <w:tc>
          <w:tcPr>
            <w:tcW w:w="268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w:t>
            </w:r>
          </w:p>
        </w:tc>
        <w:tc>
          <w:tcPr>
            <w:tcW w:w="55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4</w:t>
            </w:r>
          </w:p>
        </w:tc>
      </w:tr>
      <w:tr w:rsidR="00596892" w:rsidRPr="00596892" w:rsidTr="00F42A21">
        <w:tc>
          <w:tcPr>
            <w:tcW w:w="268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val="en-US" w:eastAsia="ru-RU"/>
              </w:rPr>
            </w:pPr>
            <w:r w:rsidRPr="00596892">
              <w:rPr>
                <w:rFonts w:eastAsia="Times New Roman" w:cs="Times New Roman"/>
                <w:sz w:val="24"/>
                <w:szCs w:val="24"/>
                <w:lang w:val="en-US" w:eastAsia="ru-RU"/>
              </w:rPr>
              <w:t>ОБЩЕГОСУДАРСТВЕННЫЕ ВОПРОСЫ</w:t>
            </w:r>
          </w:p>
        </w:tc>
        <w:tc>
          <w:tcPr>
            <w:tcW w:w="55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01 00</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2 332,9</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2 317,5</w:t>
            </w:r>
          </w:p>
        </w:tc>
      </w:tr>
      <w:tr w:rsidR="00596892" w:rsidRPr="00596892" w:rsidTr="00F42A21">
        <w:tc>
          <w:tcPr>
            <w:tcW w:w="268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eastAsia="ru-RU"/>
              </w:rPr>
            </w:pPr>
            <w:r w:rsidRPr="00596892">
              <w:rPr>
                <w:rFonts w:eastAsia="Times New Roman" w:cs="Times New Roman"/>
                <w:sz w:val="24"/>
                <w:szCs w:val="24"/>
                <w:lang w:eastAsia="ru-RU"/>
              </w:rPr>
              <w:t>Функционирование высшего должностного лица субъекта Российской Федерации и муниципального образования</w:t>
            </w:r>
          </w:p>
        </w:tc>
        <w:tc>
          <w:tcPr>
            <w:tcW w:w="55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01 02</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r>
      <w:tr w:rsidR="00596892" w:rsidRPr="00596892" w:rsidTr="00F42A21">
        <w:tc>
          <w:tcPr>
            <w:tcW w:w="268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eastAsia="ru-RU"/>
              </w:rPr>
            </w:pPr>
            <w:r w:rsidRPr="00596892">
              <w:rPr>
                <w:rFonts w:eastAsia="Times New Roman" w:cs="Times New Roman"/>
                <w:sz w:val="24"/>
                <w:szCs w:val="24"/>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5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1 163,9</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1 148,5</w:t>
            </w:r>
          </w:p>
        </w:tc>
      </w:tr>
      <w:tr w:rsidR="00596892" w:rsidRPr="00596892" w:rsidTr="00F42A21">
        <w:tc>
          <w:tcPr>
            <w:tcW w:w="268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Резервные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фонды</w:t>
            </w:r>
            <w:proofErr w:type="spellEnd"/>
          </w:p>
        </w:tc>
        <w:tc>
          <w:tcPr>
            <w:tcW w:w="55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01 11</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r>
      <w:tr w:rsidR="00596892" w:rsidRPr="00596892" w:rsidTr="00F42A21">
        <w:tc>
          <w:tcPr>
            <w:tcW w:w="268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Другие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общегосударственные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вопросы</w:t>
            </w:r>
            <w:proofErr w:type="spellEnd"/>
          </w:p>
        </w:tc>
        <w:tc>
          <w:tcPr>
            <w:tcW w:w="55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798,1</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798,1</w:t>
            </w:r>
          </w:p>
        </w:tc>
      </w:tr>
      <w:tr w:rsidR="00596892" w:rsidRPr="00596892" w:rsidTr="00F42A21">
        <w:tc>
          <w:tcPr>
            <w:tcW w:w="268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val="en-US" w:eastAsia="ru-RU"/>
              </w:rPr>
            </w:pPr>
            <w:r w:rsidRPr="00596892">
              <w:rPr>
                <w:rFonts w:eastAsia="Times New Roman" w:cs="Times New Roman"/>
                <w:sz w:val="24"/>
                <w:szCs w:val="24"/>
                <w:lang w:val="en-US" w:eastAsia="ru-RU"/>
              </w:rPr>
              <w:t>НАЦИОНАЛЬНАЯ ОБОРОНА</w:t>
            </w:r>
          </w:p>
        </w:tc>
        <w:tc>
          <w:tcPr>
            <w:tcW w:w="55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02 00</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347,9</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444,2</w:t>
            </w:r>
          </w:p>
        </w:tc>
      </w:tr>
      <w:tr w:rsidR="00596892" w:rsidRPr="00596892" w:rsidTr="00F42A21">
        <w:tc>
          <w:tcPr>
            <w:tcW w:w="268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Мобилизационная</w:t>
            </w:r>
            <w:proofErr w:type="spellEnd"/>
            <w:r w:rsidRPr="00596892">
              <w:rPr>
                <w:rFonts w:eastAsia="Times New Roman" w:cs="Times New Roman"/>
                <w:sz w:val="24"/>
                <w:szCs w:val="24"/>
                <w:lang w:val="en-US" w:eastAsia="ru-RU"/>
              </w:rPr>
              <w:t xml:space="preserve"> и </w:t>
            </w:r>
            <w:proofErr w:type="spellStart"/>
            <w:r w:rsidRPr="00596892">
              <w:rPr>
                <w:rFonts w:eastAsia="Times New Roman" w:cs="Times New Roman"/>
                <w:sz w:val="24"/>
                <w:szCs w:val="24"/>
                <w:lang w:val="en-US" w:eastAsia="ru-RU"/>
              </w:rPr>
              <w:t>вневойсковая</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подготовка</w:t>
            </w:r>
            <w:proofErr w:type="spellEnd"/>
          </w:p>
        </w:tc>
        <w:tc>
          <w:tcPr>
            <w:tcW w:w="55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347,9</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444,2</w:t>
            </w:r>
          </w:p>
        </w:tc>
      </w:tr>
      <w:tr w:rsidR="00596892" w:rsidRPr="00596892" w:rsidTr="00F42A21">
        <w:tc>
          <w:tcPr>
            <w:tcW w:w="268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val="en-US" w:eastAsia="ru-RU"/>
              </w:rPr>
            </w:pPr>
            <w:r w:rsidRPr="00596892">
              <w:rPr>
                <w:rFonts w:eastAsia="Times New Roman" w:cs="Times New Roman"/>
                <w:sz w:val="24"/>
                <w:szCs w:val="24"/>
                <w:lang w:val="en-US" w:eastAsia="ru-RU"/>
              </w:rPr>
              <w:t>НАЦИОНАЛЬНАЯ ЭКОНОМИКА</w:t>
            </w:r>
          </w:p>
        </w:tc>
        <w:tc>
          <w:tcPr>
            <w:tcW w:w="55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04 00</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r>
      <w:tr w:rsidR="00596892" w:rsidRPr="00596892" w:rsidTr="00F42A21">
        <w:tc>
          <w:tcPr>
            <w:tcW w:w="268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Дорожное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хозяйство</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дорожные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фонды</w:t>
            </w:r>
            <w:proofErr w:type="spellEnd"/>
            <w:r w:rsidRPr="00596892">
              <w:rPr>
                <w:rFonts w:eastAsia="Times New Roman" w:cs="Times New Roman"/>
                <w:sz w:val="24"/>
                <w:szCs w:val="24"/>
                <w:lang w:val="en-US" w:eastAsia="ru-RU"/>
              </w:rPr>
              <w:t>)</w:t>
            </w:r>
          </w:p>
        </w:tc>
        <w:tc>
          <w:tcPr>
            <w:tcW w:w="55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04 09</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r>
      <w:tr w:rsidR="00596892" w:rsidRPr="00596892" w:rsidTr="00F42A21">
        <w:tc>
          <w:tcPr>
            <w:tcW w:w="268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val="en-US" w:eastAsia="ru-RU"/>
              </w:rPr>
            </w:pPr>
            <w:r w:rsidRPr="00596892">
              <w:rPr>
                <w:rFonts w:eastAsia="Times New Roman" w:cs="Times New Roman"/>
                <w:sz w:val="24"/>
                <w:szCs w:val="24"/>
                <w:lang w:val="en-US" w:eastAsia="ru-RU"/>
              </w:rPr>
              <w:t>ЖИЛИЩНО-КОММУНАЛЬНОЕ ХОЗЯЙСТВО</w:t>
            </w:r>
          </w:p>
        </w:tc>
        <w:tc>
          <w:tcPr>
            <w:tcW w:w="55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05 00</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91,8</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91,8</w:t>
            </w:r>
          </w:p>
        </w:tc>
      </w:tr>
      <w:tr w:rsidR="00596892" w:rsidRPr="00596892" w:rsidTr="00F42A21">
        <w:tc>
          <w:tcPr>
            <w:tcW w:w="268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Благоустройство</w:t>
            </w:r>
            <w:proofErr w:type="spellEnd"/>
          </w:p>
        </w:tc>
        <w:tc>
          <w:tcPr>
            <w:tcW w:w="55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91,8</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91,8</w:t>
            </w:r>
          </w:p>
        </w:tc>
      </w:tr>
      <w:tr w:rsidR="00596892" w:rsidRPr="00596892" w:rsidTr="00F42A21">
        <w:tc>
          <w:tcPr>
            <w:tcW w:w="268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val="en-US" w:eastAsia="ru-RU"/>
              </w:rPr>
            </w:pPr>
            <w:r w:rsidRPr="00596892">
              <w:rPr>
                <w:rFonts w:eastAsia="Times New Roman" w:cs="Times New Roman"/>
                <w:sz w:val="24"/>
                <w:szCs w:val="24"/>
                <w:lang w:val="en-US" w:eastAsia="ru-RU"/>
              </w:rPr>
              <w:t>КУЛЬТУРА, КИНЕМАТОГРАФИЯ</w:t>
            </w:r>
          </w:p>
        </w:tc>
        <w:tc>
          <w:tcPr>
            <w:tcW w:w="55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08 00</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6,1</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6,1</w:t>
            </w:r>
          </w:p>
        </w:tc>
      </w:tr>
      <w:tr w:rsidR="00596892" w:rsidRPr="00596892" w:rsidTr="00F42A21">
        <w:tc>
          <w:tcPr>
            <w:tcW w:w="268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Культура</w:t>
            </w:r>
            <w:proofErr w:type="spellEnd"/>
          </w:p>
        </w:tc>
        <w:tc>
          <w:tcPr>
            <w:tcW w:w="55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08 01</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w:t>
            </w:r>
          </w:p>
        </w:tc>
      </w:tr>
      <w:tr w:rsidR="00596892" w:rsidRPr="00596892" w:rsidTr="00F42A21">
        <w:tc>
          <w:tcPr>
            <w:tcW w:w="268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eastAsia="ru-RU"/>
              </w:rPr>
            </w:pPr>
            <w:r w:rsidRPr="00596892">
              <w:rPr>
                <w:rFonts w:eastAsia="Times New Roman" w:cs="Times New Roman"/>
                <w:sz w:val="24"/>
                <w:szCs w:val="24"/>
                <w:lang w:eastAsia="ru-RU"/>
              </w:rPr>
              <w:t>Другие вопросы в области культуры, кинематографии</w:t>
            </w:r>
          </w:p>
        </w:tc>
        <w:tc>
          <w:tcPr>
            <w:tcW w:w="55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08 04</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r>
      <w:tr w:rsidR="00596892" w:rsidRPr="00596892" w:rsidTr="00F42A21">
        <w:tc>
          <w:tcPr>
            <w:tcW w:w="268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val="en-US" w:eastAsia="ru-RU"/>
              </w:rPr>
            </w:pPr>
            <w:r w:rsidRPr="00596892">
              <w:rPr>
                <w:rFonts w:eastAsia="Times New Roman" w:cs="Times New Roman"/>
                <w:sz w:val="24"/>
                <w:szCs w:val="24"/>
                <w:lang w:val="en-US" w:eastAsia="ru-RU"/>
              </w:rPr>
              <w:t>СОЦИАЛЬНАЯ ПОЛИТИКА</w:t>
            </w:r>
          </w:p>
        </w:tc>
        <w:tc>
          <w:tcPr>
            <w:tcW w:w="55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10 00</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r>
      <w:tr w:rsidR="00596892" w:rsidRPr="00596892" w:rsidTr="00F42A21">
        <w:tc>
          <w:tcPr>
            <w:tcW w:w="268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lastRenderedPageBreak/>
              <w:t>Пенсионное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обеспечение</w:t>
            </w:r>
            <w:proofErr w:type="spellEnd"/>
          </w:p>
        </w:tc>
        <w:tc>
          <w:tcPr>
            <w:tcW w:w="55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10 01</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r>
      <w:tr w:rsidR="00596892" w:rsidRPr="00596892" w:rsidTr="00F42A21">
        <w:tc>
          <w:tcPr>
            <w:tcW w:w="268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val="en-US" w:eastAsia="ru-RU"/>
              </w:rPr>
            </w:pPr>
            <w:r w:rsidRPr="00596892">
              <w:rPr>
                <w:rFonts w:eastAsia="Times New Roman" w:cs="Times New Roman"/>
                <w:sz w:val="24"/>
                <w:szCs w:val="24"/>
                <w:lang w:val="en-US" w:eastAsia="ru-RU"/>
              </w:rPr>
              <w:t>ФИЗИЧЕСКАЯ КУЛЬТУРА И СПОРТ</w:t>
            </w:r>
          </w:p>
        </w:tc>
        <w:tc>
          <w:tcPr>
            <w:tcW w:w="55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11 00</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r>
      <w:tr w:rsidR="00596892" w:rsidRPr="00596892" w:rsidTr="00F42A21">
        <w:tc>
          <w:tcPr>
            <w:tcW w:w="268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Физическая</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культура</w:t>
            </w:r>
            <w:proofErr w:type="spellEnd"/>
          </w:p>
        </w:tc>
        <w:tc>
          <w:tcPr>
            <w:tcW w:w="55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11 01</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r>
      <w:tr w:rsidR="00596892" w:rsidRPr="00596892" w:rsidTr="00F42A21">
        <w:tc>
          <w:tcPr>
            <w:tcW w:w="268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Условно</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утверждённые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расходы</w:t>
            </w:r>
            <w:proofErr w:type="spellEnd"/>
          </w:p>
        </w:tc>
        <w:tc>
          <w:tcPr>
            <w:tcW w:w="55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00 00</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62,4</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127,3</w:t>
            </w:r>
          </w:p>
        </w:tc>
      </w:tr>
      <w:tr w:rsidR="00596892" w:rsidRPr="00596892" w:rsidTr="00F42A21">
        <w:tc>
          <w:tcPr>
            <w:tcW w:w="268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Итого</w:t>
            </w:r>
            <w:proofErr w:type="spellEnd"/>
          </w:p>
        </w:tc>
        <w:tc>
          <w:tcPr>
            <w:tcW w:w="55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00 00</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3 198,3</w:t>
            </w:r>
          </w:p>
        </w:tc>
        <w:tc>
          <w:tcPr>
            <w:tcW w:w="882"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3 344,1</w:t>
            </w:r>
          </w:p>
        </w:tc>
      </w:tr>
    </w:tbl>
    <w:p w:rsidR="00596892" w:rsidRPr="00596892" w:rsidRDefault="00596892" w:rsidP="00596892">
      <w:pPr>
        <w:spacing w:after="40"/>
        <w:jc w:val="both"/>
        <w:rPr>
          <w:rFonts w:ascii="Arial" w:eastAsia="Arial" w:hAnsi="Arial" w:cs="Arial"/>
          <w:sz w:val="20"/>
          <w:szCs w:val="20"/>
          <w:lang w:val="en-US" w:eastAsia="ru-RU"/>
        </w:rPr>
        <w:sectPr w:rsidR="00596892" w:rsidRPr="00596892" w:rsidSect="00EF74DD">
          <w:pgSz w:w="11905" w:h="16837"/>
          <w:pgMar w:top="1440" w:right="1440" w:bottom="1440" w:left="1440" w:header="720" w:footer="720" w:gutter="0"/>
          <w:cols w:space="720"/>
        </w:sectPr>
      </w:pPr>
    </w:p>
    <w:tbl>
      <w:tblPr>
        <w:tblW w:w="5000" w:type="pct"/>
        <w:tblCellMar>
          <w:left w:w="0" w:type="dxa"/>
          <w:right w:w="0" w:type="dxa"/>
        </w:tblCellMar>
        <w:tblLook w:val="0000" w:firstRow="0" w:lastRow="0" w:firstColumn="0" w:lastColumn="0" w:noHBand="0" w:noVBand="0"/>
      </w:tblPr>
      <w:tblGrid>
        <w:gridCol w:w="4509"/>
        <w:gridCol w:w="4510"/>
        <w:gridCol w:w="6"/>
      </w:tblGrid>
      <w:tr w:rsidR="00596892" w:rsidRPr="00596892" w:rsidTr="00F42A21">
        <w:tc>
          <w:tcPr>
            <w:tcW w:w="2500" w:type="pct"/>
          </w:tcPr>
          <w:p w:rsidR="00596892" w:rsidRPr="00596892" w:rsidRDefault="00596892" w:rsidP="00596892">
            <w:pPr>
              <w:spacing w:after="40"/>
              <w:rPr>
                <w:rFonts w:ascii="Arial" w:eastAsia="Arial" w:hAnsi="Arial" w:cs="Arial"/>
                <w:sz w:val="20"/>
                <w:szCs w:val="20"/>
                <w:lang w:val="en-US" w:eastAsia="ru-RU"/>
              </w:rPr>
            </w:pPr>
          </w:p>
        </w:tc>
        <w:tc>
          <w:tcPr>
            <w:tcW w:w="2500" w:type="pct"/>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Cs w:val="28"/>
                <w:lang w:val="en-US" w:eastAsia="ru-RU"/>
              </w:rPr>
              <w:t>ПРИЛОЖЕНИЕ 5</w:t>
            </w:r>
          </w:p>
        </w:tc>
        <w:tc>
          <w:tcPr>
            <w:tcW w:w="2500" w:type="pct"/>
          </w:tcPr>
          <w:p w:rsidR="00596892" w:rsidRPr="00596892" w:rsidRDefault="00596892" w:rsidP="00596892">
            <w:pPr>
              <w:spacing w:after="40"/>
              <w:rPr>
                <w:rFonts w:ascii="Arial" w:eastAsia="Arial" w:hAnsi="Arial" w:cs="Arial"/>
                <w:sz w:val="20"/>
                <w:szCs w:val="20"/>
                <w:lang w:val="en-US" w:eastAsia="ru-RU"/>
              </w:rPr>
            </w:pPr>
          </w:p>
        </w:tc>
      </w:tr>
      <w:tr w:rsidR="00596892" w:rsidRPr="00596892" w:rsidTr="00F42A21">
        <w:tc>
          <w:tcPr>
            <w:tcW w:w="2500" w:type="pct"/>
          </w:tcPr>
          <w:p w:rsidR="00596892" w:rsidRPr="00596892" w:rsidRDefault="00596892" w:rsidP="00596892">
            <w:pPr>
              <w:spacing w:after="40"/>
              <w:rPr>
                <w:rFonts w:ascii="Arial" w:eastAsia="Arial" w:hAnsi="Arial" w:cs="Arial"/>
                <w:sz w:val="20"/>
                <w:szCs w:val="20"/>
                <w:lang w:val="en-US" w:eastAsia="ru-RU"/>
              </w:rPr>
            </w:pPr>
          </w:p>
        </w:tc>
        <w:tc>
          <w:tcPr>
            <w:tcW w:w="2500" w:type="pct"/>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Cs w:val="28"/>
                <w:lang w:val="en-US" w:eastAsia="ru-RU"/>
              </w:rPr>
              <w:t xml:space="preserve">к </w:t>
            </w:r>
            <w:proofErr w:type="spellStart"/>
            <w:r w:rsidRPr="00596892">
              <w:rPr>
                <w:rFonts w:eastAsia="Times New Roman" w:cs="Times New Roman"/>
                <w:szCs w:val="28"/>
                <w:lang w:val="en-US" w:eastAsia="ru-RU"/>
              </w:rPr>
              <w:t>решению</w:t>
            </w:r>
            <w:proofErr w:type="spellEnd"/>
            <w:r w:rsidRPr="00596892">
              <w:rPr>
                <w:rFonts w:eastAsia="Times New Roman" w:cs="Times New Roman"/>
                <w:szCs w:val="28"/>
                <w:lang w:eastAsia="ru-RU"/>
              </w:rPr>
              <w:t xml:space="preserve"> </w:t>
            </w:r>
            <w:r w:rsidRPr="00596892">
              <w:rPr>
                <w:rFonts w:eastAsia="Times New Roman" w:cs="Times New Roman"/>
                <w:szCs w:val="28"/>
                <w:lang w:val="en-US" w:eastAsia="ru-RU"/>
              </w:rPr>
              <w:t xml:space="preserve">№ 12 </w:t>
            </w:r>
            <w:proofErr w:type="spellStart"/>
            <w:r w:rsidRPr="00596892">
              <w:rPr>
                <w:rFonts w:eastAsia="Times New Roman" w:cs="Times New Roman"/>
                <w:szCs w:val="28"/>
                <w:lang w:val="en-US" w:eastAsia="ru-RU"/>
              </w:rPr>
              <w:t>от</w:t>
            </w:r>
            <w:proofErr w:type="spellEnd"/>
            <w:r w:rsidRPr="00596892">
              <w:rPr>
                <w:rFonts w:eastAsia="Times New Roman" w:cs="Times New Roman"/>
                <w:szCs w:val="28"/>
                <w:lang w:val="en-US" w:eastAsia="ru-RU"/>
              </w:rPr>
              <w:t xml:space="preserve"> 26.12.2025</w:t>
            </w:r>
          </w:p>
        </w:tc>
        <w:tc>
          <w:tcPr>
            <w:tcW w:w="2500" w:type="pct"/>
          </w:tcPr>
          <w:p w:rsidR="00596892" w:rsidRPr="00596892" w:rsidRDefault="00596892" w:rsidP="00596892">
            <w:pPr>
              <w:spacing w:after="40"/>
              <w:rPr>
                <w:rFonts w:ascii="Arial" w:eastAsia="Arial" w:hAnsi="Arial" w:cs="Arial"/>
                <w:sz w:val="20"/>
                <w:szCs w:val="20"/>
                <w:lang w:val="en-US" w:eastAsia="ru-RU"/>
              </w:rPr>
            </w:pPr>
          </w:p>
        </w:tc>
      </w:tr>
      <w:tr w:rsidR="00596892" w:rsidRPr="00596892" w:rsidTr="00F42A21">
        <w:tc>
          <w:tcPr>
            <w:tcW w:w="2500" w:type="pct"/>
          </w:tcPr>
          <w:p w:rsidR="00596892" w:rsidRPr="00596892" w:rsidRDefault="00596892" w:rsidP="00596892">
            <w:pPr>
              <w:spacing w:after="40"/>
              <w:rPr>
                <w:rFonts w:ascii="Arial" w:eastAsia="Arial" w:hAnsi="Arial" w:cs="Arial"/>
                <w:sz w:val="20"/>
                <w:szCs w:val="20"/>
                <w:lang w:val="en-US" w:eastAsia="ru-RU"/>
              </w:rPr>
            </w:pPr>
          </w:p>
        </w:tc>
        <w:tc>
          <w:tcPr>
            <w:tcW w:w="2500" w:type="pct"/>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Cs w:val="28"/>
                <w:lang w:eastAsia="ru-RU"/>
              </w:rPr>
              <w:t>«О бюджете Калмыцк</w:t>
            </w:r>
            <w:proofErr w:type="gramStart"/>
            <w:r w:rsidRPr="00596892">
              <w:rPr>
                <w:rFonts w:eastAsia="Times New Roman" w:cs="Times New Roman"/>
                <w:szCs w:val="28"/>
                <w:lang w:eastAsia="ru-RU"/>
              </w:rPr>
              <w:t>о-</w:t>
            </w:r>
            <w:proofErr w:type="gramEnd"/>
            <w:r w:rsidRPr="00596892">
              <w:rPr>
                <w:rFonts w:eastAsia="Times New Roman" w:cs="Times New Roman"/>
                <w:szCs w:val="28"/>
                <w:lang w:eastAsia="ru-RU"/>
              </w:rPr>
              <w:t xml:space="preserve"> Мысовского сельсовета Поспелихинского района Алтайского края на 2026 год и на плановый период 2027 и 2028 годов»</w:t>
            </w:r>
          </w:p>
        </w:tc>
        <w:tc>
          <w:tcPr>
            <w:tcW w:w="2500" w:type="pct"/>
          </w:tcPr>
          <w:p w:rsidR="00596892" w:rsidRPr="00596892" w:rsidRDefault="00596892" w:rsidP="00596892">
            <w:pPr>
              <w:spacing w:after="40"/>
              <w:rPr>
                <w:rFonts w:ascii="Arial" w:eastAsia="Arial" w:hAnsi="Arial" w:cs="Arial"/>
                <w:sz w:val="20"/>
                <w:szCs w:val="20"/>
                <w:lang w:eastAsia="ru-RU"/>
              </w:rPr>
            </w:pPr>
          </w:p>
        </w:tc>
      </w:tr>
      <w:tr w:rsidR="00596892" w:rsidRPr="00596892" w:rsidTr="00F42A21">
        <w:trPr>
          <w:gridAfter w:val="1"/>
          <w:wAfter w:w="2500" w:type="dxa"/>
        </w:trPr>
        <w:tc>
          <w:tcPr>
            <w:tcW w:w="2500" w:type="pct"/>
          </w:tcPr>
          <w:p w:rsidR="00596892" w:rsidRPr="00596892" w:rsidRDefault="00596892" w:rsidP="00596892">
            <w:pPr>
              <w:spacing w:after="40"/>
              <w:rPr>
                <w:rFonts w:ascii="Arial" w:eastAsia="Arial" w:hAnsi="Arial" w:cs="Arial"/>
                <w:sz w:val="20"/>
                <w:szCs w:val="20"/>
                <w:lang w:eastAsia="ru-RU"/>
              </w:rPr>
            </w:pPr>
          </w:p>
        </w:tc>
        <w:tc>
          <w:tcPr>
            <w:tcW w:w="2500" w:type="pct"/>
          </w:tcPr>
          <w:p w:rsidR="00596892" w:rsidRPr="00596892" w:rsidRDefault="00596892" w:rsidP="00596892">
            <w:pPr>
              <w:spacing w:after="40"/>
              <w:rPr>
                <w:rFonts w:ascii="Arial" w:eastAsia="Arial" w:hAnsi="Arial" w:cs="Arial"/>
                <w:sz w:val="20"/>
                <w:szCs w:val="20"/>
                <w:lang w:eastAsia="ru-RU"/>
              </w:rPr>
            </w:pPr>
          </w:p>
        </w:tc>
      </w:tr>
      <w:tr w:rsidR="00596892" w:rsidRPr="00596892" w:rsidTr="00F42A21">
        <w:trPr>
          <w:gridAfter w:val="1"/>
          <w:wAfter w:w="2500" w:type="dxa"/>
        </w:trPr>
        <w:tc>
          <w:tcPr>
            <w:tcW w:w="2500" w:type="pct"/>
          </w:tcPr>
          <w:p w:rsidR="00596892" w:rsidRPr="00596892" w:rsidRDefault="00596892" w:rsidP="00596892">
            <w:pPr>
              <w:spacing w:after="40"/>
              <w:rPr>
                <w:rFonts w:ascii="Arial" w:eastAsia="Arial" w:hAnsi="Arial" w:cs="Arial"/>
                <w:sz w:val="20"/>
                <w:szCs w:val="20"/>
                <w:lang w:eastAsia="ru-RU"/>
              </w:rPr>
            </w:pPr>
          </w:p>
        </w:tc>
        <w:tc>
          <w:tcPr>
            <w:tcW w:w="2500" w:type="pct"/>
          </w:tcPr>
          <w:p w:rsidR="00596892" w:rsidRPr="00596892" w:rsidRDefault="00596892" w:rsidP="00596892">
            <w:pPr>
              <w:spacing w:after="40"/>
              <w:rPr>
                <w:rFonts w:ascii="Arial" w:eastAsia="Arial" w:hAnsi="Arial" w:cs="Arial"/>
                <w:sz w:val="20"/>
                <w:szCs w:val="20"/>
                <w:lang w:eastAsia="ru-RU"/>
              </w:rPr>
            </w:pPr>
          </w:p>
        </w:tc>
      </w:tr>
      <w:tr w:rsidR="00596892" w:rsidRPr="00596892" w:rsidTr="00F42A21">
        <w:trPr>
          <w:gridAfter w:val="1"/>
          <w:wAfter w:w="2500" w:type="dxa"/>
        </w:trPr>
        <w:tc>
          <w:tcPr>
            <w:tcW w:w="2500" w:type="pct"/>
          </w:tcPr>
          <w:p w:rsidR="00596892" w:rsidRPr="00596892" w:rsidRDefault="00596892" w:rsidP="00596892">
            <w:pPr>
              <w:spacing w:after="40"/>
              <w:rPr>
                <w:rFonts w:ascii="Arial" w:eastAsia="Arial" w:hAnsi="Arial" w:cs="Arial"/>
                <w:sz w:val="20"/>
                <w:szCs w:val="20"/>
                <w:lang w:eastAsia="ru-RU"/>
              </w:rPr>
            </w:pPr>
          </w:p>
        </w:tc>
        <w:tc>
          <w:tcPr>
            <w:tcW w:w="2500" w:type="pct"/>
          </w:tcPr>
          <w:p w:rsidR="00596892" w:rsidRPr="00596892" w:rsidRDefault="00596892" w:rsidP="00596892">
            <w:pPr>
              <w:spacing w:after="40"/>
              <w:rPr>
                <w:rFonts w:ascii="Arial" w:eastAsia="Arial" w:hAnsi="Arial" w:cs="Arial"/>
                <w:sz w:val="20"/>
                <w:szCs w:val="20"/>
                <w:lang w:eastAsia="ru-RU"/>
              </w:rPr>
            </w:pPr>
          </w:p>
        </w:tc>
      </w:tr>
    </w:tbl>
    <w:p w:rsidR="00596892" w:rsidRPr="00596892" w:rsidRDefault="00596892" w:rsidP="00596892">
      <w:pPr>
        <w:spacing w:after="40"/>
        <w:jc w:val="center"/>
        <w:rPr>
          <w:rFonts w:ascii="Arial" w:eastAsia="Arial" w:hAnsi="Arial" w:cs="Arial"/>
          <w:sz w:val="20"/>
          <w:szCs w:val="20"/>
          <w:lang w:eastAsia="ru-RU"/>
        </w:rPr>
      </w:pPr>
      <w:r w:rsidRPr="00596892">
        <w:rPr>
          <w:rFonts w:eastAsia="Times New Roman" w:cs="Times New Roman"/>
          <w:szCs w:val="28"/>
          <w:lang w:eastAsia="ru-RU"/>
        </w:rPr>
        <w:t>Ведомственная структура расходов бюджета сельского поселения на 2026 год</w:t>
      </w:r>
    </w:p>
    <w:p w:rsidR="00596892" w:rsidRPr="00596892" w:rsidRDefault="00596892" w:rsidP="00596892">
      <w:pPr>
        <w:spacing w:after="40"/>
        <w:rPr>
          <w:rFonts w:ascii="Arial" w:eastAsia="Arial" w:hAnsi="Arial" w:cs="Arial"/>
          <w:sz w:val="20"/>
          <w:szCs w:val="20"/>
          <w:lang w:eastAsia="ru-RU"/>
        </w:rPr>
      </w:pPr>
    </w:p>
    <w:tbl>
      <w:tblPr>
        <w:tblW w:w="5000" w:type="pct"/>
        <w:tblInd w:w="1" w:type="dxa"/>
        <w:tblCellMar>
          <w:left w:w="0" w:type="dxa"/>
          <w:right w:w="0" w:type="dxa"/>
        </w:tblCellMar>
        <w:tblLook w:val="0000" w:firstRow="0" w:lastRow="0" w:firstColumn="0" w:lastColumn="0" w:noHBand="0" w:noVBand="0"/>
      </w:tblPr>
      <w:tblGrid>
        <w:gridCol w:w="3998"/>
        <w:gridCol w:w="619"/>
        <w:gridCol w:w="848"/>
        <w:gridCol w:w="1908"/>
        <w:gridCol w:w="604"/>
        <w:gridCol w:w="1050"/>
      </w:tblGrid>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Наименование</w:t>
            </w:r>
            <w:proofErr w:type="spellEnd"/>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Код</w:t>
            </w:r>
            <w:proofErr w:type="spellEnd"/>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Рз</w:t>
            </w:r>
            <w:proofErr w:type="spellEnd"/>
            <w:r w:rsidRPr="00596892">
              <w:rPr>
                <w:rFonts w:eastAsia="Times New Roman" w:cs="Times New Roman"/>
                <w:sz w:val="24"/>
                <w:szCs w:val="24"/>
                <w:lang w:val="en-US" w:eastAsia="ru-RU"/>
              </w:rPr>
              <w:t>/</w:t>
            </w:r>
            <w:proofErr w:type="spellStart"/>
            <w:r w:rsidRPr="00596892">
              <w:rPr>
                <w:rFonts w:eastAsia="Times New Roman" w:cs="Times New Roman"/>
                <w:sz w:val="24"/>
                <w:szCs w:val="24"/>
                <w:lang w:val="en-US" w:eastAsia="ru-RU"/>
              </w:rPr>
              <w:t>Пр</w:t>
            </w:r>
            <w:proofErr w:type="spellEnd"/>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ЦСР</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Вр</w:t>
            </w:r>
            <w:proofErr w:type="spellEnd"/>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Сумма</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тыс</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рублей</w:t>
            </w:r>
            <w:proofErr w:type="spellEnd"/>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4</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 w:val="24"/>
                <w:szCs w:val="24"/>
                <w:lang w:val="en-US" w:eastAsia="ru-RU"/>
              </w:rPr>
              <w:t>ОБЩЕГОСУДАРСТВЕННЫЕ ВОПРОСЫ</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01 00</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2 369,1</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Функционирование высшего должностного лица субъекта Российской Федерации и муниципального образования</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01 02</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 xml:space="preserve">Руководство и управление в сфере установленных </w:t>
            </w:r>
            <w:proofErr w:type="gramStart"/>
            <w:r w:rsidRPr="00596892">
              <w:rPr>
                <w:rFonts w:eastAsia="Times New Roman" w:cs="Times New Roman"/>
                <w:sz w:val="24"/>
                <w:szCs w:val="24"/>
                <w:lang w:eastAsia="ru-RU"/>
              </w:rPr>
              <w:t>функций органов государственной власти субъектов Российской Федерации</w:t>
            </w:r>
            <w:proofErr w:type="gramEnd"/>
            <w:r w:rsidRPr="00596892">
              <w:rPr>
                <w:rFonts w:eastAsia="Times New Roman" w:cs="Times New Roman"/>
                <w:sz w:val="24"/>
                <w:szCs w:val="24"/>
                <w:lang w:eastAsia="ru-RU"/>
              </w:rPr>
              <w:t xml:space="preserve"> и органов местного самоуправления</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01 02</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0100000000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обеспечение деятельности органов местного самоуправления</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01 02</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0120000000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Глава</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муниципального</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образования</w:t>
            </w:r>
            <w:proofErr w:type="spellEnd"/>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01 02</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0120010120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01 02</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0120010120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выплаты персоналу государственных (муниципальных) органов</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01 02</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0120010120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120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1 200,1</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 xml:space="preserve">Руководство и управление в сфере установленных </w:t>
            </w:r>
            <w:proofErr w:type="gramStart"/>
            <w:r w:rsidRPr="00596892">
              <w:rPr>
                <w:rFonts w:eastAsia="Times New Roman" w:cs="Times New Roman"/>
                <w:sz w:val="24"/>
                <w:szCs w:val="24"/>
                <w:lang w:eastAsia="ru-RU"/>
              </w:rPr>
              <w:t>функций органов государственной власти субъектов Российской Федерации</w:t>
            </w:r>
            <w:proofErr w:type="gramEnd"/>
            <w:r w:rsidRPr="00596892">
              <w:rPr>
                <w:rFonts w:eastAsia="Times New Roman" w:cs="Times New Roman"/>
                <w:sz w:val="24"/>
                <w:szCs w:val="24"/>
                <w:lang w:eastAsia="ru-RU"/>
              </w:rPr>
              <w:t xml:space="preserve"> и органов местного самоуправления</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0100000000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1 200,1</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обеспечение деятельности органов местного самоуправления</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0120000000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1 200,1</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Центральный аппарат органов местного самоуправления</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0120010110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1 200,1</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0120010110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721,9</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выплаты персоналу государственных (муниципальных) органов</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0120010110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120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721,9</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Закупка товаров, работ и услуг для обеспечения государственных (муниципальных) нужд</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0120010110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200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465,4</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закупки товаров, работ и услуг для обеспечения государственных (муниципальных) нужд</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0120010110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465,4</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Иные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бюджетные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ассигнования</w:t>
            </w:r>
            <w:proofErr w:type="spellEnd"/>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0120010110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800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12,8</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Уплата налогов, сборов и иных платежей</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0120010110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850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12,8</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Резервные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фонды</w:t>
            </w:r>
            <w:proofErr w:type="spellEnd"/>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01 11</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расходы органов государственной власти субъектов Российской Федерации и органов местного самоуправления</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01 11</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9900000000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Резервные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фонды</w:t>
            </w:r>
            <w:proofErr w:type="spellEnd"/>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01 11</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9910000000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Резервные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фонды</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местных</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администраций</w:t>
            </w:r>
            <w:proofErr w:type="spellEnd"/>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01 11</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9910014100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lastRenderedPageBreak/>
              <w:t>Иные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бюджетные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ассигнования</w:t>
            </w:r>
            <w:proofErr w:type="spellEnd"/>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01 11</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9910014100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800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Резервные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средства</w:t>
            </w:r>
            <w:proofErr w:type="spellEnd"/>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01 11</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9910014100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870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Другие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общегосударственные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вопросы</w:t>
            </w:r>
            <w:proofErr w:type="spellEnd"/>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798,1</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обеспечение деятельности (оказание услуг) подведомственных учреждений</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0200000000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798,1</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 xml:space="preserve">Учебно-методические </w:t>
            </w:r>
            <w:proofErr w:type="spellStart"/>
            <w:r w:rsidRPr="00596892">
              <w:rPr>
                <w:rFonts w:eastAsia="Times New Roman" w:cs="Times New Roman"/>
                <w:sz w:val="24"/>
                <w:szCs w:val="24"/>
                <w:lang w:eastAsia="ru-RU"/>
              </w:rPr>
              <w:t>кабинеты</w:t>
            </w:r>
            <w:proofErr w:type="gramStart"/>
            <w:r w:rsidRPr="00596892">
              <w:rPr>
                <w:rFonts w:eastAsia="Times New Roman" w:cs="Times New Roman"/>
                <w:sz w:val="24"/>
                <w:szCs w:val="24"/>
                <w:lang w:eastAsia="ru-RU"/>
              </w:rPr>
              <w:t>,ц</w:t>
            </w:r>
            <w:proofErr w:type="gramEnd"/>
            <w:r w:rsidRPr="00596892">
              <w:rPr>
                <w:rFonts w:eastAsia="Times New Roman" w:cs="Times New Roman"/>
                <w:sz w:val="24"/>
                <w:szCs w:val="24"/>
                <w:lang w:eastAsia="ru-RU"/>
              </w:rPr>
              <w:t>ентрализованные</w:t>
            </w:r>
            <w:proofErr w:type="spellEnd"/>
            <w:r w:rsidRPr="00596892">
              <w:rPr>
                <w:rFonts w:eastAsia="Times New Roman" w:cs="Times New Roman"/>
                <w:sz w:val="24"/>
                <w:szCs w:val="24"/>
                <w:lang w:eastAsia="ru-RU"/>
              </w:rPr>
              <w:t xml:space="preserve"> </w:t>
            </w:r>
            <w:proofErr w:type="spellStart"/>
            <w:r w:rsidRPr="00596892">
              <w:rPr>
                <w:rFonts w:eastAsia="Times New Roman" w:cs="Times New Roman"/>
                <w:sz w:val="24"/>
                <w:szCs w:val="24"/>
                <w:lang w:eastAsia="ru-RU"/>
              </w:rPr>
              <w:t>бухгалтерии,группы</w:t>
            </w:r>
            <w:proofErr w:type="spellEnd"/>
            <w:r w:rsidRPr="00596892">
              <w:rPr>
                <w:rFonts w:eastAsia="Times New Roman" w:cs="Times New Roman"/>
                <w:sz w:val="24"/>
                <w:szCs w:val="24"/>
                <w:lang w:eastAsia="ru-RU"/>
              </w:rPr>
              <w:t xml:space="preserve"> </w:t>
            </w:r>
            <w:proofErr w:type="spellStart"/>
            <w:r w:rsidRPr="00596892">
              <w:rPr>
                <w:rFonts w:eastAsia="Times New Roman" w:cs="Times New Roman"/>
                <w:sz w:val="24"/>
                <w:szCs w:val="24"/>
                <w:lang w:eastAsia="ru-RU"/>
              </w:rPr>
              <w:t>хозяйственногообслуживания,учебные</w:t>
            </w:r>
            <w:proofErr w:type="spellEnd"/>
            <w:r w:rsidRPr="00596892">
              <w:rPr>
                <w:rFonts w:eastAsia="Times New Roman" w:cs="Times New Roman"/>
                <w:sz w:val="24"/>
                <w:szCs w:val="24"/>
                <w:lang w:eastAsia="ru-RU"/>
              </w:rPr>
              <w:t xml:space="preserve"> </w:t>
            </w:r>
            <w:proofErr w:type="spellStart"/>
            <w:r w:rsidRPr="00596892">
              <w:rPr>
                <w:rFonts w:eastAsia="Times New Roman" w:cs="Times New Roman"/>
                <w:sz w:val="24"/>
                <w:szCs w:val="24"/>
                <w:lang w:eastAsia="ru-RU"/>
              </w:rPr>
              <w:t>фильмотеки,межшкольные</w:t>
            </w:r>
            <w:proofErr w:type="spellEnd"/>
            <w:r w:rsidRPr="00596892">
              <w:rPr>
                <w:rFonts w:eastAsia="Times New Roman" w:cs="Times New Roman"/>
                <w:sz w:val="24"/>
                <w:szCs w:val="24"/>
                <w:lang w:eastAsia="ru-RU"/>
              </w:rPr>
              <w:t xml:space="preserve"> учебно-производственные </w:t>
            </w:r>
            <w:proofErr w:type="spellStart"/>
            <w:r w:rsidRPr="00596892">
              <w:rPr>
                <w:rFonts w:eastAsia="Times New Roman" w:cs="Times New Roman"/>
                <w:sz w:val="24"/>
                <w:szCs w:val="24"/>
                <w:lang w:eastAsia="ru-RU"/>
              </w:rPr>
              <w:t>комбинаты,логопедические</w:t>
            </w:r>
            <w:proofErr w:type="spellEnd"/>
            <w:r w:rsidRPr="00596892">
              <w:rPr>
                <w:rFonts w:eastAsia="Times New Roman" w:cs="Times New Roman"/>
                <w:sz w:val="24"/>
                <w:szCs w:val="24"/>
                <w:lang w:eastAsia="ru-RU"/>
              </w:rPr>
              <w:t xml:space="preserve"> пункты</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0250010820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798,1</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0250010820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538,7</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выплаты персоналу государственных (муниципальных) органов</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0250010820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120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538,7</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Межбюджетные трансферты общего характера бюджетам субъектов РФ и муниципальных образований</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9800000000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13,4</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межбюджетные трансферты общего характера</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9850000000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13,4</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осуществление части полномочий по решению вопросов местного значения в соответствии с заключенными соглашениями</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9850060510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13,4</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Межбюджетные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трансферты</w:t>
            </w:r>
            <w:proofErr w:type="spellEnd"/>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9850060510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500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13,4</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Иные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межбюджетные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трансферты</w:t>
            </w:r>
            <w:proofErr w:type="spellEnd"/>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9850060510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540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13,4</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расходы органов государственной власти субъектов Российской Федерации и органов местного самоуправления</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9900000000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246,0</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выполнение других обязательств государства</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9990000000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246,0</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lastRenderedPageBreak/>
              <w:t>Прочие выплаты по обязательствам государства</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9990014710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246,0</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Закупка товаров, работ и услуг для обеспечения государственных (муниципальных) нужд</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9990014710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200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246,0</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закупки товаров, работ и услуг для обеспечения государственных (муниципальных) нужд</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9990014710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246,0</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 w:val="24"/>
                <w:szCs w:val="24"/>
                <w:lang w:val="en-US" w:eastAsia="ru-RU"/>
              </w:rPr>
              <w:t>НАЦИОНАЛЬНАЯ ОБОРОНА</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02 00</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311,4</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Мобилизационная</w:t>
            </w:r>
            <w:proofErr w:type="spellEnd"/>
            <w:r w:rsidRPr="00596892">
              <w:rPr>
                <w:rFonts w:eastAsia="Times New Roman" w:cs="Times New Roman"/>
                <w:sz w:val="24"/>
                <w:szCs w:val="24"/>
                <w:lang w:val="en-US" w:eastAsia="ru-RU"/>
              </w:rPr>
              <w:t xml:space="preserve"> и </w:t>
            </w:r>
            <w:proofErr w:type="spellStart"/>
            <w:r w:rsidRPr="00596892">
              <w:rPr>
                <w:rFonts w:eastAsia="Times New Roman" w:cs="Times New Roman"/>
                <w:sz w:val="24"/>
                <w:szCs w:val="24"/>
                <w:lang w:val="en-US" w:eastAsia="ru-RU"/>
              </w:rPr>
              <w:t>вневойсковая</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подготовка</w:t>
            </w:r>
            <w:proofErr w:type="spellEnd"/>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311,4</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Руководство и управление в сфере установленных функций органов государственной власти субъектов РФ и органов местного самоуправления</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0100000000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311,4</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Руководство и управление в сфере установленных функций</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0140000000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311,4</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Субвенция на осуществление первичного воинского учета органами местного самоуправления поселений, муниципальных и городских округов</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0140051180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311,4</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0140051180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211,7</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выплаты персоналу государственных (муниципальных) органов</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0140051180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120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211,7</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Закупка товаров, работ и услуг для обеспечения государственных (муниципальных) нужд</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0140051180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200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99,7</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закупки товаров, работ и услуг для обеспечения государственных (муниципальных) нужд</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0140051180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99,7</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 w:val="24"/>
                <w:szCs w:val="24"/>
                <w:lang w:val="en-US" w:eastAsia="ru-RU"/>
              </w:rPr>
              <w:t>НАЦИОНАЛЬНАЯ ЭКОНОМИКА</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04 00</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Дорожное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хозяйство</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дорожные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фонды</w:t>
            </w:r>
            <w:proofErr w:type="spellEnd"/>
            <w:r w:rsidRPr="00596892">
              <w:rPr>
                <w:rFonts w:eastAsia="Times New Roman" w:cs="Times New Roman"/>
                <w:sz w:val="24"/>
                <w:szCs w:val="24"/>
                <w:lang w:val="en-US" w:eastAsia="ru-RU"/>
              </w:rPr>
              <w:t>)</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04 09</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 xml:space="preserve">Иные вопросы в области </w:t>
            </w:r>
            <w:r w:rsidRPr="00596892">
              <w:rPr>
                <w:rFonts w:eastAsia="Times New Roman" w:cs="Times New Roman"/>
                <w:sz w:val="24"/>
                <w:szCs w:val="24"/>
                <w:lang w:eastAsia="ru-RU"/>
              </w:rPr>
              <w:lastRenderedPageBreak/>
              <w:t>национальной экономики</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lastRenderedPageBreak/>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04 09</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9100000000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lastRenderedPageBreak/>
              <w:t>Мероприятия в сфере транспорта и дорожного хозяйства</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04 09</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9120000000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Содержание, ремонт, реконструкция и строительство автомобильных дорог, являющихся муниципальной собственностью</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04 09</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912009Д110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Закупка товаров, работ и услуг для обеспечения государственных (муниципальных) нужд</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04 09</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912009Д110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200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закупки товаров, работ и услуг для обеспечения государственных (муниципальных) нужд</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04 09</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912009Д110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 w:val="24"/>
                <w:szCs w:val="24"/>
                <w:lang w:val="en-US" w:eastAsia="ru-RU"/>
              </w:rPr>
              <w:t>ЖИЛИЩНО-КОММУНАЛЬНОЕ ХОЗЯЙСТВО</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05 00</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91,8</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Благоустройство</w:t>
            </w:r>
            <w:proofErr w:type="spellEnd"/>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91,8</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вопросы в области жилищно-коммунального хозяйства</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9200000000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91,8</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расходы в области жилищно-коммунального хозяйства</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9290000000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91,8</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Уличное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освещение</w:t>
            </w:r>
            <w:proofErr w:type="spellEnd"/>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9290018050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64,8</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Закупка товаров, работ и услуг для обеспечения государственных (муниципальных) нужд</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9290018050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200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64,8</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закупки товаров, работ и услуг для обеспечения государственных (муниципальных) нужд</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9290018050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64,8</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Организация и содержание мест захоронения</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9290018070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Закупка товаров, работ и услуг для обеспечения государственных (муниципальных) нужд</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9290018070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200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закупки товаров, работ и услуг для обеспечения государственных (муниципальных) нужд</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9290018070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Сбор и удаление твердых отходов</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9290018090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Закупка товаров, работ и услуг для обеспечения государственных (муниципальных) нужд</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9290018090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200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 xml:space="preserve">Иные закупки товаров, работ и услуг для обеспечения государственных </w:t>
            </w:r>
            <w:r w:rsidRPr="00596892">
              <w:rPr>
                <w:rFonts w:eastAsia="Times New Roman" w:cs="Times New Roman"/>
                <w:sz w:val="24"/>
                <w:szCs w:val="24"/>
                <w:lang w:eastAsia="ru-RU"/>
              </w:rPr>
              <w:lastRenderedPageBreak/>
              <w:t>(муниципальных) нужд</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lastRenderedPageBreak/>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9290018090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 w:val="24"/>
                <w:szCs w:val="24"/>
                <w:lang w:val="en-US" w:eastAsia="ru-RU"/>
              </w:rPr>
              <w:lastRenderedPageBreak/>
              <w:t>КУЛЬТУРА, КИНЕМАТОГРАФИЯ</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08 00</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6,1</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Культура</w:t>
            </w:r>
            <w:proofErr w:type="spellEnd"/>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08 01</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Межбюджетные трансферты общего характера бюджетам субъектов РФ и муниципальных образований</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08 01</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9800000000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межбюджетные трансферты общего характера</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08 01</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9850000000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осуществление части полномочий по решению вопросов местного значения в соответствии с заключенными соглашениями</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08 01</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9850060510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Иные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межбюджетные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трансферты</w:t>
            </w:r>
            <w:proofErr w:type="spellEnd"/>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08 01</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9850060510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540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Другие вопросы в области культуры, кинематографии</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08 04</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вопросы в отраслях социальной сферы</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08 04</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9000000000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вопросы в сфере культуры и средств массовой информации</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08 04</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9020000000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Мероприятия в сфере культуры и кинематографии</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08 04</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9020016510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Закупка товаров, работ и услуг для обеспечения государственных (муниципальных) нужд</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08 04</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9020016510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200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закупки товаров, работ и услуг для обеспечения государственных (муниципальных) нужд</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08 04</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9020016510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 w:val="24"/>
                <w:szCs w:val="24"/>
                <w:lang w:val="en-US" w:eastAsia="ru-RU"/>
              </w:rPr>
              <w:t>СОЦИАЛЬНАЯ ПОЛИТИКА</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10 00</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Пенсионное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обеспечение</w:t>
            </w:r>
            <w:proofErr w:type="spellEnd"/>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10 01</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вопросы в отраслях социальной сферы</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10 01</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9000000000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вопросы в сфере социальной политики</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10 01</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9040000000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28,0</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Доплаты</w:t>
            </w:r>
            <w:proofErr w:type="spellEnd"/>
            <w:r w:rsidRPr="00596892">
              <w:rPr>
                <w:rFonts w:eastAsia="Times New Roman" w:cs="Times New Roman"/>
                <w:sz w:val="24"/>
                <w:szCs w:val="24"/>
                <w:lang w:val="en-US" w:eastAsia="ru-RU"/>
              </w:rPr>
              <w:t xml:space="preserve"> к </w:t>
            </w:r>
            <w:proofErr w:type="spellStart"/>
            <w:r w:rsidRPr="00596892">
              <w:rPr>
                <w:rFonts w:eastAsia="Times New Roman" w:cs="Times New Roman"/>
                <w:sz w:val="24"/>
                <w:szCs w:val="24"/>
                <w:lang w:val="en-US" w:eastAsia="ru-RU"/>
              </w:rPr>
              <w:t>пенсиям</w:t>
            </w:r>
            <w:proofErr w:type="spellEnd"/>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10 01</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9040016270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Социальное обеспечение и иные выплаты населению</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10 01</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9040016270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Публичные нормативные социальные выплаты гражданам</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10 01</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9040016270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 w:val="24"/>
                <w:szCs w:val="24"/>
                <w:lang w:val="en-US" w:eastAsia="ru-RU"/>
              </w:rPr>
              <w:t>ФИЗИЧЕСКАЯ КУЛЬТУРА И СПОРТ</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11 00</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Физическая</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культура</w:t>
            </w:r>
            <w:proofErr w:type="spellEnd"/>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11 01</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lastRenderedPageBreak/>
              <w:t>Межбюджетные трансферты общего характера бюджетам субъектов РФ и муниципальных образований</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11 01</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9800000000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межбюджетные трансферты общего характера</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11 01</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9850000000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осуществление части полномочий по решению вопросов местного значения в соответствии с заключенными соглашениями</w:t>
            </w:r>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11 01</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9850060510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Межбюджетные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трансферты</w:t>
            </w:r>
            <w:proofErr w:type="spellEnd"/>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11 01</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9850060510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500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Иные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межбюджетные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трансферты</w:t>
            </w:r>
            <w:proofErr w:type="spellEnd"/>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11 01</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9850060510</w:t>
            </w: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540</w:t>
            </w: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r>
      <w:tr w:rsidR="00596892" w:rsidRPr="00596892" w:rsidTr="00F42A21">
        <w:tc>
          <w:tcPr>
            <w:tcW w:w="193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Итого</w:t>
            </w:r>
            <w:proofErr w:type="spellEnd"/>
          </w:p>
        </w:tc>
        <w:tc>
          <w:tcPr>
            <w:tcW w:w="40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2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00 00</w:t>
            </w:r>
          </w:p>
        </w:tc>
        <w:tc>
          <w:tcPr>
            <w:tcW w:w="111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9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3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3 135,6</w:t>
            </w:r>
          </w:p>
        </w:tc>
      </w:tr>
    </w:tbl>
    <w:p w:rsidR="00596892" w:rsidRPr="00596892" w:rsidRDefault="00596892" w:rsidP="00596892">
      <w:pPr>
        <w:spacing w:after="40"/>
        <w:jc w:val="both"/>
        <w:rPr>
          <w:rFonts w:ascii="Arial" w:eastAsia="Arial" w:hAnsi="Arial" w:cs="Arial"/>
          <w:sz w:val="20"/>
          <w:szCs w:val="20"/>
          <w:lang w:val="en-US" w:eastAsia="ru-RU"/>
        </w:rPr>
      </w:pPr>
    </w:p>
    <w:p w:rsidR="00596892" w:rsidRPr="00596892" w:rsidRDefault="00596892" w:rsidP="00596892">
      <w:pPr>
        <w:spacing w:after="40"/>
        <w:jc w:val="both"/>
        <w:rPr>
          <w:rFonts w:ascii="Arial" w:eastAsia="Arial" w:hAnsi="Arial" w:cs="Arial"/>
          <w:sz w:val="20"/>
          <w:szCs w:val="20"/>
          <w:lang w:val="en-US" w:eastAsia="ru-RU"/>
        </w:rPr>
        <w:sectPr w:rsidR="00596892" w:rsidRPr="00596892" w:rsidSect="00EF74DD">
          <w:pgSz w:w="11905" w:h="16837"/>
          <w:pgMar w:top="1440" w:right="1440" w:bottom="1440" w:left="1440" w:header="720" w:footer="720" w:gutter="0"/>
          <w:cols w:space="720"/>
        </w:sectPr>
      </w:pPr>
    </w:p>
    <w:tbl>
      <w:tblPr>
        <w:tblW w:w="5000" w:type="pct"/>
        <w:tblCellMar>
          <w:left w:w="0" w:type="dxa"/>
          <w:right w:w="0" w:type="dxa"/>
        </w:tblCellMar>
        <w:tblLook w:val="0000" w:firstRow="0" w:lastRow="0" w:firstColumn="0" w:lastColumn="0" w:noHBand="0" w:noVBand="0"/>
      </w:tblPr>
      <w:tblGrid>
        <w:gridCol w:w="4509"/>
        <w:gridCol w:w="4510"/>
        <w:gridCol w:w="6"/>
      </w:tblGrid>
      <w:tr w:rsidR="00596892" w:rsidRPr="00596892" w:rsidTr="00F42A21">
        <w:tc>
          <w:tcPr>
            <w:tcW w:w="2500" w:type="pct"/>
          </w:tcPr>
          <w:p w:rsidR="00596892" w:rsidRPr="00596892" w:rsidRDefault="00596892" w:rsidP="00596892">
            <w:pPr>
              <w:spacing w:after="40"/>
              <w:rPr>
                <w:rFonts w:ascii="Arial" w:eastAsia="Arial" w:hAnsi="Arial" w:cs="Arial"/>
                <w:sz w:val="20"/>
                <w:szCs w:val="20"/>
                <w:lang w:val="en-US" w:eastAsia="ru-RU"/>
              </w:rPr>
            </w:pPr>
          </w:p>
        </w:tc>
        <w:tc>
          <w:tcPr>
            <w:tcW w:w="2500" w:type="pct"/>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Cs w:val="28"/>
                <w:lang w:val="en-US" w:eastAsia="ru-RU"/>
              </w:rPr>
              <w:t>ПРИЛОЖЕНИЕ 6</w:t>
            </w:r>
          </w:p>
        </w:tc>
        <w:tc>
          <w:tcPr>
            <w:tcW w:w="2500" w:type="pct"/>
          </w:tcPr>
          <w:p w:rsidR="00596892" w:rsidRPr="00596892" w:rsidRDefault="00596892" w:rsidP="00596892">
            <w:pPr>
              <w:spacing w:after="40"/>
              <w:rPr>
                <w:rFonts w:ascii="Arial" w:eastAsia="Arial" w:hAnsi="Arial" w:cs="Arial"/>
                <w:sz w:val="20"/>
                <w:szCs w:val="20"/>
                <w:lang w:val="en-US" w:eastAsia="ru-RU"/>
              </w:rPr>
            </w:pPr>
          </w:p>
        </w:tc>
      </w:tr>
      <w:tr w:rsidR="00596892" w:rsidRPr="00596892" w:rsidTr="00F42A21">
        <w:tc>
          <w:tcPr>
            <w:tcW w:w="2500" w:type="pct"/>
          </w:tcPr>
          <w:p w:rsidR="00596892" w:rsidRPr="00596892" w:rsidRDefault="00596892" w:rsidP="00596892">
            <w:pPr>
              <w:spacing w:after="40"/>
              <w:rPr>
                <w:rFonts w:ascii="Arial" w:eastAsia="Arial" w:hAnsi="Arial" w:cs="Arial"/>
                <w:sz w:val="20"/>
                <w:szCs w:val="20"/>
                <w:lang w:val="en-US" w:eastAsia="ru-RU"/>
              </w:rPr>
            </w:pPr>
          </w:p>
        </w:tc>
        <w:tc>
          <w:tcPr>
            <w:tcW w:w="2500" w:type="pct"/>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Cs w:val="28"/>
                <w:lang w:val="en-US" w:eastAsia="ru-RU"/>
              </w:rPr>
              <w:t xml:space="preserve">к </w:t>
            </w:r>
            <w:proofErr w:type="spellStart"/>
            <w:r w:rsidRPr="00596892">
              <w:rPr>
                <w:rFonts w:eastAsia="Times New Roman" w:cs="Times New Roman"/>
                <w:szCs w:val="28"/>
                <w:lang w:val="en-US" w:eastAsia="ru-RU"/>
              </w:rPr>
              <w:t>решению</w:t>
            </w:r>
            <w:proofErr w:type="spellEnd"/>
            <w:r w:rsidRPr="00596892">
              <w:rPr>
                <w:rFonts w:eastAsia="Times New Roman" w:cs="Times New Roman"/>
                <w:szCs w:val="28"/>
                <w:lang w:eastAsia="ru-RU"/>
              </w:rPr>
              <w:t xml:space="preserve"> </w:t>
            </w:r>
            <w:r w:rsidRPr="00596892">
              <w:rPr>
                <w:rFonts w:eastAsia="Times New Roman" w:cs="Times New Roman"/>
                <w:szCs w:val="28"/>
                <w:lang w:val="en-US" w:eastAsia="ru-RU"/>
              </w:rPr>
              <w:t xml:space="preserve">№ 12 </w:t>
            </w:r>
            <w:proofErr w:type="spellStart"/>
            <w:r w:rsidRPr="00596892">
              <w:rPr>
                <w:rFonts w:eastAsia="Times New Roman" w:cs="Times New Roman"/>
                <w:szCs w:val="28"/>
                <w:lang w:val="en-US" w:eastAsia="ru-RU"/>
              </w:rPr>
              <w:t>от</w:t>
            </w:r>
            <w:proofErr w:type="spellEnd"/>
            <w:r w:rsidRPr="00596892">
              <w:rPr>
                <w:rFonts w:eastAsia="Times New Roman" w:cs="Times New Roman"/>
                <w:szCs w:val="28"/>
                <w:lang w:val="en-US" w:eastAsia="ru-RU"/>
              </w:rPr>
              <w:t xml:space="preserve"> 26.12.2025</w:t>
            </w:r>
          </w:p>
        </w:tc>
        <w:tc>
          <w:tcPr>
            <w:tcW w:w="2500" w:type="pct"/>
          </w:tcPr>
          <w:p w:rsidR="00596892" w:rsidRPr="00596892" w:rsidRDefault="00596892" w:rsidP="00596892">
            <w:pPr>
              <w:spacing w:after="40"/>
              <w:rPr>
                <w:rFonts w:ascii="Arial" w:eastAsia="Arial" w:hAnsi="Arial" w:cs="Arial"/>
                <w:sz w:val="20"/>
                <w:szCs w:val="20"/>
                <w:lang w:val="en-US" w:eastAsia="ru-RU"/>
              </w:rPr>
            </w:pPr>
          </w:p>
        </w:tc>
      </w:tr>
      <w:tr w:rsidR="00596892" w:rsidRPr="00596892" w:rsidTr="00F42A21">
        <w:tc>
          <w:tcPr>
            <w:tcW w:w="2500" w:type="pct"/>
          </w:tcPr>
          <w:p w:rsidR="00596892" w:rsidRPr="00596892" w:rsidRDefault="00596892" w:rsidP="00596892">
            <w:pPr>
              <w:spacing w:after="40"/>
              <w:rPr>
                <w:rFonts w:ascii="Arial" w:eastAsia="Arial" w:hAnsi="Arial" w:cs="Arial"/>
                <w:sz w:val="20"/>
                <w:szCs w:val="20"/>
                <w:lang w:val="en-US" w:eastAsia="ru-RU"/>
              </w:rPr>
            </w:pPr>
          </w:p>
        </w:tc>
        <w:tc>
          <w:tcPr>
            <w:tcW w:w="2500" w:type="pct"/>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Cs w:val="28"/>
                <w:lang w:eastAsia="ru-RU"/>
              </w:rPr>
              <w:t>«О бюджете Калмыцк</w:t>
            </w:r>
            <w:proofErr w:type="gramStart"/>
            <w:r w:rsidRPr="00596892">
              <w:rPr>
                <w:rFonts w:eastAsia="Times New Roman" w:cs="Times New Roman"/>
                <w:szCs w:val="28"/>
                <w:lang w:eastAsia="ru-RU"/>
              </w:rPr>
              <w:t>о-</w:t>
            </w:r>
            <w:proofErr w:type="gramEnd"/>
            <w:r w:rsidRPr="00596892">
              <w:rPr>
                <w:rFonts w:eastAsia="Times New Roman" w:cs="Times New Roman"/>
                <w:szCs w:val="28"/>
                <w:lang w:eastAsia="ru-RU"/>
              </w:rPr>
              <w:t xml:space="preserve"> Мысовского сельсовета Поспелихинского района Алтайского края на 2026 год и на плановый период 2027 и 2028 годов»</w:t>
            </w:r>
          </w:p>
        </w:tc>
        <w:tc>
          <w:tcPr>
            <w:tcW w:w="2500" w:type="pct"/>
          </w:tcPr>
          <w:p w:rsidR="00596892" w:rsidRPr="00596892" w:rsidRDefault="00596892" w:rsidP="00596892">
            <w:pPr>
              <w:spacing w:after="40"/>
              <w:rPr>
                <w:rFonts w:ascii="Arial" w:eastAsia="Arial" w:hAnsi="Arial" w:cs="Arial"/>
                <w:sz w:val="20"/>
                <w:szCs w:val="20"/>
                <w:lang w:eastAsia="ru-RU"/>
              </w:rPr>
            </w:pPr>
          </w:p>
        </w:tc>
      </w:tr>
      <w:tr w:rsidR="00596892" w:rsidRPr="00596892" w:rsidTr="00F42A21">
        <w:trPr>
          <w:gridAfter w:val="1"/>
          <w:wAfter w:w="2500" w:type="dxa"/>
        </w:trPr>
        <w:tc>
          <w:tcPr>
            <w:tcW w:w="2500" w:type="pct"/>
          </w:tcPr>
          <w:p w:rsidR="00596892" w:rsidRPr="00596892" w:rsidRDefault="00596892" w:rsidP="00596892">
            <w:pPr>
              <w:spacing w:after="40"/>
              <w:rPr>
                <w:rFonts w:ascii="Arial" w:eastAsia="Arial" w:hAnsi="Arial" w:cs="Arial"/>
                <w:sz w:val="20"/>
                <w:szCs w:val="20"/>
                <w:lang w:eastAsia="ru-RU"/>
              </w:rPr>
            </w:pPr>
          </w:p>
        </w:tc>
        <w:tc>
          <w:tcPr>
            <w:tcW w:w="2500" w:type="pct"/>
          </w:tcPr>
          <w:p w:rsidR="00596892" w:rsidRPr="00596892" w:rsidRDefault="00596892" w:rsidP="00596892">
            <w:pPr>
              <w:spacing w:after="40"/>
              <w:rPr>
                <w:rFonts w:ascii="Arial" w:eastAsia="Arial" w:hAnsi="Arial" w:cs="Arial"/>
                <w:sz w:val="20"/>
                <w:szCs w:val="20"/>
                <w:lang w:eastAsia="ru-RU"/>
              </w:rPr>
            </w:pPr>
          </w:p>
        </w:tc>
      </w:tr>
      <w:tr w:rsidR="00596892" w:rsidRPr="00596892" w:rsidTr="00F42A21">
        <w:trPr>
          <w:gridAfter w:val="1"/>
          <w:wAfter w:w="2500" w:type="dxa"/>
        </w:trPr>
        <w:tc>
          <w:tcPr>
            <w:tcW w:w="2500" w:type="pct"/>
          </w:tcPr>
          <w:p w:rsidR="00596892" w:rsidRPr="00596892" w:rsidRDefault="00596892" w:rsidP="00596892">
            <w:pPr>
              <w:spacing w:after="40"/>
              <w:rPr>
                <w:rFonts w:ascii="Arial" w:eastAsia="Arial" w:hAnsi="Arial" w:cs="Arial"/>
                <w:sz w:val="20"/>
                <w:szCs w:val="20"/>
                <w:lang w:eastAsia="ru-RU"/>
              </w:rPr>
            </w:pPr>
          </w:p>
        </w:tc>
        <w:tc>
          <w:tcPr>
            <w:tcW w:w="2500" w:type="pct"/>
          </w:tcPr>
          <w:p w:rsidR="00596892" w:rsidRPr="00596892" w:rsidRDefault="00596892" w:rsidP="00596892">
            <w:pPr>
              <w:spacing w:after="40"/>
              <w:rPr>
                <w:rFonts w:ascii="Arial" w:eastAsia="Arial" w:hAnsi="Arial" w:cs="Arial"/>
                <w:sz w:val="20"/>
                <w:szCs w:val="20"/>
                <w:lang w:eastAsia="ru-RU"/>
              </w:rPr>
            </w:pPr>
          </w:p>
        </w:tc>
      </w:tr>
      <w:tr w:rsidR="00596892" w:rsidRPr="00596892" w:rsidTr="00F42A21">
        <w:trPr>
          <w:gridAfter w:val="1"/>
          <w:wAfter w:w="2500" w:type="dxa"/>
        </w:trPr>
        <w:tc>
          <w:tcPr>
            <w:tcW w:w="2500" w:type="pct"/>
          </w:tcPr>
          <w:p w:rsidR="00596892" w:rsidRPr="00596892" w:rsidRDefault="00596892" w:rsidP="00596892">
            <w:pPr>
              <w:spacing w:after="40"/>
              <w:rPr>
                <w:rFonts w:ascii="Arial" w:eastAsia="Arial" w:hAnsi="Arial" w:cs="Arial"/>
                <w:sz w:val="20"/>
                <w:szCs w:val="20"/>
                <w:lang w:eastAsia="ru-RU"/>
              </w:rPr>
            </w:pPr>
          </w:p>
        </w:tc>
        <w:tc>
          <w:tcPr>
            <w:tcW w:w="2500" w:type="pct"/>
          </w:tcPr>
          <w:p w:rsidR="00596892" w:rsidRPr="00596892" w:rsidRDefault="00596892" w:rsidP="00596892">
            <w:pPr>
              <w:spacing w:after="40"/>
              <w:rPr>
                <w:rFonts w:ascii="Arial" w:eastAsia="Arial" w:hAnsi="Arial" w:cs="Arial"/>
                <w:sz w:val="20"/>
                <w:szCs w:val="20"/>
                <w:lang w:eastAsia="ru-RU"/>
              </w:rPr>
            </w:pPr>
          </w:p>
        </w:tc>
      </w:tr>
    </w:tbl>
    <w:p w:rsidR="00596892" w:rsidRPr="00596892" w:rsidRDefault="00596892" w:rsidP="00596892">
      <w:pPr>
        <w:spacing w:after="40"/>
        <w:jc w:val="center"/>
        <w:rPr>
          <w:rFonts w:ascii="Arial" w:eastAsia="Arial" w:hAnsi="Arial" w:cs="Arial"/>
          <w:sz w:val="20"/>
          <w:szCs w:val="20"/>
          <w:lang w:eastAsia="ru-RU"/>
        </w:rPr>
      </w:pPr>
      <w:r w:rsidRPr="00596892">
        <w:rPr>
          <w:rFonts w:eastAsia="Times New Roman" w:cs="Times New Roman"/>
          <w:szCs w:val="28"/>
          <w:lang w:eastAsia="ru-RU"/>
        </w:rPr>
        <w:t>Ведомственная структура расходов бюджета сельского поселения на 2027 и 2028 годы</w:t>
      </w:r>
    </w:p>
    <w:p w:rsidR="00596892" w:rsidRPr="00596892" w:rsidRDefault="00596892" w:rsidP="00596892">
      <w:pPr>
        <w:spacing w:after="40"/>
        <w:rPr>
          <w:rFonts w:ascii="Arial" w:eastAsia="Arial" w:hAnsi="Arial" w:cs="Arial"/>
          <w:sz w:val="20"/>
          <w:szCs w:val="20"/>
          <w:lang w:eastAsia="ru-RU"/>
        </w:rPr>
      </w:pPr>
    </w:p>
    <w:tbl>
      <w:tblPr>
        <w:tblW w:w="5000" w:type="pct"/>
        <w:tblInd w:w="1" w:type="dxa"/>
        <w:tblCellMar>
          <w:left w:w="0" w:type="dxa"/>
          <w:right w:w="0" w:type="dxa"/>
        </w:tblCellMar>
        <w:tblLook w:val="0000" w:firstRow="0" w:lastRow="0" w:firstColumn="0" w:lastColumn="0" w:noHBand="0" w:noVBand="0"/>
      </w:tblPr>
      <w:tblGrid>
        <w:gridCol w:w="3998"/>
        <w:gridCol w:w="471"/>
        <w:gridCol w:w="747"/>
        <w:gridCol w:w="1633"/>
        <w:gridCol w:w="472"/>
        <w:gridCol w:w="853"/>
        <w:gridCol w:w="853"/>
      </w:tblGrid>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Наименование</w:t>
            </w:r>
            <w:proofErr w:type="spellEnd"/>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Код</w:t>
            </w:r>
            <w:proofErr w:type="spellEnd"/>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Рз</w:t>
            </w:r>
            <w:proofErr w:type="spellEnd"/>
            <w:r w:rsidRPr="00596892">
              <w:rPr>
                <w:rFonts w:eastAsia="Times New Roman" w:cs="Times New Roman"/>
                <w:sz w:val="24"/>
                <w:szCs w:val="24"/>
                <w:lang w:val="en-US" w:eastAsia="ru-RU"/>
              </w:rPr>
              <w:t>/</w:t>
            </w:r>
            <w:proofErr w:type="spellStart"/>
            <w:r w:rsidRPr="00596892">
              <w:rPr>
                <w:rFonts w:eastAsia="Times New Roman" w:cs="Times New Roman"/>
                <w:sz w:val="24"/>
                <w:szCs w:val="24"/>
                <w:lang w:val="en-US" w:eastAsia="ru-RU"/>
              </w:rPr>
              <w:t>Пр</w:t>
            </w:r>
            <w:proofErr w:type="spellEnd"/>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ЦСР</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Вр</w:t>
            </w:r>
            <w:proofErr w:type="spellEnd"/>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eastAsia="ru-RU"/>
              </w:rPr>
            </w:pPr>
            <w:r w:rsidRPr="00596892">
              <w:rPr>
                <w:rFonts w:eastAsia="Times New Roman" w:cs="Times New Roman"/>
                <w:sz w:val="24"/>
                <w:szCs w:val="24"/>
                <w:lang w:eastAsia="ru-RU"/>
              </w:rPr>
              <w:t>Сумма на 2027 год, тыс. рублей</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eastAsia="ru-RU"/>
              </w:rPr>
            </w:pPr>
            <w:r w:rsidRPr="00596892">
              <w:rPr>
                <w:rFonts w:eastAsia="Times New Roman" w:cs="Times New Roman"/>
                <w:sz w:val="24"/>
                <w:szCs w:val="24"/>
                <w:lang w:eastAsia="ru-RU"/>
              </w:rPr>
              <w:t>Сумма на 2028 год, тыс. рублей</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4</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7</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 w:val="24"/>
                <w:szCs w:val="24"/>
                <w:lang w:val="en-US" w:eastAsia="ru-RU"/>
              </w:rPr>
              <w:t>ОБЩЕГОСУДАРСТВЕННЫЕ ВОПРОСЫ</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01 00</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2 332,9</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2 317,5</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Функционирование высшего должностного лица субъекта Российской Федерации и муниципального образования</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01 02</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 xml:space="preserve">Руководство и управление в сфере установленных </w:t>
            </w:r>
            <w:proofErr w:type="gramStart"/>
            <w:r w:rsidRPr="00596892">
              <w:rPr>
                <w:rFonts w:eastAsia="Times New Roman" w:cs="Times New Roman"/>
                <w:sz w:val="24"/>
                <w:szCs w:val="24"/>
                <w:lang w:eastAsia="ru-RU"/>
              </w:rPr>
              <w:t>функций органов государственной власти субъектов Российской Федерации</w:t>
            </w:r>
            <w:proofErr w:type="gramEnd"/>
            <w:r w:rsidRPr="00596892">
              <w:rPr>
                <w:rFonts w:eastAsia="Times New Roman" w:cs="Times New Roman"/>
                <w:sz w:val="24"/>
                <w:szCs w:val="24"/>
                <w:lang w:eastAsia="ru-RU"/>
              </w:rPr>
              <w:t xml:space="preserve"> и органов местного самоуправления</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01 02</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0100000000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обеспечение деятельности органов местного самоуправления</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01 02</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0120000000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Глава</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муниципального</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образования</w:t>
            </w:r>
            <w:proofErr w:type="spellEnd"/>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01 02</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0120010120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01 02</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0120010120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 xml:space="preserve">Расходы на выплаты персоналу государственных (муниципальных) </w:t>
            </w:r>
            <w:r w:rsidRPr="00596892">
              <w:rPr>
                <w:rFonts w:eastAsia="Times New Roman" w:cs="Times New Roman"/>
                <w:sz w:val="24"/>
                <w:szCs w:val="24"/>
                <w:lang w:eastAsia="ru-RU"/>
              </w:rPr>
              <w:lastRenderedPageBreak/>
              <w:t>органов</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lastRenderedPageBreak/>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01 02</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0120010120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120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1 163,9</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1 148,5</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 xml:space="preserve">Руководство и управление в сфере установленных </w:t>
            </w:r>
            <w:proofErr w:type="gramStart"/>
            <w:r w:rsidRPr="00596892">
              <w:rPr>
                <w:rFonts w:eastAsia="Times New Roman" w:cs="Times New Roman"/>
                <w:sz w:val="24"/>
                <w:szCs w:val="24"/>
                <w:lang w:eastAsia="ru-RU"/>
              </w:rPr>
              <w:t>функций органов государственной власти субъектов Российской Федерации</w:t>
            </w:r>
            <w:proofErr w:type="gramEnd"/>
            <w:r w:rsidRPr="00596892">
              <w:rPr>
                <w:rFonts w:eastAsia="Times New Roman" w:cs="Times New Roman"/>
                <w:sz w:val="24"/>
                <w:szCs w:val="24"/>
                <w:lang w:eastAsia="ru-RU"/>
              </w:rPr>
              <w:t xml:space="preserve"> и органов местного самоуправления</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0100000000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1 163,9</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1 148,5</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обеспечение деятельности органов местного самоуправления</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0120000000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1 163,9</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1 148,5</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Центральный аппарат органов местного самоуправления</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0120010110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1 163,9</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1 148,5</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0120010110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685,6</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670,3</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выплаты персоналу государственных (муниципальных) органов</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0120010110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120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685,6</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670,3</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Закупка товаров, работ и услуг для обеспечения государственных (муниципальных) нужд</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0120010110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200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465,5</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465,5</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закупки товаров, работ и услуг для обеспечения государственных (муниципальных) нужд</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0120010110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465,5</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465,5</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Иные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бюджетные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ассигнования</w:t>
            </w:r>
            <w:proofErr w:type="spellEnd"/>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0120010110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800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12,8</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12,8</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Уплата налогов, сборов и иных платежей</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0120010110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850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12,8</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12,8</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Резервные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фонды</w:t>
            </w:r>
            <w:proofErr w:type="spellEnd"/>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01 11</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расходы органов государственной власти субъектов Российской Федерации и органов местного самоуправления</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01 11</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9900000000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Резервные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фонды</w:t>
            </w:r>
            <w:proofErr w:type="spellEnd"/>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01 11</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9910000000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Резервные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фонды</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местных</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lastRenderedPageBreak/>
              <w:t>администраций</w:t>
            </w:r>
            <w:proofErr w:type="spellEnd"/>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lastRenderedPageBreak/>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01 11</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9910014100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lastRenderedPageBreak/>
              <w:t>Иные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бюджетные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ассигнования</w:t>
            </w:r>
            <w:proofErr w:type="spellEnd"/>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01 11</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9910014100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800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Резервные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средства</w:t>
            </w:r>
            <w:proofErr w:type="spellEnd"/>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01 11</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9910014100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870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Другие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общегосударственные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вопросы</w:t>
            </w:r>
            <w:proofErr w:type="spellEnd"/>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798,1</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798,1</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обеспечение деятельности (оказание услуг) подведомственных учреждений</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0200000000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538,7</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538,7</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 xml:space="preserve">Учебно-методические </w:t>
            </w:r>
            <w:proofErr w:type="spellStart"/>
            <w:r w:rsidRPr="00596892">
              <w:rPr>
                <w:rFonts w:eastAsia="Times New Roman" w:cs="Times New Roman"/>
                <w:sz w:val="24"/>
                <w:szCs w:val="24"/>
                <w:lang w:eastAsia="ru-RU"/>
              </w:rPr>
              <w:t>кабинеты</w:t>
            </w:r>
            <w:proofErr w:type="gramStart"/>
            <w:r w:rsidRPr="00596892">
              <w:rPr>
                <w:rFonts w:eastAsia="Times New Roman" w:cs="Times New Roman"/>
                <w:sz w:val="24"/>
                <w:szCs w:val="24"/>
                <w:lang w:eastAsia="ru-RU"/>
              </w:rPr>
              <w:t>,ц</w:t>
            </w:r>
            <w:proofErr w:type="gramEnd"/>
            <w:r w:rsidRPr="00596892">
              <w:rPr>
                <w:rFonts w:eastAsia="Times New Roman" w:cs="Times New Roman"/>
                <w:sz w:val="24"/>
                <w:szCs w:val="24"/>
                <w:lang w:eastAsia="ru-RU"/>
              </w:rPr>
              <w:t>ентрализованные</w:t>
            </w:r>
            <w:proofErr w:type="spellEnd"/>
            <w:r w:rsidRPr="00596892">
              <w:rPr>
                <w:rFonts w:eastAsia="Times New Roman" w:cs="Times New Roman"/>
                <w:sz w:val="24"/>
                <w:szCs w:val="24"/>
                <w:lang w:eastAsia="ru-RU"/>
              </w:rPr>
              <w:t xml:space="preserve"> </w:t>
            </w:r>
            <w:proofErr w:type="spellStart"/>
            <w:r w:rsidRPr="00596892">
              <w:rPr>
                <w:rFonts w:eastAsia="Times New Roman" w:cs="Times New Roman"/>
                <w:sz w:val="24"/>
                <w:szCs w:val="24"/>
                <w:lang w:eastAsia="ru-RU"/>
              </w:rPr>
              <w:t>бухгалтерии,группы</w:t>
            </w:r>
            <w:proofErr w:type="spellEnd"/>
            <w:r w:rsidRPr="00596892">
              <w:rPr>
                <w:rFonts w:eastAsia="Times New Roman" w:cs="Times New Roman"/>
                <w:sz w:val="24"/>
                <w:szCs w:val="24"/>
                <w:lang w:eastAsia="ru-RU"/>
              </w:rPr>
              <w:t xml:space="preserve"> </w:t>
            </w:r>
            <w:proofErr w:type="spellStart"/>
            <w:r w:rsidRPr="00596892">
              <w:rPr>
                <w:rFonts w:eastAsia="Times New Roman" w:cs="Times New Roman"/>
                <w:sz w:val="24"/>
                <w:szCs w:val="24"/>
                <w:lang w:eastAsia="ru-RU"/>
              </w:rPr>
              <w:t>хозяйственногообслуживания,учебные</w:t>
            </w:r>
            <w:proofErr w:type="spellEnd"/>
            <w:r w:rsidRPr="00596892">
              <w:rPr>
                <w:rFonts w:eastAsia="Times New Roman" w:cs="Times New Roman"/>
                <w:sz w:val="24"/>
                <w:szCs w:val="24"/>
                <w:lang w:eastAsia="ru-RU"/>
              </w:rPr>
              <w:t xml:space="preserve"> </w:t>
            </w:r>
            <w:proofErr w:type="spellStart"/>
            <w:r w:rsidRPr="00596892">
              <w:rPr>
                <w:rFonts w:eastAsia="Times New Roman" w:cs="Times New Roman"/>
                <w:sz w:val="24"/>
                <w:szCs w:val="24"/>
                <w:lang w:eastAsia="ru-RU"/>
              </w:rPr>
              <w:t>фильмотеки,межшкольные</w:t>
            </w:r>
            <w:proofErr w:type="spellEnd"/>
            <w:r w:rsidRPr="00596892">
              <w:rPr>
                <w:rFonts w:eastAsia="Times New Roman" w:cs="Times New Roman"/>
                <w:sz w:val="24"/>
                <w:szCs w:val="24"/>
                <w:lang w:eastAsia="ru-RU"/>
              </w:rPr>
              <w:t xml:space="preserve"> учебно-производственные </w:t>
            </w:r>
            <w:proofErr w:type="spellStart"/>
            <w:r w:rsidRPr="00596892">
              <w:rPr>
                <w:rFonts w:eastAsia="Times New Roman" w:cs="Times New Roman"/>
                <w:sz w:val="24"/>
                <w:szCs w:val="24"/>
                <w:lang w:eastAsia="ru-RU"/>
              </w:rPr>
              <w:t>комбинаты,логопедические</w:t>
            </w:r>
            <w:proofErr w:type="spellEnd"/>
            <w:r w:rsidRPr="00596892">
              <w:rPr>
                <w:rFonts w:eastAsia="Times New Roman" w:cs="Times New Roman"/>
                <w:sz w:val="24"/>
                <w:szCs w:val="24"/>
                <w:lang w:eastAsia="ru-RU"/>
              </w:rPr>
              <w:t xml:space="preserve"> пункты</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0250010820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538,7</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538,7</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0250010820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538,7</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538,7</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выплаты персоналу государственных (муниципальных) органов</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0250010820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120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538,7</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538,7</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Межбюджетные трансферты общего характера бюджетам субъектов РФ и муниципальных образований</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9800000000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13,4</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13,4</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межбюджетные трансферты общего характера</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9850000000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13,4</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13,4</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осуществление части полномочий по решению вопросов местного значения в соответствии с заключенными соглашениями</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9850060510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13,4</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13,4</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Межбюджетные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трансферты</w:t>
            </w:r>
            <w:proofErr w:type="spellEnd"/>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9850060510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500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13,4</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13,4</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Иные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межбюджетные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трансферты</w:t>
            </w:r>
            <w:proofErr w:type="spellEnd"/>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9850060510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540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13,4</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13,4</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расходы органов государственной власти субъектов Российской Федерации и органов местного самоуправления</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9900000000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246,0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246,0</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 xml:space="preserve">Расходы на выполнение других </w:t>
            </w:r>
            <w:r w:rsidRPr="00596892">
              <w:rPr>
                <w:rFonts w:eastAsia="Times New Roman" w:cs="Times New Roman"/>
                <w:sz w:val="24"/>
                <w:szCs w:val="24"/>
                <w:lang w:eastAsia="ru-RU"/>
              </w:rPr>
              <w:lastRenderedPageBreak/>
              <w:t>обязательств государства</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lastRenderedPageBreak/>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9990000000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246,0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246,0</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lastRenderedPageBreak/>
              <w:t>Прочие выплаты по обязательствам государства</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9990014710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246,0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246,0</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Закупка товаров, работ и услуг для обеспечения государственных (муниципальных) нужд</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9990014710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200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246,0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246,0</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закупки товаров, работ и услуг для обеспечения государственных (муниципальных) нужд</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9990014710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246,0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246,0</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 w:val="24"/>
                <w:szCs w:val="24"/>
                <w:lang w:val="en-US" w:eastAsia="ru-RU"/>
              </w:rPr>
              <w:t>НАЦИОНАЛЬНАЯ ОБОРОНА</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02 00</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347,9</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444,2</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Мобилизационная</w:t>
            </w:r>
            <w:proofErr w:type="spellEnd"/>
            <w:r w:rsidRPr="00596892">
              <w:rPr>
                <w:rFonts w:eastAsia="Times New Roman" w:cs="Times New Roman"/>
                <w:sz w:val="24"/>
                <w:szCs w:val="24"/>
                <w:lang w:val="en-US" w:eastAsia="ru-RU"/>
              </w:rPr>
              <w:t xml:space="preserve"> и </w:t>
            </w:r>
            <w:proofErr w:type="spellStart"/>
            <w:r w:rsidRPr="00596892">
              <w:rPr>
                <w:rFonts w:eastAsia="Times New Roman" w:cs="Times New Roman"/>
                <w:sz w:val="24"/>
                <w:szCs w:val="24"/>
                <w:lang w:val="en-US" w:eastAsia="ru-RU"/>
              </w:rPr>
              <w:t>вневойсковая</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подготовка</w:t>
            </w:r>
            <w:proofErr w:type="spellEnd"/>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347,9</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444,2</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Руководство и управление в сфере установленных функций органов государственной власти субъектов РФ и органов местного самоуправления</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0100000000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347,9</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444,2</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Руководство и управление в сфере установленных функций</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0140000000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347,9</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444,2</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Субвенция на осуществление первичного воинского учета органами местного самоуправления поселений, муниципальных и городских округов</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0140051180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347,9</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444,2</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0140051180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211,7</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211,7</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выплаты персоналу государственных (муниципальных) органов</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0140051180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120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211,7</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211,7</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Закупка товаров, работ и услуг для обеспечения государственных (муниципальных) нужд</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0140051180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200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136,2</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232,5</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закупки товаров, работ и услуг для обеспечения государственных (муниципальных) нужд</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0140051180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136,2</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232,5</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 w:val="24"/>
                <w:szCs w:val="24"/>
                <w:lang w:val="en-US" w:eastAsia="ru-RU"/>
              </w:rPr>
              <w:t>НАЦИОНАЛЬНАЯ ЭКОНОМИКА</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04 00</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Дорожное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хозяйство</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дорожные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фонды</w:t>
            </w:r>
            <w:proofErr w:type="spellEnd"/>
            <w:r w:rsidRPr="00596892">
              <w:rPr>
                <w:rFonts w:eastAsia="Times New Roman" w:cs="Times New Roman"/>
                <w:sz w:val="24"/>
                <w:szCs w:val="24"/>
                <w:lang w:val="en-US" w:eastAsia="ru-RU"/>
              </w:rPr>
              <w:t>)</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04 09</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lastRenderedPageBreak/>
              <w:t>Иные вопросы в области национальной экономики</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04 09</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9100000000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Мероприятия в сфере транспорта и дорожного хозяйства</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04 09</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9120000000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Содержание, ремонт, реконструкция и строительство автомобильных дорог, являющихся муниципальной собственностью</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04 09</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912009Д110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Закупка товаров, работ и услуг для обеспечения государственных (муниципальных) нужд</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04 09</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912009Д110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200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закупки товаров, работ и услуг для обеспечения государственных (муниципальных) нужд</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04 09</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912009Д110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308,9</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308,9</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 w:val="24"/>
                <w:szCs w:val="24"/>
                <w:lang w:val="en-US" w:eastAsia="ru-RU"/>
              </w:rPr>
              <w:t>ЖИЛИЩНО-КОММУНАЛЬНОЕ ХОЗЯЙСТВО</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05 00</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91,8</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91,8</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Благоустройство</w:t>
            </w:r>
            <w:proofErr w:type="spellEnd"/>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91,8</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91,8</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вопросы в области жилищно-коммунального хозяйства</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9200000000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91,8</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91,8</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расходы в области жилищно-коммунального хозяйства</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9290000000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91,8</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91,8</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Уличное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освещение</w:t>
            </w:r>
            <w:proofErr w:type="spellEnd"/>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9290018050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64,8</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64,8</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Закупка товаров, работ и услуг для обеспечения государственных (муниципальных) нужд</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9290018050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200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64,8</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64,8</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закупки товаров, работ и услуг для обеспечения государственных (муниципальных) нужд</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9290018050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64,8</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64,8</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Организация и содержание мест захоронения</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9290018070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Закупка товаров, работ и услуг для обеспечения государственных (муниципальных) нужд</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9290018070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200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закупки товаров, работ и услуг для обеспечения государственных (муниципальных) нужд</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9290018070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Сбор и удаление твердых отходов</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9290018090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Закупка товаров, работ и услуг для обеспечения государственных (муниципальных) нужд</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9290018090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200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 xml:space="preserve">Иные закупки товаров, работ и услуг </w:t>
            </w:r>
            <w:r w:rsidRPr="00596892">
              <w:rPr>
                <w:rFonts w:eastAsia="Times New Roman" w:cs="Times New Roman"/>
                <w:sz w:val="24"/>
                <w:szCs w:val="24"/>
                <w:lang w:eastAsia="ru-RU"/>
              </w:rPr>
              <w:lastRenderedPageBreak/>
              <w:t>для обеспечения государственных (муниципальных) нужд</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lastRenderedPageBreak/>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9290018090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 w:val="24"/>
                <w:szCs w:val="24"/>
                <w:lang w:val="en-US" w:eastAsia="ru-RU"/>
              </w:rPr>
              <w:lastRenderedPageBreak/>
              <w:t>КУЛЬТУРА, КИНЕМАТОГРАФИЯ</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08 00</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6,1</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6,1</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Культура</w:t>
            </w:r>
            <w:proofErr w:type="spellEnd"/>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08 01</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Межбюджетные трансферты общего характера бюджетам субъектов РФ и муниципальных образований</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08 01</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9800000000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межбюджетные трансферты общего характера</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08 01</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9850000000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осуществление части полномочий по решению вопросов местного значения в соответствии с заключенными соглашениями</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08 01</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9850060510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Иные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межбюджетные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трансферты</w:t>
            </w:r>
            <w:proofErr w:type="spellEnd"/>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08 01</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9850060510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540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Другие вопросы в области культуры, кинематографии</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08 04</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вопросы в отраслях социальной сферы</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08 04</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9000000000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вопросы в сфере культуры и средств массовой информации</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08 04</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9020000000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Мероприятия в сфере культуры и кинематографии</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08 04</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9020016510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Закупка товаров, работ и услуг для обеспечения государственных (муниципальных) нужд</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08 04</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9020016510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200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закупки товаров, работ и услуг для обеспечения государственных (муниципальных) нужд</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08 04</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9020016510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 w:val="24"/>
                <w:szCs w:val="24"/>
                <w:lang w:val="en-US" w:eastAsia="ru-RU"/>
              </w:rPr>
              <w:t>СОЦИАЛЬНАЯ ПОЛИТИКА</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10 00</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Пенсионное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обеспечение</w:t>
            </w:r>
            <w:proofErr w:type="spellEnd"/>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10 01</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вопросы в отраслях социальной сферы</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10 01</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9000000000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вопросы в сфере социальной политики</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10 01</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9040000000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Доплаты</w:t>
            </w:r>
            <w:proofErr w:type="spellEnd"/>
            <w:r w:rsidRPr="00596892">
              <w:rPr>
                <w:rFonts w:eastAsia="Times New Roman" w:cs="Times New Roman"/>
                <w:sz w:val="24"/>
                <w:szCs w:val="24"/>
                <w:lang w:val="en-US" w:eastAsia="ru-RU"/>
              </w:rPr>
              <w:t xml:space="preserve"> к </w:t>
            </w:r>
            <w:proofErr w:type="spellStart"/>
            <w:r w:rsidRPr="00596892">
              <w:rPr>
                <w:rFonts w:eastAsia="Times New Roman" w:cs="Times New Roman"/>
                <w:sz w:val="24"/>
                <w:szCs w:val="24"/>
                <w:lang w:val="en-US" w:eastAsia="ru-RU"/>
              </w:rPr>
              <w:t>пенсиям</w:t>
            </w:r>
            <w:proofErr w:type="spellEnd"/>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10 01</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9040016270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Социальное обеспечение и иные выплаты населению</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10 01</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9040016270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Публичные нормативные социальные выплаты гражданам</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10 01</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9040016270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 w:val="24"/>
                <w:szCs w:val="24"/>
                <w:lang w:val="en-US" w:eastAsia="ru-RU"/>
              </w:rPr>
              <w:t>ФИЗИЧЕСКАЯ КУЛЬТУРА И СПОРТ</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11 00</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lastRenderedPageBreak/>
              <w:t>Физическая</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культура</w:t>
            </w:r>
            <w:proofErr w:type="spellEnd"/>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11 01</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Межбюджетные трансферты общего характера бюджетам субъектов РФ и муниципальных образований</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11 01</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9800000000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межбюджетные трансферты общего характера</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11 01</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9850000000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осуществление части полномочий по решению вопросов местного значения в соответствии с заключенными соглашениями</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11 01</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9850060510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Межбюджетные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трансферты</w:t>
            </w:r>
            <w:proofErr w:type="spellEnd"/>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11 01</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9850060510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500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Иные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межбюджетные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трансферты</w:t>
            </w:r>
            <w:proofErr w:type="spellEnd"/>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303</w:t>
            </w: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11 01</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9850060510</w:t>
            </w: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540</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Условно</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утвержденные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расходы</w:t>
            </w:r>
            <w:proofErr w:type="spellEnd"/>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00 00</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62,4</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127,3</w:t>
            </w:r>
          </w:p>
        </w:tc>
      </w:tr>
      <w:tr w:rsidR="00596892" w:rsidRPr="00596892" w:rsidTr="00F42A21">
        <w:tc>
          <w:tcPr>
            <w:tcW w:w="1701"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Итого</w:t>
            </w:r>
            <w:proofErr w:type="spellEnd"/>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49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00 00</w:t>
            </w:r>
          </w:p>
        </w:tc>
        <w:tc>
          <w:tcPr>
            <w:tcW w:w="99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7"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3 198,3</w:t>
            </w:r>
          </w:p>
        </w:tc>
        <w:tc>
          <w:tcPr>
            <w:tcW w:w="55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3 344,1</w:t>
            </w:r>
          </w:p>
        </w:tc>
      </w:tr>
    </w:tbl>
    <w:p w:rsidR="00596892" w:rsidRPr="00596892" w:rsidRDefault="00596892" w:rsidP="00596892">
      <w:pPr>
        <w:spacing w:after="40"/>
        <w:jc w:val="both"/>
        <w:rPr>
          <w:rFonts w:ascii="Arial" w:eastAsia="Arial" w:hAnsi="Arial" w:cs="Arial"/>
          <w:sz w:val="20"/>
          <w:szCs w:val="20"/>
          <w:lang w:val="en-US" w:eastAsia="ru-RU"/>
        </w:rPr>
      </w:pPr>
    </w:p>
    <w:p w:rsidR="00596892" w:rsidRPr="00596892" w:rsidRDefault="00596892" w:rsidP="00596892">
      <w:pPr>
        <w:spacing w:after="40"/>
        <w:jc w:val="both"/>
        <w:rPr>
          <w:rFonts w:ascii="Arial" w:eastAsia="Arial" w:hAnsi="Arial" w:cs="Arial"/>
          <w:sz w:val="20"/>
          <w:szCs w:val="20"/>
          <w:lang w:val="en-US" w:eastAsia="ru-RU"/>
        </w:rPr>
        <w:sectPr w:rsidR="00596892" w:rsidRPr="00596892" w:rsidSect="00EF74DD">
          <w:pgSz w:w="11905" w:h="16837"/>
          <w:pgMar w:top="1440" w:right="1440" w:bottom="1440" w:left="1440" w:header="720" w:footer="720" w:gutter="0"/>
          <w:cols w:space="720"/>
        </w:sectPr>
      </w:pPr>
    </w:p>
    <w:tbl>
      <w:tblPr>
        <w:tblW w:w="5000" w:type="pct"/>
        <w:tblCellMar>
          <w:left w:w="0" w:type="dxa"/>
          <w:right w:w="0" w:type="dxa"/>
        </w:tblCellMar>
        <w:tblLook w:val="0000" w:firstRow="0" w:lastRow="0" w:firstColumn="0" w:lastColumn="0" w:noHBand="0" w:noVBand="0"/>
      </w:tblPr>
      <w:tblGrid>
        <w:gridCol w:w="4512"/>
        <w:gridCol w:w="4513"/>
      </w:tblGrid>
      <w:tr w:rsidR="00596892" w:rsidRPr="00596892" w:rsidTr="00F42A21">
        <w:tc>
          <w:tcPr>
            <w:tcW w:w="2500" w:type="pct"/>
          </w:tcPr>
          <w:p w:rsidR="00596892" w:rsidRPr="00596892" w:rsidRDefault="00596892" w:rsidP="00596892">
            <w:pPr>
              <w:spacing w:after="40"/>
              <w:rPr>
                <w:rFonts w:ascii="Arial" w:eastAsia="Arial" w:hAnsi="Arial" w:cs="Arial"/>
                <w:sz w:val="20"/>
                <w:szCs w:val="20"/>
                <w:lang w:val="en-US" w:eastAsia="ru-RU"/>
              </w:rPr>
            </w:pPr>
          </w:p>
        </w:tc>
        <w:tc>
          <w:tcPr>
            <w:tcW w:w="2500" w:type="pct"/>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Cs w:val="28"/>
                <w:lang w:val="en-US" w:eastAsia="ru-RU"/>
              </w:rPr>
              <w:t>ПРИЛОЖЕНИЕ 7</w:t>
            </w:r>
          </w:p>
        </w:tc>
      </w:tr>
      <w:tr w:rsidR="00596892" w:rsidRPr="00596892" w:rsidTr="00F42A21">
        <w:tc>
          <w:tcPr>
            <w:tcW w:w="2500" w:type="pct"/>
          </w:tcPr>
          <w:p w:rsidR="00596892" w:rsidRPr="00596892" w:rsidRDefault="00596892" w:rsidP="00596892">
            <w:pPr>
              <w:spacing w:after="40"/>
              <w:rPr>
                <w:rFonts w:ascii="Arial" w:eastAsia="Arial" w:hAnsi="Arial" w:cs="Arial"/>
                <w:sz w:val="20"/>
                <w:szCs w:val="20"/>
                <w:lang w:val="en-US" w:eastAsia="ru-RU"/>
              </w:rPr>
            </w:pPr>
          </w:p>
        </w:tc>
        <w:tc>
          <w:tcPr>
            <w:tcW w:w="2500" w:type="pct"/>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Cs w:val="28"/>
                <w:lang w:val="en-US" w:eastAsia="ru-RU"/>
              </w:rPr>
              <w:t xml:space="preserve">к </w:t>
            </w:r>
            <w:proofErr w:type="spellStart"/>
            <w:r w:rsidRPr="00596892">
              <w:rPr>
                <w:rFonts w:eastAsia="Times New Roman" w:cs="Times New Roman"/>
                <w:szCs w:val="28"/>
                <w:lang w:val="en-US" w:eastAsia="ru-RU"/>
              </w:rPr>
              <w:t>решению</w:t>
            </w:r>
            <w:proofErr w:type="spellEnd"/>
            <w:r w:rsidRPr="00596892">
              <w:rPr>
                <w:rFonts w:eastAsia="Times New Roman" w:cs="Times New Roman"/>
                <w:szCs w:val="28"/>
                <w:lang w:eastAsia="ru-RU"/>
              </w:rPr>
              <w:t xml:space="preserve"> </w:t>
            </w:r>
            <w:r w:rsidRPr="00596892">
              <w:rPr>
                <w:rFonts w:eastAsia="Times New Roman" w:cs="Times New Roman"/>
                <w:szCs w:val="28"/>
                <w:lang w:val="en-US" w:eastAsia="ru-RU"/>
              </w:rPr>
              <w:t xml:space="preserve">№ 12 </w:t>
            </w:r>
            <w:proofErr w:type="spellStart"/>
            <w:r w:rsidRPr="00596892">
              <w:rPr>
                <w:rFonts w:eastAsia="Times New Roman" w:cs="Times New Roman"/>
                <w:szCs w:val="28"/>
                <w:lang w:val="en-US" w:eastAsia="ru-RU"/>
              </w:rPr>
              <w:t>от</w:t>
            </w:r>
            <w:proofErr w:type="spellEnd"/>
            <w:r w:rsidRPr="00596892">
              <w:rPr>
                <w:rFonts w:eastAsia="Times New Roman" w:cs="Times New Roman"/>
                <w:szCs w:val="28"/>
                <w:lang w:val="en-US" w:eastAsia="ru-RU"/>
              </w:rPr>
              <w:t xml:space="preserve"> 26.12.2025</w:t>
            </w:r>
          </w:p>
        </w:tc>
      </w:tr>
      <w:tr w:rsidR="00596892" w:rsidRPr="00596892" w:rsidTr="00F42A21">
        <w:tc>
          <w:tcPr>
            <w:tcW w:w="2500" w:type="pct"/>
          </w:tcPr>
          <w:p w:rsidR="00596892" w:rsidRPr="00596892" w:rsidRDefault="00596892" w:rsidP="00596892">
            <w:pPr>
              <w:spacing w:after="40"/>
              <w:rPr>
                <w:rFonts w:ascii="Arial" w:eastAsia="Arial" w:hAnsi="Arial" w:cs="Arial"/>
                <w:sz w:val="20"/>
                <w:szCs w:val="20"/>
                <w:lang w:val="en-US" w:eastAsia="ru-RU"/>
              </w:rPr>
            </w:pPr>
          </w:p>
        </w:tc>
        <w:tc>
          <w:tcPr>
            <w:tcW w:w="2500" w:type="pct"/>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Cs w:val="28"/>
                <w:lang w:eastAsia="ru-RU"/>
              </w:rPr>
              <w:t>«О бюджете Калмыцк</w:t>
            </w:r>
            <w:proofErr w:type="gramStart"/>
            <w:r w:rsidRPr="00596892">
              <w:rPr>
                <w:rFonts w:eastAsia="Times New Roman" w:cs="Times New Roman"/>
                <w:szCs w:val="28"/>
                <w:lang w:eastAsia="ru-RU"/>
              </w:rPr>
              <w:t>о-</w:t>
            </w:r>
            <w:proofErr w:type="gramEnd"/>
            <w:r w:rsidRPr="00596892">
              <w:rPr>
                <w:rFonts w:eastAsia="Times New Roman" w:cs="Times New Roman"/>
                <w:szCs w:val="28"/>
                <w:lang w:eastAsia="ru-RU"/>
              </w:rPr>
              <w:t xml:space="preserve"> Мысовского сельсовета Поспелихинского района Алтайского края на 2026 год и на плановый период 2027 и 2028 годов»</w:t>
            </w:r>
          </w:p>
        </w:tc>
      </w:tr>
      <w:tr w:rsidR="00596892" w:rsidRPr="00596892" w:rsidTr="00F42A21">
        <w:tc>
          <w:tcPr>
            <w:tcW w:w="2500" w:type="pct"/>
          </w:tcPr>
          <w:p w:rsidR="00596892" w:rsidRPr="00596892" w:rsidRDefault="00596892" w:rsidP="00596892">
            <w:pPr>
              <w:spacing w:after="40"/>
              <w:rPr>
                <w:rFonts w:ascii="Arial" w:eastAsia="Arial" w:hAnsi="Arial" w:cs="Arial"/>
                <w:sz w:val="20"/>
                <w:szCs w:val="20"/>
                <w:lang w:eastAsia="ru-RU"/>
              </w:rPr>
            </w:pPr>
          </w:p>
        </w:tc>
        <w:tc>
          <w:tcPr>
            <w:tcW w:w="2500" w:type="pct"/>
          </w:tcPr>
          <w:p w:rsidR="00596892" w:rsidRPr="00596892" w:rsidRDefault="00596892" w:rsidP="00596892">
            <w:pPr>
              <w:spacing w:after="40"/>
              <w:rPr>
                <w:rFonts w:ascii="Arial" w:eastAsia="Arial" w:hAnsi="Arial" w:cs="Arial"/>
                <w:sz w:val="20"/>
                <w:szCs w:val="20"/>
                <w:lang w:eastAsia="ru-RU"/>
              </w:rPr>
            </w:pPr>
          </w:p>
        </w:tc>
      </w:tr>
      <w:tr w:rsidR="00596892" w:rsidRPr="00596892" w:rsidTr="00F42A21">
        <w:tc>
          <w:tcPr>
            <w:tcW w:w="2500" w:type="pct"/>
          </w:tcPr>
          <w:p w:rsidR="00596892" w:rsidRPr="00596892" w:rsidRDefault="00596892" w:rsidP="00596892">
            <w:pPr>
              <w:spacing w:after="40"/>
              <w:rPr>
                <w:rFonts w:ascii="Arial" w:eastAsia="Arial" w:hAnsi="Arial" w:cs="Arial"/>
                <w:sz w:val="20"/>
                <w:szCs w:val="20"/>
                <w:lang w:eastAsia="ru-RU"/>
              </w:rPr>
            </w:pPr>
          </w:p>
        </w:tc>
        <w:tc>
          <w:tcPr>
            <w:tcW w:w="2500" w:type="pct"/>
          </w:tcPr>
          <w:p w:rsidR="00596892" w:rsidRPr="00596892" w:rsidRDefault="00596892" w:rsidP="00596892">
            <w:pPr>
              <w:spacing w:after="40"/>
              <w:rPr>
                <w:rFonts w:ascii="Arial" w:eastAsia="Arial" w:hAnsi="Arial" w:cs="Arial"/>
                <w:sz w:val="20"/>
                <w:szCs w:val="20"/>
                <w:lang w:eastAsia="ru-RU"/>
              </w:rPr>
            </w:pPr>
          </w:p>
        </w:tc>
      </w:tr>
      <w:tr w:rsidR="00596892" w:rsidRPr="00596892" w:rsidTr="00F42A21">
        <w:tc>
          <w:tcPr>
            <w:tcW w:w="2500" w:type="pct"/>
          </w:tcPr>
          <w:p w:rsidR="00596892" w:rsidRPr="00596892" w:rsidRDefault="00596892" w:rsidP="00596892">
            <w:pPr>
              <w:spacing w:after="40"/>
              <w:rPr>
                <w:rFonts w:ascii="Arial" w:eastAsia="Arial" w:hAnsi="Arial" w:cs="Arial"/>
                <w:sz w:val="20"/>
                <w:szCs w:val="20"/>
                <w:lang w:eastAsia="ru-RU"/>
              </w:rPr>
            </w:pPr>
          </w:p>
        </w:tc>
        <w:tc>
          <w:tcPr>
            <w:tcW w:w="2500" w:type="pct"/>
          </w:tcPr>
          <w:p w:rsidR="00596892" w:rsidRPr="00596892" w:rsidRDefault="00596892" w:rsidP="00596892">
            <w:pPr>
              <w:spacing w:after="40"/>
              <w:rPr>
                <w:rFonts w:ascii="Arial" w:eastAsia="Arial" w:hAnsi="Arial" w:cs="Arial"/>
                <w:sz w:val="20"/>
                <w:szCs w:val="20"/>
                <w:lang w:eastAsia="ru-RU"/>
              </w:rPr>
            </w:pPr>
          </w:p>
        </w:tc>
      </w:tr>
    </w:tbl>
    <w:p w:rsidR="00596892" w:rsidRPr="00596892" w:rsidRDefault="00596892" w:rsidP="00596892">
      <w:pPr>
        <w:spacing w:after="40"/>
        <w:jc w:val="center"/>
        <w:rPr>
          <w:rFonts w:ascii="Arial" w:eastAsia="Arial" w:hAnsi="Arial" w:cs="Arial"/>
          <w:sz w:val="20"/>
          <w:szCs w:val="20"/>
          <w:lang w:eastAsia="ru-RU"/>
        </w:rPr>
      </w:pPr>
      <w:r w:rsidRPr="00596892">
        <w:rPr>
          <w:rFonts w:eastAsia="Times New Roman" w:cs="Times New Roman"/>
          <w:szCs w:val="28"/>
          <w:lang w:eastAsia="ru-RU"/>
        </w:rPr>
        <w:t>Распределение бюджетных ассигнований по разделам, подразделам, целевым статьям, группам (группам и подгруппам) видов расходов на 2026 год</w:t>
      </w:r>
    </w:p>
    <w:p w:rsidR="00596892" w:rsidRPr="00596892" w:rsidRDefault="00596892" w:rsidP="00596892">
      <w:pPr>
        <w:spacing w:after="40"/>
        <w:rPr>
          <w:rFonts w:ascii="Arial" w:eastAsia="Arial" w:hAnsi="Arial" w:cs="Arial"/>
          <w:sz w:val="20"/>
          <w:szCs w:val="20"/>
          <w:lang w:eastAsia="ru-RU"/>
        </w:rPr>
      </w:pPr>
    </w:p>
    <w:tbl>
      <w:tblPr>
        <w:tblW w:w="5000" w:type="pct"/>
        <w:tblInd w:w="1" w:type="dxa"/>
        <w:tblCellMar>
          <w:left w:w="0" w:type="dxa"/>
          <w:right w:w="0" w:type="dxa"/>
        </w:tblCellMar>
        <w:tblLook w:val="0000" w:firstRow="0" w:lastRow="0" w:firstColumn="0" w:lastColumn="0" w:noHBand="0" w:noVBand="0"/>
      </w:tblPr>
      <w:tblGrid>
        <w:gridCol w:w="4506"/>
        <w:gridCol w:w="919"/>
        <w:gridCol w:w="1885"/>
        <w:gridCol w:w="628"/>
        <w:gridCol w:w="1089"/>
      </w:tblGrid>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Наименование</w:t>
            </w:r>
            <w:proofErr w:type="spellEnd"/>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Рз</w:t>
            </w:r>
            <w:proofErr w:type="spellEnd"/>
            <w:r w:rsidRPr="00596892">
              <w:rPr>
                <w:rFonts w:eastAsia="Times New Roman" w:cs="Times New Roman"/>
                <w:sz w:val="24"/>
                <w:szCs w:val="24"/>
                <w:lang w:val="en-US" w:eastAsia="ru-RU"/>
              </w:rPr>
              <w:t>/</w:t>
            </w:r>
            <w:proofErr w:type="spellStart"/>
            <w:r w:rsidRPr="00596892">
              <w:rPr>
                <w:rFonts w:eastAsia="Times New Roman" w:cs="Times New Roman"/>
                <w:sz w:val="24"/>
                <w:szCs w:val="24"/>
                <w:lang w:val="en-US" w:eastAsia="ru-RU"/>
              </w:rPr>
              <w:t>Пр</w:t>
            </w:r>
            <w:proofErr w:type="spellEnd"/>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ЦСР</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Вр</w:t>
            </w:r>
            <w:proofErr w:type="spellEnd"/>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Сумма</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тыс</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рублей</w:t>
            </w:r>
            <w:proofErr w:type="spellEnd"/>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4</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 w:val="24"/>
                <w:szCs w:val="24"/>
                <w:lang w:val="en-US" w:eastAsia="ru-RU"/>
              </w:rPr>
              <w:t>ОБЩЕГОСУДАРСТВЕННЫЕ ВОПРОСЫ</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01 00</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2 369,1</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Функционирование высшего должностного лица субъекта Российской Федерации и муниципального образования</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01 02</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 xml:space="preserve">Руководство и управление в сфере установленных </w:t>
            </w:r>
            <w:proofErr w:type="gramStart"/>
            <w:r w:rsidRPr="00596892">
              <w:rPr>
                <w:rFonts w:eastAsia="Times New Roman" w:cs="Times New Roman"/>
                <w:sz w:val="24"/>
                <w:szCs w:val="24"/>
                <w:lang w:eastAsia="ru-RU"/>
              </w:rPr>
              <w:t>функций органов государственной власти субъектов Российской Федерации</w:t>
            </w:r>
            <w:proofErr w:type="gramEnd"/>
            <w:r w:rsidRPr="00596892">
              <w:rPr>
                <w:rFonts w:eastAsia="Times New Roman" w:cs="Times New Roman"/>
                <w:sz w:val="24"/>
                <w:szCs w:val="24"/>
                <w:lang w:eastAsia="ru-RU"/>
              </w:rPr>
              <w:t xml:space="preserve"> и органов местного самоуправления</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01 02</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0100000000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обеспечение деятельности органов местного самоуправления</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01 02</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0120000000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Глава</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муниципального</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образования</w:t>
            </w:r>
            <w:proofErr w:type="spellEnd"/>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01 02</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0120010120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01 02</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0120010120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выплаты персоналу государственных (муниципальных) органов</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01 02</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0120010120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120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 xml:space="preserve">Функционирование Правительства Российской Федерации, высших </w:t>
            </w:r>
            <w:r w:rsidRPr="00596892">
              <w:rPr>
                <w:rFonts w:eastAsia="Times New Roman" w:cs="Times New Roman"/>
                <w:sz w:val="24"/>
                <w:szCs w:val="24"/>
                <w:lang w:eastAsia="ru-RU"/>
              </w:rPr>
              <w:lastRenderedPageBreak/>
              <w:t>исполнительных органов субъектов Российской Федерации, местных администраций</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lastRenderedPageBreak/>
              <w:t>01 04</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1 200,1</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lastRenderedPageBreak/>
              <w:t xml:space="preserve">Руководство и управление в сфере установленных </w:t>
            </w:r>
            <w:proofErr w:type="gramStart"/>
            <w:r w:rsidRPr="00596892">
              <w:rPr>
                <w:rFonts w:eastAsia="Times New Roman" w:cs="Times New Roman"/>
                <w:sz w:val="24"/>
                <w:szCs w:val="24"/>
                <w:lang w:eastAsia="ru-RU"/>
              </w:rPr>
              <w:t>функций органов государственной власти субъектов Российской Федерации</w:t>
            </w:r>
            <w:proofErr w:type="gramEnd"/>
            <w:r w:rsidRPr="00596892">
              <w:rPr>
                <w:rFonts w:eastAsia="Times New Roman" w:cs="Times New Roman"/>
                <w:sz w:val="24"/>
                <w:szCs w:val="24"/>
                <w:lang w:eastAsia="ru-RU"/>
              </w:rPr>
              <w:t xml:space="preserve"> и органов местного самоуправления</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0100000000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1 200,1</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обеспечение деятельности органов местного самоуправления</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0120000000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1 200,1</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Центральный аппарат органов местного самоуправления</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0120010110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1 200,1</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0120010110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721,9</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выплаты персоналу государственных (муниципальных) органов</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0120010110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120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721,9</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Закупка товаров, работ и услуг для обеспечения государственных (муниципальных) нужд</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0120010110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200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465,4</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закупки товаров, работ и услуг для обеспечения государственных (муниципальных) нужд</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0120010110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465,4</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Иные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бюджетные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ассигнования</w:t>
            </w:r>
            <w:proofErr w:type="spellEnd"/>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0120010110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800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12,8</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Уплата налогов, сборов и иных платежей</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0120010110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850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12,8</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Резервные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фонды</w:t>
            </w:r>
            <w:proofErr w:type="spellEnd"/>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01 11</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расходы органов государственной власти субъектов Российской Федерации и органов местного самоуправления</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01 11</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9900000000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Резервные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фонды</w:t>
            </w:r>
            <w:proofErr w:type="spellEnd"/>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01 11</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9910000000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Резервные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фонды</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местных</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администраций</w:t>
            </w:r>
            <w:proofErr w:type="spellEnd"/>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01 11</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9910014100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Иные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бюджетные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ассигнования</w:t>
            </w:r>
            <w:proofErr w:type="spellEnd"/>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01 11</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9910014100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800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Резервные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средства</w:t>
            </w:r>
            <w:proofErr w:type="spellEnd"/>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01 11</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9910014100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870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Другие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общегосударственные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вопросы</w:t>
            </w:r>
            <w:proofErr w:type="spellEnd"/>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798,1</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обеспечение деятельности (оказание услуг) подведомственных учреждений</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0200000000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798,1</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lastRenderedPageBreak/>
              <w:t xml:space="preserve">Учебно-методические </w:t>
            </w:r>
            <w:proofErr w:type="spellStart"/>
            <w:r w:rsidRPr="00596892">
              <w:rPr>
                <w:rFonts w:eastAsia="Times New Roman" w:cs="Times New Roman"/>
                <w:sz w:val="24"/>
                <w:szCs w:val="24"/>
                <w:lang w:eastAsia="ru-RU"/>
              </w:rPr>
              <w:t>кабинеты</w:t>
            </w:r>
            <w:proofErr w:type="gramStart"/>
            <w:r w:rsidRPr="00596892">
              <w:rPr>
                <w:rFonts w:eastAsia="Times New Roman" w:cs="Times New Roman"/>
                <w:sz w:val="24"/>
                <w:szCs w:val="24"/>
                <w:lang w:eastAsia="ru-RU"/>
              </w:rPr>
              <w:t>,ц</w:t>
            </w:r>
            <w:proofErr w:type="gramEnd"/>
            <w:r w:rsidRPr="00596892">
              <w:rPr>
                <w:rFonts w:eastAsia="Times New Roman" w:cs="Times New Roman"/>
                <w:sz w:val="24"/>
                <w:szCs w:val="24"/>
                <w:lang w:eastAsia="ru-RU"/>
              </w:rPr>
              <w:t>ентрализованные</w:t>
            </w:r>
            <w:proofErr w:type="spellEnd"/>
            <w:r w:rsidRPr="00596892">
              <w:rPr>
                <w:rFonts w:eastAsia="Times New Roman" w:cs="Times New Roman"/>
                <w:sz w:val="24"/>
                <w:szCs w:val="24"/>
                <w:lang w:eastAsia="ru-RU"/>
              </w:rPr>
              <w:t xml:space="preserve"> </w:t>
            </w:r>
            <w:proofErr w:type="spellStart"/>
            <w:r w:rsidRPr="00596892">
              <w:rPr>
                <w:rFonts w:eastAsia="Times New Roman" w:cs="Times New Roman"/>
                <w:sz w:val="24"/>
                <w:szCs w:val="24"/>
                <w:lang w:eastAsia="ru-RU"/>
              </w:rPr>
              <w:t>бухгалтерии,группы</w:t>
            </w:r>
            <w:proofErr w:type="spellEnd"/>
            <w:r w:rsidRPr="00596892">
              <w:rPr>
                <w:rFonts w:eastAsia="Times New Roman" w:cs="Times New Roman"/>
                <w:sz w:val="24"/>
                <w:szCs w:val="24"/>
                <w:lang w:eastAsia="ru-RU"/>
              </w:rPr>
              <w:t xml:space="preserve"> </w:t>
            </w:r>
            <w:proofErr w:type="spellStart"/>
            <w:r w:rsidRPr="00596892">
              <w:rPr>
                <w:rFonts w:eastAsia="Times New Roman" w:cs="Times New Roman"/>
                <w:sz w:val="24"/>
                <w:szCs w:val="24"/>
                <w:lang w:eastAsia="ru-RU"/>
              </w:rPr>
              <w:t>хозяйственногообслуживания,учебные</w:t>
            </w:r>
            <w:proofErr w:type="spellEnd"/>
            <w:r w:rsidRPr="00596892">
              <w:rPr>
                <w:rFonts w:eastAsia="Times New Roman" w:cs="Times New Roman"/>
                <w:sz w:val="24"/>
                <w:szCs w:val="24"/>
                <w:lang w:eastAsia="ru-RU"/>
              </w:rPr>
              <w:t xml:space="preserve"> </w:t>
            </w:r>
            <w:proofErr w:type="spellStart"/>
            <w:r w:rsidRPr="00596892">
              <w:rPr>
                <w:rFonts w:eastAsia="Times New Roman" w:cs="Times New Roman"/>
                <w:sz w:val="24"/>
                <w:szCs w:val="24"/>
                <w:lang w:eastAsia="ru-RU"/>
              </w:rPr>
              <w:t>фильмотеки,межшкольные</w:t>
            </w:r>
            <w:proofErr w:type="spellEnd"/>
            <w:r w:rsidRPr="00596892">
              <w:rPr>
                <w:rFonts w:eastAsia="Times New Roman" w:cs="Times New Roman"/>
                <w:sz w:val="24"/>
                <w:szCs w:val="24"/>
                <w:lang w:eastAsia="ru-RU"/>
              </w:rPr>
              <w:t xml:space="preserve"> учебно-производственные </w:t>
            </w:r>
            <w:proofErr w:type="spellStart"/>
            <w:r w:rsidRPr="00596892">
              <w:rPr>
                <w:rFonts w:eastAsia="Times New Roman" w:cs="Times New Roman"/>
                <w:sz w:val="24"/>
                <w:szCs w:val="24"/>
                <w:lang w:eastAsia="ru-RU"/>
              </w:rPr>
              <w:t>комбинаты,логопедические</w:t>
            </w:r>
            <w:proofErr w:type="spellEnd"/>
            <w:r w:rsidRPr="00596892">
              <w:rPr>
                <w:rFonts w:eastAsia="Times New Roman" w:cs="Times New Roman"/>
                <w:sz w:val="24"/>
                <w:szCs w:val="24"/>
                <w:lang w:eastAsia="ru-RU"/>
              </w:rPr>
              <w:t xml:space="preserve"> пункты</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0250010820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798,1</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0250010820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538,7</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выплаты персоналу государственных (муниципальных) органов</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0250010820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120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538,7</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Межбюджетные трансферты общего характера бюджетам субъектов РФ и муниципальных образований</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9800000000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13,4</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межбюджетные трансферты общего характера</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9850000000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13,4</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осуществление части полномочий по решению вопросов местного значения в соответствии с заключенными соглашениями</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9850060510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13,4</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Межбюджетные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трансферты</w:t>
            </w:r>
            <w:proofErr w:type="spellEnd"/>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9850060510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500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13,4</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Иные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межбюджетные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трансферты</w:t>
            </w:r>
            <w:proofErr w:type="spellEnd"/>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9850060510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540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13,4</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расходы органов государственной власти субъектов Российской Федерации и органов местного самоуправления</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9900000000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246,0</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выполнение других обязательств государства</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9990000000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246,0</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Прочие выплаты по обязательствам государства</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9990014710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246,0</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Закупка товаров, работ и услуг для обеспечения государственных (муниципальных) нужд</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9990014710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200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246,0</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закупки товаров, работ и услуг для обеспечения государственных (муниципальных) нужд</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9990014710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246,0</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 w:val="24"/>
                <w:szCs w:val="24"/>
                <w:lang w:val="en-US" w:eastAsia="ru-RU"/>
              </w:rPr>
              <w:t>НАЦИОНАЛЬНАЯ ОБОРОНА</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02 00</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311,4</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lastRenderedPageBreak/>
              <w:t>Мобилизационная</w:t>
            </w:r>
            <w:proofErr w:type="spellEnd"/>
            <w:r w:rsidRPr="00596892">
              <w:rPr>
                <w:rFonts w:eastAsia="Times New Roman" w:cs="Times New Roman"/>
                <w:sz w:val="24"/>
                <w:szCs w:val="24"/>
                <w:lang w:val="en-US" w:eastAsia="ru-RU"/>
              </w:rPr>
              <w:t xml:space="preserve"> и </w:t>
            </w:r>
            <w:proofErr w:type="spellStart"/>
            <w:r w:rsidRPr="00596892">
              <w:rPr>
                <w:rFonts w:eastAsia="Times New Roman" w:cs="Times New Roman"/>
                <w:sz w:val="24"/>
                <w:szCs w:val="24"/>
                <w:lang w:val="en-US" w:eastAsia="ru-RU"/>
              </w:rPr>
              <w:t>вневойсковая</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подготовка</w:t>
            </w:r>
            <w:proofErr w:type="spellEnd"/>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311,4</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Руководство и управление в сфере установленных функций органов государственной власти субъектов РФ и органов местного самоуправления</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0100000000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311,4</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Руководство и управление в сфере установленных функций</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0140000000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311,4</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Субвенция на осуществление первичного воинского учета органами местного самоуправления поселений, муниципальных и городских округов</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0140051180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311,4</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0140051180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211,7</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выплаты персоналу государственных (муниципальных) органов</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0140051180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120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211,7</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Закупка товаров, работ и услуг для обеспечения государственных (муниципальных) нужд</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0140051180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200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99,7</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закупки товаров, работ и услуг для обеспечения государственных (муниципальных) нужд</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0140051180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99,7</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 w:val="24"/>
                <w:szCs w:val="24"/>
                <w:lang w:val="en-US" w:eastAsia="ru-RU"/>
              </w:rPr>
              <w:t>НАЦИОНАЛЬНАЯ ЭКОНОМИКА</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04 00</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Дорожное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хозяйство</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дорожные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фонды</w:t>
            </w:r>
            <w:proofErr w:type="spellEnd"/>
            <w:r w:rsidRPr="00596892">
              <w:rPr>
                <w:rFonts w:eastAsia="Times New Roman" w:cs="Times New Roman"/>
                <w:sz w:val="24"/>
                <w:szCs w:val="24"/>
                <w:lang w:val="en-US" w:eastAsia="ru-RU"/>
              </w:rPr>
              <w:t>)</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04 09</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вопросы в области национальной экономики</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04 09</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9100000000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Мероприятия в сфере транспорта и дорожного хозяйства</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04 09</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9120000000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Содержание, ремонт, реконструкция и строительство автомобильных дорог, являющихся муниципальной собственностью</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04 09</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912009Д110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Закупка товаров, работ и услуг для обеспечения государственных (муниципальных) нужд</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04 09</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912009Д110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200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 xml:space="preserve">Иные закупки товаров, работ и услуг для обеспечения государственных </w:t>
            </w:r>
            <w:r w:rsidRPr="00596892">
              <w:rPr>
                <w:rFonts w:eastAsia="Times New Roman" w:cs="Times New Roman"/>
                <w:sz w:val="24"/>
                <w:szCs w:val="24"/>
                <w:lang w:eastAsia="ru-RU"/>
              </w:rPr>
              <w:lastRenderedPageBreak/>
              <w:t>(муниципальных) нужд</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lastRenderedPageBreak/>
              <w:t>04 09</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912009Д110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 w:val="24"/>
                <w:szCs w:val="24"/>
                <w:lang w:val="en-US" w:eastAsia="ru-RU"/>
              </w:rPr>
              <w:lastRenderedPageBreak/>
              <w:t>ЖИЛИЩНО-КОММУНАЛЬНОЕ ХОЗЯЙСТВО</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05 00</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91,8</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Благоустройство</w:t>
            </w:r>
            <w:proofErr w:type="spellEnd"/>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91,8</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вопросы в области жилищно-коммунального хозяйства</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9200000000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91,8</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расходы в области жилищно-коммунального хозяйства</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9290000000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91,8</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Уличное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освещение</w:t>
            </w:r>
            <w:proofErr w:type="spellEnd"/>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9290018050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64,8</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Закупка товаров, работ и услуг для обеспечения государственных (муниципальных) нужд</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9290018050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200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64,8</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закупки товаров, работ и услуг для обеспечения государственных (муниципальных) нужд</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9290018050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64,8</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Организация и содержание мест захоронения</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9290018070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Закупка товаров, работ и услуг для обеспечения государственных (муниципальных) нужд</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9290018070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200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закупки товаров, работ и услуг для обеспечения государственных (муниципальных) нужд</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9290018070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Сбор и удаление твердых отходов</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9290018090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Закупка товаров, работ и услуг для обеспечения государственных (муниципальных) нужд</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9290018090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200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закупки товаров, работ и услуг для обеспечения государственных (муниципальных) нужд</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9290018090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 w:val="24"/>
                <w:szCs w:val="24"/>
                <w:lang w:val="en-US" w:eastAsia="ru-RU"/>
              </w:rPr>
              <w:t>КУЛЬТУРА, КИНЕМАТОГРАФИЯ</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08 00</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6,1</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Культура</w:t>
            </w:r>
            <w:proofErr w:type="spellEnd"/>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08 01</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Межбюджетные трансферты общего характера бюджетам субъектов РФ и муниципальных образований</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08 01</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9800000000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межбюджетные трансферты общего характера</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08 01</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9850000000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осуществление части полномочий по решению вопросов местного значения в соответствии с заключенными соглашениями</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08 01</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9850060510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lastRenderedPageBreak/>
              <w:t>Иные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межбюджетные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трансферты</w:t>
            </w:r>
            <w:proofErr w:type="spellEnd"/>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08 01</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9850060510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540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Другие вопросы в области культуры, кинематографии</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08 04</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вопросы в отраслях социальной сферы</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08 04</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9000000000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вопросы в сфере культуры и средств массовой информации</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08 04</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9020000000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Мероприятия в сфере культуры и кинематографии</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08 04</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9020016510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Закупка товаров, работ и услуг для обеспечения государственных (муниципальных) нужд</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08 04</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9020016510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200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закупки товаров, работ и услуг для обеспечения государственных (муниципальных) нужд</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08 04</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9020016510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 w:val="24"/>
                <w:szCs w:val="24"/>
                <w:lang w:val="en-US" w:eastAsia="ru-RU"/>
              </w:rPr>
              <w:t>СОЦИАЛЬНАЯ ПОЛИТИКА</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10 00</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Пенсионное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обеспечение</w:t>
            </w:r>
            <w:proofErr w:type="spellEnd"/>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10 01</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вопросы в отраслях социальной сферы</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10 01</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9000000000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вопросы в сфере социальной политики</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10 01</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9040000000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28,0</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Доплаты</w:t>
            </w:r>
            <w:proofErr w:type="spellEnd"/>
            <w:r w:rsidRPr="00596892">
              <w:rPr>
                <w:rFonts w:eastAsia="Times New Roman" w:cs="Times New Roman"/>
                <w:sz w:val="24"/>
                <w:szCs w:val="24"/>
                <w:lang w:val="en-US" w:eastAsia="ru-RU"/>
              </w:rPr>
              <w:t xml:space="preserve"> к </w:t>
            </w:r>
            <w:proofErr w:type="spellStart"/>
            <w:r w:rsidRPr="00596892">
              <w:rPr>
                <w:rFonts w:eastAsia="Times New Roman" w:cs="Times New Roman"/>
                <w:sz w:val="24"/>
                <w:szCs w:val="24"/>
                <w:lang w:val="en-US" w:eastAsia="ru-RU"/>
              </w:rPr>
              <w:t>пенсиям</w:t>
            </w:r>
            <w:proofErr w:type="spellEnd"/>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10 01</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9040016270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Социальное обеспечение и иные выплаты населению</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10 01</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9040016270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Публичные нормативные социальные выплаты гражданам</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10 01</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9040016270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 w:val="24"/>
                <w:szCs w:val="24"/>
                <w:lang w:val="en-US" w:eastAsia="ru-RU"/>
              </w:rPr>
              <w:t>ФИЗИЧЕСКАЯ КУЛЬТУРА И СПОРТ</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11 00</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Физическая</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культура</w:t>
            </w:r>
            <w:proofErr w:type="spellEnd"/>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11 01</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Межбюджетные трансферты общего характера бюджетам субъектов РФ и муниципальных образований</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11 01</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9800000000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межбюджетные трансферты общего характера</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11 01</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9850000000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осуществление части полномочий по решению вопросов местного значения в соответствии с заключенными соглашениями</w:t>
            </w:r>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11 01</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9850060510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Межбюджетные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трансферты</w:t>
            </w:r>
            <w:proofErr w:type="spellEnd"/>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11 01</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9850060510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500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Иные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межбюджетные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трансферты</w:t>
            </w:r>
            <w:proofErr w:type="spellEnd"/>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11 01</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9850060510</w:t>
            </w: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540</w:t>
            </w: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r>
      <w:tr w:rsidR="00596892" w:rsidRPr="00596892" w:rsidTr="00F42A21">
        <w:tc>
          <w:tcPr>
            <w:tcW w:w="249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Итого</w:t>
            </w:r>
            <w:proofErr w:type="spellEnd"/>
          </w:p>
        </w:tc>
        <w:tc>
          <w:tcPr>
            <w:tcW w:w="509"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00 00</w:t>
            </w:r>
          </w:p>
        </w:tc>
        <w:tc>
          <w:tcPr>
            <w:tcW w:w="1044"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4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603"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3 135,6</w:t>
            </w:r>
          </w:p>
        </w:tc>
      </w:tr>
    </w:tbl>
    <w:p w:rsidR="00596892" w:rsidRPr="00596892" w:rsidRDefault="00596892" w:rsidP="00596892">
      <w:pPr>
        <w:spacing w:after="40"/>
        <w:jc w:val="both"/>
        <w:rPr>
          <w:rFonts w:ascii="Arial" w:eastAsia="Arial" w:hAnsi="Arial" w:cs="Arial"/>
          <w:sz w:val="20"/>
          <w:szCs w:val="20"/>
          <w:lang w:val="en-US" w:eastAsia="ru-RU"/>
        </w:rPr>
      </w:pPr>
    </w:p>
    <w:p w:rsidR="00596892" w:rsidRPr="00596892" w:rsidRDefault="00596892" w:rsidP="00596892">
      <w:pPr>
        <w:spacing w:after="40"/>
        <w:jc w:val="both"/>
        <w:rPr>
          <w:rFonts w:ascii="Arial" w:eastAsia="Arial" w:hAnsi="Arial" w:cs="Arial"/>
          <w:sz w:val="20"/>
          <w:szCs w:val="20"/>
          <w:lang w:val="en-US" w:eastAsia="ru-RU"/>
        </w:rPr>
        <w:sectPr w:rsidR="00596892" w:rsidRPr="00596892" w:rsidSect="00EF74DD">
          <w:pgSz w:w="11905" w:h="16837"/>
          <w:pgMar w:top="1440" w:right="1440" w:bottom="1440" w:left="1440" w:header="720" w:footer="720" w:gutter="0"/>
          <w:cols w:space="720"/>
        </w:sectPr>
      </w:pPr>
    </w:p>
    <w:tbl>
      <w:tblPr>
        <w:tblW w:w="5000" w:type="pct"/>
        <w:tblCellMar>
          <w:left w:w="0" w:type="dxa"/>
          <w:right w:w="0" w:type="dxa"/>
        </w:tblCellMar>
        <w:tblLook w:val="0000" w:firstRow="0" w:lastRow="0" w:firstColumn="0" w:lastColumn="0" w:noHBand="0" w:noVBand="0"/>
      </w:tblPr>
      <w:tblGrid>
        <w:gridCol w:w="4679"/>
        <w:gridCol w:w="4680"/>
      </w:tblGrid>
      <w:tr w:rsidR="00596892" w:rsidRPr="00596892" w:rsidTr="00F42A21">
        <w:tc>
          <w:tcPr>
            <w:tcW w:w="2500" w:type="pct"/>
          </w:tcPr>
          <w:p w:rsidR="00596892" w:rsidRPr="00596892" w:rsidRDefault="00596892" w:rsidP="00596892">
            <w:pPr>
              <w:spacing w:after="40"/>
              <w:rPr>
                <w:rFonts w:ascii="Arial" w:eastAsia="Arial" w:hAnsi="Arial" w:cs="Arial"/>
                <w:sz w:val="20"/>
                <w:szCs w:val="20"/>
                <w:lang w:val="en-US" w:eastAsia="ru-RU"/>
              </w:rPr>
            </w:pPr>
          </w:p>
        </w:tc>
        <w:tc>
          <w:tcPr>
            <w:tcW w:w="2500" w:type="pct"/>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Cs w:val="28"/>
                <w:lang w:val="en-US" w:eastAsia="ru-RU"/>
              </w:rPr>
              <w:t>ПРИЛОЖЕНИЕ 8</w:t>
            </w:r>
          </w:p>
        </w:tc>
      </w:tr>
      <w:tr w:rsidR="00596892" w:rsidRPr="00596892" w:rsidTr="00F42A21">
        <w:tc>
          <w:tcPr>
            <w:tcW w:w="2500" w:type="pct"/>
          </w:tcPr>
          <w:p w:rsidR="00596892" w:rsidRPr="00596892" w:rsidRDefault="00596892" w:rsidP="00596892">
            <w:pPr>
              <w:spacing w:after="40"/>
              <w:rPr>
                <w:rFonts w:ascii="Arial" w:eastAsia="Arial" w:hAnsi="Arial" w:cs="Arial"/>
                <w:sz w:val="20"/>
                <w:szCs w:val="20"/>
                <w:lang w:val="en-US" w:eastAsia="ru-RU"/>
              </w:rPr>
            </w:pPr>
          </w:p>
        </w:tc>
        <w:tc>
          <w:tcPr>
            <w:tcW w:w="2500" w:type="pct"/>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Cs w:val="28"/>
                <w:lang w:val="en-US" w:eastAsia="ru-RU"/>
              </w:rPr>
              <w:t xml:space="preserve">к </w:t>
            </w:r>
            <w:proofErr w:type="spellStart"/>
            <w:r w:rsidRPr="00596892">
              <w:rPr>
                <w:rFonts w:eastAsia="Times New Roman" w:cs="Times New Roman"/>
                <w:szCs w:val="28"/>
                <w:lang w:val="en-US" w:eastAsia="ru-RU"/>
              </w:rPr>
              <w:t>решению</w:t>
            </w:r>
            <w:proofErr w:type="spellEnd"/>
            <w:r w:rsidRPr="00596892">
              <w:rPr>
                <w:rFonts w:eastAsia="Times New Roman" w:cs="Times New Roman"/>
                <w:szCs w:val="28"/>
                <w:lang w:eastAsia="ru-RU"/>
              </w:rPr>
              <w:t xml:space="preserve"> </w:t>
            </w:r>
            <w:r w:rsidRPr="00596892">
              <w:rPr>
                <w:rFonts w:eastAsia="Times New Roman" w:cs="Times New Roman"/>
                <w:szCs w:val="28"/>
                <w:lang w:val="en-US" w:eastAsia="ru-RU"/>
              </w:rPr>
              <w:t xml:space="preserve">№ 12 </w:t>
            </w:r>
            <w:proofErr w:type="spellStart"/>
            <w:r w:rsidRPr="00596892">
              <w:rPr>
                <w:rFonts w:eastAsia="Times New Roman" w:cs="Times New Roman"/>
                <w:szCs w:val="28"/>
                <w:lang w:val="en-US" w:eastAsia="ru-RU"/>
              </w:rPr>
              <w:t>от</w:t>
            </w:r>
            <w:proofErr w:type="spellEnd"/>
            <w:r w:rsidRPr="00596892">
              <w:rPr>
                <w:rFonts w:eastAsia="Times New Roman" w:cs="Times New Roman"/>
                <w:szCs w:val="28"/>
                <w:lang w:val="en-US" w:eastAsia="ru-RU"/>
              </w:rPr>
              <w:t xml:space="preserve"> 26.12.2025</w:t>
            </w:r>
          </w:p>
        </w:tc>
      </w:tr>
      <w:tr w:rsidR="00596892" w:rsidRPr="00596892" w:rsidTr="00F42A21">
        <w:tc>
          <w:tcPr>
            <w:tcW w:w="2500" w:type="pct"/>
          </w:tcPr>
          <w:p w:rsidR="00596892" w:rsidRPr="00596892" w:rsidRDefault="00596892" w:rsidP="00596892">
            <w:pPr>
              <w:spacing w:after="40"/>
              <w:rPr>
                <w:rFonts w:ascii="Arial" w:eastAsia="Arial" w:hAnsi="Arial" w:cs="Arial"/>
                <w:sz w:val="20"/>
                <w:szCs w:val="20"/>
                <w:lang w:val="en-US" w:eastAsia="ru-RU"/>
              </w:rPr>
            </w:pPr>
          </w:p>
        </w:tc>
        <w:tc>
          <w:tcPr>
            <w:tcW w:w="2500" w:type="pct"/>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Cs w:val="28"/>
                <w:lang w:eastAsia="ru-RU"/>
              </w:rPr>
              <w:t>«О бюджете Калмыцк</w:t>
            </w:r>
            <w:proofErr w:type="gramStart"/>
            <w:r w:rsidRPr="00596892">
              <w:rPr>
                <w:rFonts w:eastAsia="Times New Roman" w:cs="Times New Roman"/>
                <w:szCs w:val="28"/>
                <w:lang w:eastAsia="ru-RU"/>
              </w:rPr>
              <w:t>о-</w:t>
            </w:r>
            <w:proofErr w:type="gramEnd"/>
            <w:r w:rsidRPr="00596892">
              <w:rPr>
                <w:rFonts w:eastAsia="Times New Roman" w:cs="Times New Roman"/>
                <w:szCs w:val="28"/>
                <w:lang w:eastAsia="ru-RU"/>
              </w:rPr>
              <w:t xml:space="preserve"> Мысовского сельсовета Поспелихинского района Алтайского края на 2026 год и на плановый период 2027 и 2028 годов»</w:t>
            </w:r>
          </w:p>
        </w:tc>
      </w:tr>
      <w:tr w:rsidR="00596892" w:rsidRPr="00596892" w:rsidTr="00F42A21">
        <w:tc>
          <w:tcPr>
            <w:tcW w:w="2500" w:type="pct"/>
          </w:tcPr>
          <w:p w:rsidR="00596892" w:rsidRPr="00596892" w:rsidRDefault="00596892" w:rsidP="00596892">
            <w:pPr>
              <w:spacing w:after="40"/>
              <w:rPr>
                <w:rFonts w:ascii="Arial" w:eastAsia="Arial" w:hAnsi="Arial" w:cs="Arial"/>
                <w:sz w:val="20"/>
                <w:szCs w:val="20"/>
                <w:lang w:eastAsia="ru-RU"/>
              </w:rPr>
            </w:pPr>
          </w:p>
        </w:tc>
        <w:tc>
          <w:tcPr>
            <w:tcW w:w="2500" w:type="pct"/>
          </w:tcPr>
          <w:p w:rsidR="00596892" w:rsidRPr="00596892" w:rsidRDefault="00596892" w:rsidP="00596892">
            <w:pPr>
              <w:spacing w:after="40"/>
              <w:rPr>
                <w:rFonts w:ascii="Arial" w:eastAsia="Arial" w:hAnsi="Arial" w:cs="Arial"/>
                <w:sz w:val="20"/>
                <w:szCs w:val="20"/>
                <w:lang w:eastAsia="ru-RU"/>
              </w:rPr>
            </w:pPr>
          </w:p>
        </w:tc>
      </w:tr>
      <w:tr w:rsidR="00596892" w:rsidRPr="00596892" w:rsidTr="00F42A21">
        <w:tc>
          <w:tcPr>
            <w:tcW w:w="2500" w:type="pct"/>
          </w:tcPr>
          <w:p w:rsidR="00596892" w:rsidRPr="00596892" w:rsidRDefault="00596892" w:rsidP="00596892">
            <w:pPr>
              <w:spacing w:after="40"/>
              <w:rPr>
                <w:rFonts w:ascii="Arial" w:eastAsia="Arial" w:hAnsi="Arial" w:cs="Arial"/>
                <w:sz w:val="20"/>
                <w:szCs w:val="20"/>
                <w:lang w:eastAsia="ru-RU"/>
              </w:rPr>
            </w:pPr>
          </w:p>
        </w:tc>
        <w:tc>
          <w:tcPr>
            <w:tcW w:w="2500" w:type="pct"/>
          </w:tcPr>
          <w:p w:rsidR="00596892" w:rsidRPr="00596892" w:rsidRDefault="00596892" w:rsidP="00596892">
            <w:pPr>
              <w:spacing w:after="40"/>
              <w:rPr>
                <w:rFonts w:ascii="Arial" w:eastAsia="Arial" w:hAnsi="Arial" w:cs="Arial"/>
                <w:sz w:val="20"/>
                <w:szCs w:val="20"/>
                <w:lang w:eastAsia="ru-RU"/>
              </w:rPr>
            </w:pPr>
          </w:p>
        </w:tc>
      </w:tr>
      <w:tr w:rsidR="00596892" w:rsidRPr="00596892" w:rsidTr="00F42A21">
        <w:tc>
          <w:tcPr>
            <w:tcW w:w="2500" w:type="pct"/>
          </w:tcPr>
          <w:p w:rsidR="00596892" w:rsidRPr="00596892" w:rsidRDefault="00596892" w:rsidP="00596892">
            <w:pPr>
              <w:spacing w:after="40"/>
              <w:rPr>
                <w:rFonts w:ascii="Arial" w:eastAsia="Arial" w:hAnsi="Arial" w:cs="Arial"/>
                <w:sz w:val="20"/>
                <w:szCs w:val="20"/>
                <w:lang w:eastAsia="ru-RU"/>
              </w:rPr>
            </w:pPr>
          </w:p>
        </w:tc>
        <w:tc>
          <w:tcPr>
            <w:tcW w:w="2500" w:type="pct"/>
          </w:tcPr>
          <w:p w:rsidR="00596892" w:rsidRPr="00596892" w:rsidRDefault="00596892" w:rsidP="00596892">
            <w:pPr>
              <w:spacing w:after="40"/>
              <w:rPr>
                <w:rFonts w:ascii="Arial" w:eastAsia="Arial" w:hAnsi="Arial" w:cs="Arial"/>
                <w:sz w:val="20"/>
                <w:szCs w:val="20"/>
                <w:lang w:eastAsia="ru-RU"/>
              </w:rPr>
            </w:pPr>
          </w:p>
        </w:tc>
      </w:tr>
    </w:tbl>
    <w:p w:rsidR="00596892" w:rsidRPr="00596892" w:rsidRDefault="00596892" w:rsidP="00596892">
      <w:pPr>
        <w:spacing w:after="40"/>
        <w:jc w:val="center"/>
        <w:rPr>
          <w:rFonts w:ascii="Arial" w:eastAsia="Arial" w:hAnsi="Arial" w:cs="Arial"/>
          <w:sz w:val="20"/>
          <w:szCs w:val="20"/>
          <w:lang w:eastAsia="ru-RU"/>
        </w:rPr>
      </w:pPr>
      <w:r w:rsidRPr="00596892">
        <w:rPr>
          <w:rFonts w:eastAsia="Times New Roman" w:cs="Times New Roman"/>
          <w:szCs w:val="28"/>
          <w:lang w:eastAsia="ru-RU"/>
        </w:rPr>
        <w:t>Распределение бюджетных ассигнований по разделам, подразделам, целевым статьям, группам (группам и подгруппам) видов расходов на 2027 и 2028 годы</w:t>
      </w:r>
    </w:p>
    <w:p w:rsidR="00596892" w:rsidRPr="00596892" w:rsidRDefault="00596892" w:rsidP="00596892">
      <w:pPr>
        <w:spacing w:after="40"/>
        <w:rPr>
          <w:rFonts w:ascii="Arial" w:eastAsia="Arial" w:hAnsi="Arial" w:cs="Arial"/>
          <w:sz w:val="20"/>
          <w:szCs w:val="20"/>
          <w:lang w:eastAsia="ru-RU"/>
        </w:rPr>
      </w:pPr>
    </w:p>
    <w:tbl>
      <w:tblPr>
        <w:tblW w:w="5000" w:type="pct"/>
        <w:tblInd w:w="1" w:type="dxa"/>
        <w:tblCellMar>
          <w:left w:w="0" w:type="dxa"/>
          <w:right w:w="0" w:type="dxa"/>
        </w:tblCellMar>
        <w:tblLook w:val="0000" w:firstRow="0" w:lastRow="0" w:firstColumn="0" w:lastColumn="0" w:noHBand="0" w:noVBand="0"/>
      </w:tblPr>
      <w:tblGrid>
        <w:gridCol w:w="4156"/>
        <w:gridCol w:w="908"/>
        <w:gridCol w:w="1719"/>
        <w:gridCol w:w="573"/>
        <w:gridCol w:w="1003"/>
        <w:gridCol w:w="1002"/>
      </w:tblGrid>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Наименование</w:t>
            </w:r>
            <w:proofErr w:type="spellEnd"/>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Рз</w:t>
            </w:r>
            <w:proofErr w:type="spellEnd"/>
            <w:r w:rsidRPr="00596892">
              <w:rPr>
                <w:rFonts w:eastAsia="Times New Roman" w:cs="Times New Roman"/>
                <w:sz w:val="24"/>
                <w:szCs w:val="24"/>
                <w:lang w:val="en-US" w:eastAsia="ru-RU"/>
              </w:rPr>
              <w:t>/</w:t>
            </w:r>
            <w:proofErr w:type="spellStart"/>
            <w:r w:rsidRPr="00596892">
              <w:rPr>
                <w:rFonts w:eastAsia="Times New Roman" w:cs="Times New Roman"/>
                <w:sz w:val="24"/>
                <w:szCs w:val="24"/>
                <w:lang w:val="en-US" w:eastAsia="ru-RU"/>
              </w:rPr>
              <w:t>Пр</w:t>
            </w:r>
            <w:proofErr w:type="spellEnd"/>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ЦСР</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Вр</w:t>
            </w:r>
            <w:proofErr w:type="spellEnd"/>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eastAsia="ru-RU"/>
              </w:rPr>
            </w:pPr>
            <w:r w:rsidRPr="00596892">
              <w:rPr>
                <w:rFonts w:eastAsia="Times New Roman" w:cs="Times New Roman"/>
                <w:sz w:val="24"/>
                <w:szCs w:val="24"/>
                <w:lang w:eastAsia="ru-RU"/>
              </w:rPr>
              <w:t>Сумма на 2027 год, тыс. рублей</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eastAsia="ru-RU"/>
              </w:rPr>
            </w:pPr>
            <w:r w:rsidRPr="00596892">
              <w:rPr>
                <w:rFonts w:eastAsia="Times New Roman" w:cs="Times New Roman"/>
                <w:sz w:val="24"/>
                <w:szCs w:val="24"/>
                <w:lang w:eastAsia="ru-RU"/>
              </w:rPr>
              <w:t>Сумма на 2028 год, тыс. рублей</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4</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 w:val="24"/>
                <w:szCs w:val="24"/>
                <w:lang w:val="en-US" w:eastAsia="ru-RU"/>
              </w:rPr>
              <w:t>ОБЩЕГОСУДАРСТВЕННЫЕ ВОПРОСЫ</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01 00</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2 332,9</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2 317,5</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Функционирование высшего должностного лица субъекта Российской Федерации и муниципального образования</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01 02</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 xml:space="preserve">Руководство и управление в сфере установленных </w:t>
            </w:r>
            <w:proofErr w:type="gramStart"/>
            <w:r w:rsidRPr="00596892">
              <w:rPr>
                <w:rFonts w:eastAsia="Times New Roman" w:cs="Times New Roman"/>
                <w:sz w:val="24"/>
                <w:szCs w:val="24"/>
                <w:lang w:eastAsia="ru-RU"/>
              </w:rPr>
              <w:t>функций органов государственной власти субъектов Российской Федерации</w:t>
            </w:r>
            <w:proofErr w:type="gramEnd"/>
            <w:r w:rsidRPr="00596892">
              <w:rPr>
                <w:rFonts w:eastAsia="Times New Roman" w:cs="Times New Roman"/>
                <w:sz w:val="24"/>
                <w:szCs w:val="24"/>
                <w:lang w:eastAsia="ru-RU"/>
              </w:rPr>
              <w:t xml:space="preserve"> и органов местного самоуправления</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01 02</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0100000000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обеспечение деятельности органов местного самоуправления</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01 02</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0120000000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Глава</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муниципального</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образования</w:t>
            </w:r>
            <w:proofErr w:type="spellEnd"/>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01 02</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0120010120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01 02</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0120010120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выплаты персоналу государственных (муниципальных) органов</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01 02</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0120010120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120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369,9</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1 163,9</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1 148,5</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 xml:space="preserve">Руководство и управление в сфере установленных </w:t>
            </w:r>
            <w:proofErr w:type="gramStart"/>
            <w:r w:rsidRPr="00596892">
              <w:rPr>
                <w:rFonts w:eastAsia="Times New Roman" w:cs="Times New Roman"/>
                <w:sz w:val="24"/>
                <w:szCs w:val="24"/>
                <w:lang w:eastAsia="ru-RU"/>
              </w:rPr>
              <w:t>функций органов государственной власти субъектов Российской Федерации</w:t>
            </w:r>
            <w:proofErr w:type="gramEnd"/>
            <w:r w:rsidRPr="00596892">
              <w:rPr>
                <w:rFonts w:eastAsia="Times New Roman" w:cs="Times New Roman"/>
                <w:sz w:val="24"/>
                <w:szCs w:val="24"/>
                <w:lang w:eastAsia="ru-RU"/>
              </w:rPr>
              <w:t xml:space="preserve"> и органов местного самоуправления</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0100000000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1 163,9</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1 148,5</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обеспечение деятельности органов местного самоуправления</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0120000000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1 163,9</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1 148,5</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Центральный аппарат органов местного самоуправления</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0120010110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1 163,9</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1 148,5</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0120010110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685,6</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670,3</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выплаты персоналу государственных (муниципальных) органов</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0120010110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120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685,6</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670,3</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Закупка товаров, работ и услуг для обеспечения государственных (муниципальных) нужд</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0120010110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200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465,5</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465,5</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закупки товаров, работ и услуг для обеспечения государственных (муниципальных) нужд</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0120010110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465,5</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465,5</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Иные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бюджетные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ассигнования</w:t>
            </w:r>
            <w:proofErr w:type="spellEnd"/>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0120010110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800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12,8</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12,8</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Уплата налогов, сборов и иных платежей</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01 04</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0120010110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850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12,8</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12,8</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Резервные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фонды</w:t>
            </w:r>
            <w:proofErr w:type="spellEnd"/>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01 11</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расходы органов государственной власти субъектов Российской Федерации и органов местного самоуправления</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01 11</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9900000000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Резервные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фонды</w:t>
            </w:r>
            <w:proofErr w:type="spellEnd"/>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01 11</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9910000000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Резервные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фонды</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местных</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администраций</w:t>
            </w:r>
            <w:proofErr w:type="spellEnd"/>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01 11</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9910014100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Иные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бюджетные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ассигнования</w:t>
            </w:r>
            <w:proofErr w:type="spellEnd"/>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01 11</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9910014100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800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Резервные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средства</w:t>
            </w:r>
            <w:proofErr w:type="spellEnd"/>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01 11</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9910014100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870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lastRenderedPageBreak/>
              <w:t>Другие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общегосударственные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вопросы</w:t>
            </w:r>
            <w:proofErr w:type="spellEnd"/>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798,1</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798,1</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обеспечение деятельности (оказание услуг) подведомственных учреждений</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0200000000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538,7</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538,7</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 xml:space="preserve">Учебно-методические </w:t>
            </w:r>
            <w:proofErr w:type="spellStart"/>
            <w:r w:rsidRPr="00596892">
              <w:rPr>
                <w:rFonts w:eastAsia="Times New Roman" w:cs="Times New Roman"/>
                <w:sz w:val="24"/>
                <w:szCs w:val="24"/>
                <w:lang w:eastAsia="ru-RU"/>
              </w:rPr>
              <w:t>кабинеты</w:t>
            </w:r>
            <w:proofErr w:type="gramStart"/>
            <w:r w:rsidRPr="00596892">
              <w:rPr>
                <w:rFonts w:eastAsia="Times New Roman" w:cs="Times New Roman"/>
                <w:sz w:val="24"/>
                <w:szCs w:val="24"/>
                <w:lang w:eastAsia="ru-RU"/>
              </w:rPr>
              <w:t>,ц</w:t>
            </w:r>
            <w:proofErr w:type="gramEnd"/>
            <w:r w:rsidRPr="00596892">
              <w:rPr>
                <w:rFonts w:eastAsia="Times New Roman" w:cs="Times New Roman"/>
                <w:sz w:val="24"/>
                <w:szCs w:val="24"/>
                <w:lang w:eastAsia="ru-RU"/>
              </w:rPr>
              <w:t>ентрализованные</w:t>
            </w:r>
            <w:proofErr w:type="spellEnd"/>
            <w:r w:rsidRPr="00596892">
              <w:rPr>
                <w:rFonts w:eastAsia="Times New Roman" w:cs="Times New Roman"/>
                <w:sz w:val="24"/>
                <w:szCs w:val="24"/>
                <w:lang w:eastAsia="ru-RU"/>
              </w:rPr>
              <w:t xml:space="preserve"> </w:t>
            </w:r>
            <w:proofErr w:type="spellStart"/>
            <w:r w:rsidRPr="00596892">
              <w:rPr>
                <w:rFonts w:eastAsia="Times New Roman" w:cs="Times New Roman"/>
                <w:sz w:val="24"/>
                <w:szCs w:val="24"/>
                <w:lang w:eastAsia="ru-RU"/>
              </w:rPr>
              <w:t>бухгалтерии,группы</w:t>
            </w:r>
            <w:proofErr w:type="spellEnd"/>
            <w:r w:rsidRPr="00596892">
              <w:rPr>
                <w:rFonts w:eastAsia="Times New Roman" w:cs="Times New Roman"/>
                <w:sz w:val="24"/>
                <w:szCs w:val="24"/>
                <w:lang w:eastAsia="ru-RU"/>
              </w:rPr>
              <w:t xml:space="preserve"> </w:t>
            </w:r>
            <w:proofErr w:type="spellStart"/>
            <w:r w:rsidRPr="00596892">
              <w:rPr>
                <w:rFonts w:eastAsia="Times New Roman" w:cs="Times New Roman"/>
                <w:sz w:val="24"/>
                <w:szCs w:val="24"/>
                <w:lang w:eastAsia="ru-RU"/>
              </w:rPr>
              <w:t>хозяйственногообслуживания,учебные</w:t>
            </w:r>
            <w:proofErr w:type="spellEnd"/>
            <w:r w:rsidRPr="00596892">
              <w:rPr>
                <w:rFonts w:eastAsia="Times New Roman" w:cs="Times New Roman"/>
                <w:sz w:val="24"/>
                <w:szCs w:val="24"/>
                <w:lang w:eastAsia="ru-RU"/>
              </w:rPr>
              <w:t xml:space="preserve"> </w:t>
            </w:r>
            <w:proofErr w:type="spellStart"/>
            <w:r w:rsidRPr="00596892">
              <w:rPr>
                <w:rFonts w:eastAsia="Times New Roman" w:cs="Times New Roman"/>
                <w:sz w:val="24"/>
                <w:szCs w:val="24"/>
                <w:lang w:eastAsia="ru-RU"/>
              </w:rPr>
              <w:t>фильмотеки,межшкольные</w:t>
            </w:r>
            <w:proofErr w:type="spellEnd"/>
            <w:r w:rsidRPr="00596892">
              <w:rPr>
                <w:rFonts w:eastAsia="Times New Roman" w:cs="Times New Roman"/>
                <w:sz w:val="24"/>
                <w:szCs w:val="24"/>
                <w:lang w:eastAsia="ru-RU"/>
              </w:rPr>
              <w:t xml:space="preserve"> учебно-производственные </w:t>
            </w:r>
            <w:proofErr w:type="spellStart"/>
            <w:r w:rsidRPr="00596892">
              <w:rPr>
                <w:rFonts w:eastAsia="Times New Roman" w:cs="Times New Roman"/>
                <w:sz w:val="24"/>
                <w:szCs w:val="24"/>
                <w:lang w:eastAsia="ru-RU"/>
              </w:rPr>
              <w:t>комбинаты,логопедические</w:t>
            </w:r>
            <w:proofErr w:type="spellEnd"/>
            <w:r w:rsidRPr="00596892">
              <w:rPr>
                <w:rFonts w:eastAsia="Times New Roman" w:cs="Times New Roman"/>
                <w:sz w:val="24"/>
                <w:szCs w:val="24"/>
                <w:lang w:eastAsia="ru-RU"/>
              </w:rPr>
              <w:t xml:space="preserve"> пункты</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0250010820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538,7</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538,7</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0250010820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538,7</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538,7</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выплаты персоналу государственных (муниципальных) органов</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0250010820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120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538,7</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538,7</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Межбюджетные трансферты общего характера бюджетам субъектов РФ и муниципальных образований</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9800000000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13,4</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13,4</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межбюджетные трансферты общего характера</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9850000000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13,4</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13,4</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осуществление части полномочий по решению вопросов местного значения в соответствии с заключенными соглашениями</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9850060510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13,4</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13,4</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Межбюджетные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трансферты</w:t>
            </w:r>
            <w:proofErr w:type="spellEnd"/>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9850060510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500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13,4</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13,4</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Иные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межбюджетные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трансферты</w:t>
            </w:r>
            <w:proofErr w:type="spellEnd"/>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9850060510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540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13,4</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13,4</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расходы органов государственной власти субъектов Российской Федерации и органов местного самоуправления</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9900000000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246,0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246,0</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выполнение других обязательств государства</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9990000000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246,0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246,0</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Прочие выплаты по обязательствам государства</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9990014710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246,0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246,0</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Закупка товаров, работ и услуг для обеспечения государственных (муниципальных) нужд</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9990014710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200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246,0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246,0</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lastRenderedPageBreak/>
              <w:t>Иные закупки товаров, работ и услуг для обеспечения государственных (муниципальных) нужд</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01 13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9990014710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246,0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246,0</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 w:val="24"/>
                <w:szCs w:val="24"/>
                <w:lang w:val="en-US" w:eastAsia="ru-RU"/>
              </w:rPr>
              <w:t>НАЦИОНАЛЬНАЯ ОБОРОНА</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02 00</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347,9</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444,2</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Мобилизационная</w:t>
            </w:r>
            <w:proofErr w:type="spellEnd"/>
            <w:r w:rsidRPr="00596892">
              <w:rPr>
                <w:rFonts w:eastAsia="Times New Roman" w:cs="Times New Roman"/>
                <w:sz w:val="24"/>
                <w:szCs w:val="24"/>
                <w:lang w:val="en-US" w:eastAsia="ru-RU"/>
              </w:rPr>
              <w:t xml:space="preserve"> и </w:t>
            </w:r>
            <w:proofErr w:type="spellStart"/>
            <w:r w:rsidRPr="00596892">
              <w:rPr>
                <w:rFonts w:eastAsia="Times New Roman" w:cs="Times New Roman"/>
                <w:sz w:val="24"/>
                <w:szCs w:val="24"/>
                <w:lang w:val="en-US" w:eastAsia="ru-RU"/>
              </w:rPr>
              <w:t>вневойсковая</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подготовка</w:t>
            </w:r>
            <w:proofErr w:type="spellEnd"/>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347,9</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444,2</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Руководство и управление в сфере установленных функций органов государственной власти субъектов РФ и органов местного самоуправления</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0100000000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347,9</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444,2</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Руководство и управление в сфере установленных функций</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0140000000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347,9</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444,2</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Субвенция на осуществление первичного воинского учета органами местного самоуправления поселений, муниципальных и городских округов</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0140051180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347,9</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444,2</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0140051180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211,7</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211,7</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выплаты персоналу государственных (муниципальных) органов</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0140051180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120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211,7</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211,7</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Закупка товаров, работ и услуг для обеспечения государственных (муниципальных) нужд</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0140051180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200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136,2</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232,5</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закупки товаров, работ и услуг для обеспечения государственных (муниципальных) нужд</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02 03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0140051180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136,2</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232,5</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 w:val="24"/>
                <w:szCs w:val="24"/>
                <w:lang w:val="en-US" w:eastAsia="ru-RU"/>
              </w:rPr>
              <w:t>НАЦИОНАЛЬНАЯ ЭКОНОМИКА</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04 00</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Дорожное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хозяйство</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дорожные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фонды</w:t>
            </w:r>
            <w:proofErr w:type="spellEnd"/>
            <w:r w:rsidRPr="00596892">
              <w:rPr>
                <w:rFonts w:eastAsia="Times New Roman" w:cs="Times New Roman"/>
                <w:sz w:val="24"/>
                <w:szCs w:val="24"/>
                <w:lang w:val="en-US" w:eastAsia="ru-RU"/>
              </w:rPr>
              <w:t>)</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04 09</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вопросы в области национальной экономики</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04 09</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9100000000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Мероприятия в сфере транспорта и дорожного хозяйства</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04 09</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9120000000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Содержание, ремонт, реконструкция и строительство автомобильных дорог, являющихся муниципальной собственностью</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04 09</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912009Д110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 xml:space="preserve">Закупка товаров, работ и услуг для </w:t>
            </w:r>
            <w:r w:rsidRPr="00596892">
              <w:rPr>
                <w:rFonts w:eastAsia="Times New Roman" w:cs="Times New Roman"/>
                <w:sz w:val="24"/>
                <w:szCs w:val="24"/>
                <w:lang w:eastAsia="ru-RU"/>
              </w:rPr>
              <w:lastRenderedPageBreak/>
              <w:t>обеспечения государственных (муниципальных) нужд</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lastRenderedPageBreak/>
              <w:t>04 09</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912009Д110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200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324,8</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lastRenderedPageBreak/>
              <w:t>Иные закупки товаров, работ и услуг для обеспечения государственных (муниципальных) нужд</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04 09</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912009Д110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308,9</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308,9</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 w:val="24"/>
                <w:szCs w:val="24"/>
                <w:lang w:val="en-US" w:eastAsia="ru-RU"/>
              </w:rPr>
              <w:t>ЖИЛИЩНО-КОММУНАЛЬНОЕ ХОЗЯЙСТВО</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05 00</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91,8</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91,8</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Благоустройство</w:t>
            </w:r>
            <w:proofErr w:type="spellEnd"/>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91,8</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91,8</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вопросы в области жилищно-коммунального хозяйства</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9200000000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91,8</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91,8</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расходы в области жилищно-коммунального хозяйства</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9290000000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91,8</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91,8</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Уличное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освещение</w:t>
            </w:r>
            <w:proofErr w:type="spellEnd"/>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9290018050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64,8</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64,8</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Закупка товаров, работ и услуг для обеспечения государственных (муниципальных) нужд</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9290018050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200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64,8</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64,8</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закупки товаров, работ и услуг для обеспечения государственных (муниципальных) нужд</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9290018050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64,8</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64,8</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Организация и содержание мест захоронения</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9290018070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Закупка товаров, работ и услуг для обеспечения государственных (муниципальных) нужд</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9290018070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200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закупки товаров, работ и услуг для обеспечения государственных (муниципальных) нужд</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9290018070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Сбор и удаление твердых отходов</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9290018090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Закупка товаров, работ и услуг для обеспечения государственных (муниципальных) нужд</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9290018090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200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закупки товаров, работ и услуг для обеспечения государственных (муниципальных) нужд</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05 03</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9290018090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13,5</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 w:val="24"/>
                <w:szCs w:val="24"/>
                <w:lang w:val="en-US" w:eastAsia="ru-RU"/>
              </w:rPr>
              <w:t>КУЛЬТУРА, КИНЕМАТОГРАФИЯ</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08 00</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6,1</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6,1</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Культура</w:t>
            </w:r>
            <w:proofErr w:type="spellEnd"/>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08 01</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Межбюджетные трансферты общего характера бюджетам субъектов РФ и муниципальных образований</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08 01</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9800000000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межбюджетные трансферты общего характера</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08 01</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9850000000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 xml:space="preserve">Расходы на осуществление части полномочий по решению вопросов </w:t>
            </w:r>
            <w:r w:rsidRPr="00596892">
              <w:rPr>
                <w:rFonts w:eastAsia="Times New Roman" w:cs="Times New Roman"/>
                <w:sz w:val="24"/>
                <w:szCs w:val="24"/>
                <w:lang w:eastAsia="ru-RU"/>
              </w:rPr>
              <w:lastRenderedPageBreak/>
              <w:t>местного значения в соответствии с заключенными соглашениями</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lastRenderedPageBreak/>
              <w:t>08 01</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9850060510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lastRenderedPageBreak/>
              <w:t>Иные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межбюджетные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трансферты</w:t>
            </w:r>
            <w:proofErr w:type="spellEnd"/>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08 01</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9850060510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540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Другие вопросы в области культуры, кинематографии</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08 04</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вопросы в отраслях социальной сферы</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08 04</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9000000000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вопросы в сфере культуры и средств массовой информации</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08 04</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9020000000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Мероприятия в сфере культуры и кинематографии</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08 04</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9020016510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Закупка товаров, работ и услуг для обеспечения государственных (муниципальных) нужд</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08 04</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9020016510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200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закупки товаров, работ и услуг для обеспечения государственных (муниципальных) нужд</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08 04</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9020016510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240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 w:val="24"/>
                <w:szCs w:val="24"/>
                <w:lang w:val="en-US" w:eastAsia="ru-RU"/>
              </w:rPr>
              <w:t>СОЦИАЛЬНАЯ ПОЛИТИКА</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10 00</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Пенсионное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обеспечение</w:t>
            </w:r>
            <w:proofErr w:type="spellEnd"/>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10 01</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вопросы в отраслях социальной сферы</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10 01</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9000000000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вопросы в сфере социальной политики</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10 01</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9040000000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Доплаты</w:t>
            </w:r>
            <w:proofErr w:type="spellEnd"/>
            <w:r w:rsidRPr="00596892">
              <w:rPr>
                <w:rFonts w:eastAsia="Times New Roman" w:cs="Times New Roman"/>
                <w:sz w:val="24"/>
                <w:szCs w:val="24"/>
                <w:lang w:val="en-US" w:eastAsia="ru-RU"/>
              </w:rPr>
              <w:t xml:space="preserve"> к </w:t>
            </w:r>
            <w:proofErr w:type="spellStart"/>
            <w:r w:rsidRPr="00596892">
              <w:rPr>
                <w:rFonts w:eastAsia="Times New Roman" w:cs="Times New Roman"/>
                <w:sz w:val="24"/>
                <w:szCs w:val="24"/>
                <w:lang w:val="en-US" w:eastAsia="ru-RU"/>
              </w:rPr>
              <w:t>пенсиям</w:t>
            </w:r>
            <w:proofErr w:type="spellEnd"/>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10 01</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9040016270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Социальное обеспечение и иные выплаты населению</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10 01</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9040016270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300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Публичные нормативные социальные выплаты гражданам</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10 01</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9040016270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310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28,8</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r w:rsidRPr="00596892">
              <w:rPr>
                <w:rFonts w:eastAsia="Times New Roman" w:cs="Times New Roman"/>
                <w:sz w:val="24"/>
                <w:szCs w:val="24"/>
                <w:lang w:val="en-US" w:eastAsia="ru-RU"/>
              </w:rPr>
              <w:t>ФИЗИЧЕСКАЯ КУЛЬТУРА И СПОРТ</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11 00</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Физическая</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культура</w:t>
            </w:r>
            <w:proofErr w:type="spellEnd"/>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11 01</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Межбюджетные трансферты общего характера бюджетам субъектов РФ и муниципальных образований</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11 01</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9800000000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Иные межбюджетные трансферты общего характера</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11 01</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9850000000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eastAsia="ru-RU"/>
              </w:rPr>
            </w:pPr>
            <w:r w:rsidRPr="00596892">
              <w:rPr>
                <w:rFonts w:eastAsia="Times New Roman" w:cs="Times New Roman"/>
                <w:sz w:val="24"/>
                <w:szCs w:val="24"/>
                <w:lang w:eastAsia="ru-RU"/>
              </w:rPr>
              <w:t>Расходы на осуществление части полномочий по решению вопросов местного значения в соответствии с заключенными соглашениями</w:t>
            </w:r>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11 01</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9850060510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Межбюджетные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трансферты</w:t>
            </w:r>
            <w:proofErr w:type="spellEnd"/>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11 01</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9850060510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500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Иные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межбюджетные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трансферты</w:t>
            </w:r>
            <w:proofErr w:type="spellEnd"/>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11 01</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9850060510</w:t>
            </w: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540</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3,6</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t>Условно</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утвержденные</w:t>
            </w:r>
            <w:proofErr w:type="spellEnd"/>
            <w:r w:rsidRPr="00596892">
              <w:rPr>
                <w:rFonts w:eastAsia="Times New Roman" w:cs="Times New Roman"/>
                <w:sz w:val="24"/>
                <w:szCs w:val="24"/>
                <w:lang w:val="en-US" w:eastAsia="ru-RU"/>
              </w:rPr>
              <w:t xml:space="preserve"> </w:t>
            </w:r>
            <w:proofErr w:type="spellStart"/>
            <w:r w:rsidRPr="00596892">
              <w:rPr>
                <w:rFonts w:eastAsia="Times New Roman" w:cs="Times New Roman"/>
                <w:sz w:val="24"/>
                <w:szCs w:val="24"/>
                <w:lang w:val="en-US" w:eastAsia="ru-RU"/>
              </w:rPr>
              <w:t>расходы</w:t>
            </w:r>
            <w:proofErr w:type="spellEnd"/>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00 00</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62,4</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127,3</w:t>
            </w:r>
          </w:p>
        </w:tc>
      </w:tr>
      <w:tr w:rsidR="00596892" w:rsidRPr="00596892" w:rsidTr="00F42A21">
        <w:tc>
          <w:tcPr>
            <w:tcW w:w="2220"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both"/>
              <w:rPr>
                <w:rFonts w:ascii="Arial" w:eastAsia="Arial" w:hAnsi="Arial" w:cs="Arial"/>
                <w:sz w:val="20"/>
                <w:szCs w:val="20"/>
                <w:lang w:val="en-US" w:eastAsia="ru-RU"/>
              </w:rPr>
            </w:pPr>
            <w:proofErr w:type="spellStart"/>
            <w:r w:rsidRPr="00596892">
              <w:rPr>
                <w:rFonts w:eastAsia="Times New Roman" w:cs="Times New Roman"/>
                <w:sz w:val="24"/>
                <w:szCs w:val="24"/>
                <w:lang w:val="en-US" w:eastAsia="ru-RU"/>
              </w:rPr>
              <w:lastRenderedPageBreak/>
              <w:t>Итого</w:t>
            </w:r>
            <w:proofErr w:type="spellEnd"/>
          </w:p>
        </w:tc>
        <w:tc>
          <w:tcPr>
            <w:tcW w:w="485"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00 00</w:t>
            </w:r>
          </w:p>
        </w:tc>
        <w:tc>
          <w:tcPr>
            <w:tcW w:w="918"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30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3 198,3</w:t>
            </w:r>
          </w:p>
        </w:tc>
        <w:tc>
          <w:tcPr>
            <w:tcW w:w="536" w:type="pct"/>
            <w:tcBorders>
              <w:top w:val="single" w:sz="1" w:space="0" w:color="000000"/>
              <w:left w:val="single" w:sz="1" w:space="0" w:color="000000"/>
              <w:bottom w:val="single" w:sz="1" w:space="0" w:color="000000"/>
              <w:right w:val="single" w:sz="1" w:space="0" w:color="000000"/>
            </w:tcBorders>
          </w:tcPr>
          <w:p w:rsidR="00596892" w:rsidRPr="00596892" w:rsidRDefault="00596892" w:rsidP="00596892">
            <w:pPr>
              <w:spacing w:after="40"/>
              <w:jc w:val="center"/>
              <w:rPr>
                <w:rFonts w:ascii="Arial" w:eastAsia="Arial" w:hAnsi="Arial" w:cs="Arial"/>
                <w:sz w:val="20"/>
                <w:szCs w:val="20"/>
                <w:lang w:val="en-US" w:eastAsia="ru-RU"/>
              </w:rPr>
            </w:pPr>
            <w:r w:rsidRPr="00596892">
              <w:rPr>
                <w:rFonts w:eastAsia="Times New Roman" w:cs="Times New Roman"/>
                <w:sz w:val="24"/>
                <w:szCs w:val="24"/>
                <w:lang w:val="en-US" w:eastAsia="ru-RU"/>
              </w:rPr>
              <w:t>3 344,1</w:t>
            </w:r>
          </w:p>
        </w:tc>
      </w:tr>
    </w:tbl>
    <w:p w:rsidR="00596892" w:rsidRPr="00596892" w:rsidRDefault="00596892" w:rsidP="00596892">
      <w:pPr>
        <w:spacing w:after="40"/>
        <w:jc w:val="both"/>
        <w:rPr>
          <w:rFonts w:ascii="Arial" w:eastAsia="Arial" w:hAnsi="Arial" w:cs="Arial"/>
          <w:sz w:val="20"/>
          <w:szCs w:val="20"/>
          <w:lang w:val="en-US" w:eastAsia="ru-RU"/>
        </w:rPr>
      </w:pPr>
    </w:p>
    <w:p w:rsidR="00596892" w:rsidRDefault="00596892" w:rsidP="00596892">
      <w:pPr>
        <w:jc w:val="center"/>
        <w:outlineLvl w:val="0"/>
        <w:rPr>
          <w:rFonts w:eastAsia="Times New Roman" w:cs="Times New Roman"/>
          <w:szCs w:val="28"/>
        </w:rPr>
      </w:pPr>
      <w:r>
        <w:rPr>
          <w:rFonts w:eastAsia="Times New Roman" w:cs="Times New Roman"/>
          <w:szCs w:val="28"/>
        </w:rPr>
        <w:br w:type="page"/>
      </w:r>
    </w:p>
    <w:p w:rsidR="00991517" w:rsidRPr="00991517" w:rsidRDefault="00991517" w:rsidP="00991517">
      <w:pPr>
        <w:suppressLineNumbers/>
        <w:autoSpaceDE w:val="0"/>
        <w:autoSpaceDN w:val="0"/>
        <w:adjustRightInd w:val="0"/>
        <w:spacing w:after="0" w:line="240" w:lineRule="auto"/>
        <w:jc w:val="center"/>
        <w:rPr>
          <w:rFonts w:eastAsia="Times New Roman" w:cs="Times New Roman"/>
          <w:bCs/>
          <w:szCs w:val="28"/>
        </w:rPr>
      </w:pPr>
      <w:r w:rsidRPr="00991517">
        <w:rPr>
          <w:rFonts w:eastAsia="Times New Roman" w:cs="Times New Roman"/>
          <w:bCs/>
          <w:szCs w:val="28"/>
        </w:rPr>
        <w:lastRenderedPageBreak/>
        <w:t>КАЛМЫЦКО - МЫСОВСКОЙ СЕЛЬСКИЙ СОВЕТ ДЕПУТАТОВ</w:t>
      </w:r>
    </w:p>
    <w:p w:rsidR="00991517" w:rsidRPr="00991517" w:rsidRDefault="00991517" w:rsidP="00991517">
      <w:pPr>
        <w:autoSpaceDE w:val="0"/>
        <w:autoSpaceDN w:val="0"/>
        <w:adjustRightInd w:val="0"/>
        <w:spacing w:after="0" w:line="240" w:lineRule="auto"/>
        <w:jc w:val="center"/>
        <w:rPr>
          <w:rFonts w:eastAsia="Times New Roman" w:cs="Times New Roman"/>
          <w:bCs/>
          <w:szCs w:val="28"/>
        </w:rPr>
      </w:pPr>
      <w:r w:rsidRPr="00991517">
        <w:rPr>
          <w:rFonts w:eastAsia="Times New Roman" w:cs="Times New Roman"/>
          <w:bCs/>
          <w:szCs w:val="28"/>
        </w:rPr>
        <w:t>ПОСПЕЛИХИНСКОГО РАЙОНА АЛТАЙСКОГО КРАЯ</w:t>
      </w:r>
    </w:p>
    <w:p w:rsidR="00991517" w:rsidRPr="00991517" w:rsidRDefault="00991517" w:rsidP="00991517">
      <w:pPr>
        <w:autoSpaceDE w:val="0"/>
        <w:autoSpaceDN w:val="0"/>
        <w:adjustRightInd w:val="0"/>
        <w:spacing w:after="0" w:line="240" w:lineRule="auto"/>
        <w:jc w:val="center"/>
        <w:rPr>
          <w:rFonts w:eastAsia="Times New Roman" w:cs="Times New Roman"/>
          <w:bCs/>
          <w:szCs w:val="28"/>
        </w:rPr>
      </w:pPr>
    </w:p>
    <w:p w:rsidR="00991517" w:rsidRPr="00991517" w:rsidRDefault="00991517" w:rsidP="00991517">
      <w:pPr>
        <w:autoSpaceDE w:val="0"/>
        <w:autoSpaceDN w:val="0"/>
        <w:adjustRightInd w:val="0"/>
        <w:spacing w:after="0" w:line="240" w:lineRule="auto"/>
        <w:jc w:val="both"/>
        <w:rPr>
          <w:rFonts w:eastAsia="Times New Roman" w:cs="Times New Roman"/>
          <w:bCs/>
          <w:sz w:val="24"/>
          <w:szCs w:val="16"/>
        </w:rPr>
      </w:pPr>
    </w:p>
    <w:p w:rsidR="00991517" w:rsidRPr="00991517" w:rsidRDefault="00991517" w:rsidP="00991517">
      <w:pPr>
        <w:autoSpaceDE w:val="0"/>
        <w:autoSpaceDN w:val="0"/>
        <w:adjustRightInd w:val="0"/>
        <w:spacing w:after="0" w:line="240" w:lineRule="auto"/>
        <w:jc w:val="center"/>
        <w:rPr>
          <w:rFonts w:eastAsia="Times New Roman" w:cs="Times New Roman"/>
          <w:bCs/>
          <w:szCs w:val="28"/>
        </w:rPr>
      </w:pPr>
      <w:r w:rsidRPr="00991517">
        <w:rPr>
          <w:rFonts w:eastAsia="Times New Roman" w:cs="Times New Roman"/>
          <w:bCs/>
          <w:szCs w:val="28"/>
        </w:rPr>
        <w:t>РЕШЕНИЕ</w:t>
      </w:r>
    </w:p>
    <w:p w:rsidR="00991517" w:rsidRPr="00991517" w:rsidRDefault="00991517" w:rsidP="00991517">
      <w:pPr>
        <w:autoSpaceDE w:val="0"/>
        <w:autoSpaceDN w:val="0"/>
        <w:adjustRightInd w:val="0"/>
        <w:spacing w:after="0" w:line="240" w:lineRule="auto"/>
        <w:jc w:val="center"/>
        <w:rPr>
          <w:rFonts w:eastAsia="Times New Roman" w:cs="Times New Roman"/>
          <w:bCs/>
          <w:szCs w:val="28"/>
        </w:rPr>
      </w:pPr>
    </w:p>
    <w:p w:rsidR="00991517" w:rsidRPr="00991517" w:rsidRDefault="00991517" w:rsidP="00991517">
      <w:pPr>
        <w:autoSpaceDE w:val="0"/>
        <w:autoSpaceDN w:val="0"/>
        <w:adjustRightInd w:val="0"/>
        <w:spacing w:after="0" w:line="240" w:lineRule="auto"/>
        <w:rPr>
          <w:rFonts w:eastAsia="Times New Roman" w:cs="Times New Roman"/>
          <w:bCs/>
          <w:szCs w:val="28"/>
        </w:rPr>
      </w:pPr>
    </w:p>
    <w:p w:rsidR="00991517" w:rsidRPr="00991517" w:rsidRDefault="00991517" w:rsidP="00991517">
      <w:pPr>
        <w:autoSpaceDE w:val="0"/>
        <w:autoSpaceDN w:val="0"/>
        <w:adjustRightInd w:val="0"/>
        <w:spacing w:after="0" w:line="240" w:lineRule="auto"/>
        <w:rPr>
          <w:rFonts w:eastAsia="Times New Roman" w:cs="Times New Roman"/>
          <w:bCs/>
          <w:szCs w:val="28"/>
          <w:u w:val="single"/>
        </w:rPr>
      </w:pPr>
      <w:r w:rsidRPr="00991517">
        <w:rPr>
          <w:rFonts w:eastAsia="Times New Roman" w:cs="Times New Roman"/>
          <w:bCs/>
          <w:szCs w:val="28"/>
        </w:rPr>
        <w:t xml:space="preserve">    26.12.2025</w:t>
      </w:r>
      <w:r w:rsidRPr="00991517">
        <w:rPr>
          <w:rFonts w:eastAsia="Times New Roman" w:cs="Times New Roman"/>
          <w:bCs/>
          <w:szCs w:val="28"/>
        </w:rPr>
        <w:tab/>
      </w:r>
      <w:r w:rsidRPr="00991517">
        <w:rPr>
          <w:rFonts w:eastAsia="Times New Roman" w:cs="Times New Roman"/>
          <w:bCs/>
          <w:szCs w:val="28"/>
        </w:rPr>
        <w:tab/>
      </w:r>
      <w:r w:rsidRPr="00991517">
        <w:rPr>
          <w:rFonts w:eastAsia="Times New Roman" w:cs="Times New Roman"/>
          <w:bCs/>
          <w:szCs w:val="28"/>
        </w:rPr>
        <w:tab/>
      </w:r>
      <w:r w:rsidRPr="00991517">
        <w:rPr>
          <w:rFonts w:eastAsia="Times New Roman" w:cs="Times New Roman"/>
          <w:bCs/>
          <w:szCs w:val="28"/>
        </w:rPr>
        <w:tab/>
      </w:r>
      <w:r w:rsidRPr="00991517">
        <w:rPr>
          <w:rFonts w:eastAsia="Times New Roman" w:cs="Times New Roman"/>
          <w:bCs/>
          <w:szCs w:val="28"/>
        </w:rPr>
        <w:tab/>
      </w:r>
      <w:r w:rsidRPr="00991517">
        <w:rPr>
          <w:rFonts w:eastAsia="Times New Roman" w:cs="Times New Roman"/>
          <w:bCs/>
          <w:szCs w:val="28"/>
        </w:rPr>
        <w:tab/>
      </w:r>
      <w:r w:rsidRPr="00991517">
        <w:rPr>
          <w:rFonts w:eastAsia="Times New Roman" w:cs="Times New Roman"/>
          <w:bCs/>
          <w:szCs w:val="28"/>
        </w:rPr>
        <w:tab/>
      </w:r>
      <w:r w:rsidRPr="00991517">
        <w:rPr>
          <w:rFonts w:eastAsia="Times New Roman" w:cs="Times New Roman"/>
          <w:bCs/>
          <w:szCs w:val="28"/>
        </w:rPr>
        <w:tab/>
      </w:r>
      <w:r w:rsidRPr="00991517">
        <w:rPr>
          <w:rFonts w:eastAsia="Times New Roman" w:cs="Times New Roman"/>
          <w:bCs/>
          <w:szCs w:val="28"/>
        </w:rPr>
        <w:tab/>
        <w:t xml:space="preserve">     </w:t>
      </w:r>
      <w:r>
        <w:rPr>
          <w:rFonts w:eastAsia="Times New Roman" w:cs="Times New Roman"/>
          <w:bCs/>
          <w:szCs w:val="28"/>
        </w:rPr>
        <w:t xml:space="preserve">     </w:t>
      </w:r>
      <w:r w:rsidRPr="00991517">
        <w:rPr>
          <w:rFonts w:eastAsia="Times New Roman" w:cs="Times New Roman"/>
          <w:bCs/>
          <w:szCs w:val="28"/>
        </w:rPr>
        <w:t xml:space="preserve">   </w:t>
      </w:r>
      <w:r w:rsidRPr="00991517">
        <w:rPr>
          <w:rFonts w:eastAsia="Times New Roman" w:cs="Times New Roman"/>
          <w:bCs/>
          <w:szCs w:val="28"/>
          <w:u w:val="single"/>
        </w:rPr>
        <w:t>№ 13</w:t>
      </w:r>
    </w:p>
    <w:p w:rsidR="00991517" w:rsidRPr="00991517" w:rsidRDefault="00991517" w:rsidP="00991517">
      <w:pPr>
        <w:autoSpaceDE w:val="0"/>
        <w:autoSpaceDN w:val="0"/>
        <w:adjustRightInd w:val="0"/>
        <w:spacing w:after="0" w:line="240" w:lineRule="auto"/>
        <w:jc w:val="center"/>
        <w:rPr>
          <w:rFonts w:eastAsia="Times New Roman" w:cs="Times New Roman"/>
          <w:bCs/>
          <w:szCs w:val="28"/>
        </w:rPr>
      </w:pPr>
      <w:r w:rsidRPr="00991517">
        <w:rPr>
          <w:rFonts w:eastAsia="Times New Roman" w:cs="Times New Roman"/>
          <w:bCs/>
          <w:szCs w:val="28"/>
        </w:rPr>
        <w:t>с. Калмыцкие - Мысы</w:t>
      </w:r>
    </w:p>
    <w:p w:rsidR="00991517" w:rsidRPr="00991517" w:rsidRDefault="00991517" w:rsidP="00991517">
      <w:pPr>
        <w:autoSpaceDE w:val="0"/>
        <w:autoSpaceDN w:val="0"/>
        <w:adjustRightInd w:val="0"/>
        <w:spacing w:after="0" w:line="240" w:lineRule="auto"/>
        <w:rPr>
          <w:rFonts w:eastAsia="Times New Roman" w:cs="Times New Roman"/>
          <w:bCs/>
          <w:szCs w:val="28"/>
        </w:rPr>
      </w:pPr>
    </w:p>
    <w:p w:rsidR="00991517" w:rsidRPr="00991517" w:rsidRDefault="00991517" w:rsidP="00991517">
      <w:pPr>
        <w:autoSpaceDE w:val="0"/>
        <w:autoSpaceDN w:val="0"/>
        <w:adjustRightInd w:val="0"/>
        <w:spacing w:after="0" w:line="240" w:lineRule="auto"/>
        <w:jc w:val="right"/>
        <w:rPr>
          <w:rFonts w:eastAsia="Times New Roman" w:cs="Times New Roman"/>
          <w:bCs/>
          <w:sz w:val="24"/>
          <w:szCs w:val="24"/>
        </w:rPr>
      </w:pPr>
      <w:r w:rsidRPr="00991517">
        <w:rPr>
          <w:rFonts w:eastAsia="Times New Roman" w:cs="Times New Roman"/>
          <w:bCs/>
          <w:szCs w:val="28"/>
        </w:rPr>
        <w:tab/>
      </w:r>
      <w:r w:rsidRPr="00991517">
        <w:rPr>
          <w:rFonts w:eastAsia="Times New Roman" w:cs="Times New Roman"/>
          <w:bCs/>
          <w:szCs w:val="28"/>
        </w:rPr>
        <w:tab/>
      </w:r>
      <w:r w:rsidRPr="00991517">
        <w:rPr>
          <w:rFonts w:eastAsia="Times New Roman" w:cs="Times New Roman"/>
          <w:bCs/>
          <w:szCs w:val="28"/>
        </w:rPr>
        <w:tab/>
      </w:r>
      <w:r w:rsidRPr="00991517">
        <w:rPr>
          <w:rFonts w:eastAsia="Times New Roman" w:cs="Times New Roman"/>
          <w:bCs/>
          <w:szCs w:val="28"/>
        </w:rPr>
        <w:tab/>
      </w:r>
      <w:r w:rsidRPr="00991517">
        <w:rPr>
          <w:rFonts w:eastAsia="Times New Roman" w:cs="Times New Roman"/>
          <w:bCs/>
          <w:szCs w:val="28"/>
        </w:rPr>
        <w:tab/>
      </w:r>
      <w:r w:rsidRPr="00991517">
        <w:rPr>
          <w:rFonts w:eastAsia="Times New Roman" w:cs="Times New Roman"/>
          <w:bCs/>
          <w:szCs w:val="28"/>
        </w:rPr>
        <w:tab/>
      </w:r>
      <w:r w:rsidRPr="00991517">
        <w:rPr>
          <w:rFonts w:eastAsia="Times New Roman" w:cs="Times New Roman"/>
          <w:bCs/>
          <w:szCs w:val="28"/>
        </w:rPr>
        <w:tab/>
      </w:r>
      <w:r w:rsidRPr="00991517">
        <w:rPr>
          <w:rFonts w:eastAsia="Times New Roman" w:cs="Times New Roman"/>
          <w:bCs/>
          <w:szCs w:val="28"/>
        </w:rPr>
        <w:tab/>
      </w:r>
      <w:r w:rsidRPr="00991517">
        <w:rPr>
          <w:rFonts w:eastAsia="Times New Roman" w:cs="Times New Roman"/>
          <w:bCs/>
          <w:szCs w:val="28"/>
        </w:rPr>
        <w:tab/>
      </w:r>
      <w:r w:rsidRPr="00991517">
        <w:rPr>
          <w:rFonts w:eastAsia="Times New Roman" w:cs="Times New Roman"/>
          <w:bCs/>
          <w:szCs w:val="28"/>
        </w:rPr>
        <w:tab/>
      </w:r>
    </w:p>
    <w:p w:rsidR="00991517" w:rsidRPr="00991517" w:rsidRDefault="00991517" w:rsidP="00991517">
      <w:pPr>
        <w:spacing w:after="0" w:line="240" w:lineRule="auto"/>
        <w:ind w:right="5499"/>
        <w:jc w:val="both"/>
        <w:rPr>
          <w:rFonts w:eastAsia="Times New Roman" w:cs="Times New Roman"/>
          <w:szCs w:val="28"/>
        </w:rPr>
      </w:pPr>
      <w:r w:rsidRPr="00991517">
        <w:rPr>
          <w:rFonts w:eastAsia="Times New Roman" w:cs="Times New Roman"/>
          <w:szCs w:val="28"/>
        </w:rPr>
        <w:t>О внесении изменений в решение от 25.12.2024 № 21 «О бюджете Калмыцко - Мысовского сельсовета Поспелихинского района Алтайского края на 2025 год и на плановый период 2026 и 2027 годов»</w:t>
      </w:r>
    </w:p>
    <w:p w:rsidR="00991517" w:rsidRPr="00991517" w:rsidRDefault="00991517" w:rsidP="00991517">
      <w:pPr>
        <w:spacing w:after="0" w:line="240" w:lineRule="auto"/>
        <w:ind w:right="5499"/>
        <w:jc w:val="both"/>
        <w:rPr>
          <w:rFonts w:eastAsia="Times New Roman" w:cs="Times New Roman"/>
          <w:color w:val="FF0000"/>
          <w:szCs w:val="24"/>
        </w:rPr>
      </w:pPr>
    </w:p>
    <w:p w:rsidR="00991517" w:rsidRPr="00991517" w:rsidRDefault="00991517" w:rsidP="00991517">
      <w:pPr>
        <w:suppressAutoHyphens/>
        <w:spacing w:after="0" w:line="240" w:lineRule="auto"/>
        <w:ind w:firstLine="708"/>
        <w:jc w:val="both"/>
        <w:rPr>
          <w:rFonts w:eastAsia="Times New Roman" w:cs="Times New Roman"/>
          <w:szCs w:val="28"/>
        </w:rPr>
      </w:pPr>
      <w:r w:rsidRPr="00991517">
        <w:rPr>
          <w:rFonts w:eastAsia="Times New Roman" w:cs="Times New Roman"/>
          <w:szCs w:val="28"/>
        </w:rPr>
        <w:t>На основании Бюджетного кодекса Российской Федерации и главы 7 Устава муниципального образования Калмыцко - Мысовской сельсовет Поспелихинского района Алтайского края, Калмыцко - Мысовской сельский Совет депутатов РЕШИЛ:</w:t>
      </w:r>
    </w:p>
    <w:p w:rsidR="00991517" w:rsidRPr="00991517" w:rsidRDefault="00991517" w:rsidP="00991517">
      <w:pPr>
        <w:suppressAutoHyphens/>
        <w:spacing w:after="0" w:line="240" w:lineRule="auto"/>
        <w:rPr>
          <w:rFonts w:eastAsia="Times New Roman" w:cs="Times New Roman"/>
          <w:szCs w:val="28"/>
        </w:rPr>
      </w:pPr>
    </w:p>
    <w:p w:rsidR="00991517" w:rsidRPr="00991517" w:rsidRDefault="00991517" w:rsidP="00991517">
      <w:pPr>
        <w:suppressAutoHyphens/>
        <w:spacing w:after="0" w:line="240" w:lineRule="auto"/>
        <w:ind w:firstLine="709"/>
        <w:jc w:val="both"/>
        <w:rPr>
          <w:rFonts w:eastAsia="Times New Roman" w:cs="Times New Roman"/>
          <w:szCs w:val="28"/>
        </w:rPr>
      </w:pPr>
      <w:r w:rsidRPr="00991517">
        <w:rPr>
          <w:rFonts w:eastAsia="Times New Roman" w:cs="Times New Roman"/>
          <w:szCs w:val="28"/>
        </w:rPr>
        <w:t xml:space="preserve">1. Внести в решение сельского Совета депутатов от 25.12.2024 № 21 «О бюджете Калмыцко - Мысовского сельсовета Поспелихинского района Алтайского края на 2025 год и на плановый период 2026 и 2027 годов» следующие изменения: </w:t>
      </w:r>
    </w:p>
    <w:p w:rsidR="00991517" w:rsidRPr="00991517" w:rsidRDefault="00991517" w:rsidP="00991517">
      <w:pPr>
        <w:suppressAutoHyphens/>
        <w:spacing w:after="0" w:line="240" w:lineRule="auto"/>
        <w:ind w:firstLine="709"/>
        <w:jc w:val="both"/>
        <w:rPr>
          <w:rFonts w:eastAsia="Times New Roman" w:cs="Times New Roman"/>
          <w:color w:val="FF0000"/>
          <w:sz w:val="16"/>
          <w:szCs w:val="16"/>
        </w:rPr>
      </w:pPr>
    </w:p>
    <w:p w:rsidR="00991517" w:rsidRPr="00991517" w:rsidRDefault="00991517" w:rsidP="00991517">
      <w:pPr>
        <w:suppressAutoHyphens/>
        <w:spacing w:after="0" w:line="240" w:lineRule="auto"/>
        <w:ind w:firstLine="709"/>
        <w:jc w:val="both"/>
        <w:rPr>
          <w:rFonts w:eastAsia="Times New Roman" w:cs="Times New Roman"/>
          <w:szCs w:val="28"/>
        </w:rPr>
      </w:pPr>
      <w:r w:rsidRPr="00991517">
        <w:rPr>
          <w:rFonts w:eastAsia="Times New Roman" w:cs="Times New Roman"/>
          <w:szCs w:val="28"/>
        </w:rPr>
        <w:t>1)  Пункт 1 статьи 1 «Основные характеристики бюджета Калмыцко - Мысовского сельсовета Поспелихинского района Алтайского края на 2025 год и на плановый период 2026 и 2027 годов» изложить в следующей редакции:</w:t>
      </w:r>
    </w:p>
    <w:p w:rsidR="00991517" w:rsidRPr="00991517" w:rsidRDefault="00991517" w:rsidP="00991517">
      <w:pPr>
        <w:suppressAutoHyphens/>
        <w:spacing w:after="0" w:line="240" w:lineRule="auto"/>
        <w:ind w:firstLine="708"/>
        <w:jc w:val="both"/>
        <w:rPr>
          <w:rFonts w:eastAsia="Times New Roman" w:cs="Times New Roman"/>
          <w:szCs w:val="28"/>
        </w:rPr>
      </w:pPr>
      <w:r w:rsidRPr="00991517">
        <w:rPr>
          <w:rFonts w:eastAsia="Times New Roman" w:cs="Times New Roman"/>
          <w:szCs w:val="28"/>
        </w:rPr>
        <w:t>«1. Утвердить основные характеристики бюджета поселения на 2025 год:</w:t>
      </w:r>
      <w:r w:rsidRPr="00991517">
        <w:rPr>
          <w:rFonts w:eastAsia="Times New Roman" w:cs="Times New Roman"/>
          <w:szCs w:val="28"/>
        </w:rPr>
        <w:tab/>
      </w:r>
    </w:p>
    <w:p w:rsidR="00991517" w:rsidRPr="00991517" w:rsidRDefault="00991517" w:rsidP="00991517">
      <w:pPr>
        <w:suppressAutoHyphens/>
        <w:spacing w:after="0" w:line="240" w:lineRule="auto"/>
        <w:ind w:firstLine="708"/>
        <w:jc w:val="both"/>
        <w:rPr>
          <w:rFonts w:eastAsia="Times New Roman" w:cs="Times New Roman"/>
          <w:szCs w:val="28"/>
        </w:rPr>
      </w:pPr>
      <w:r w:rsidRPr="00991517">
        <w:rPr>
          <w:rFonts w:eastAsia="Times New Roman" w:cs="Times New Roman"/>
          <w:szCs w:val="28"/>
        </w:rPr>
        <w:t>1) прогнозируемый общий объем доходов бюджета поселения в сумме 4149,0 тыс. рублей, в том числе объем межбюджетных трансфертов, получаемых из других бюджетов, в сумме 2244,0.0 тыс. рублей;</w:t>
      </w:r>
      <w:r w:rsidRPr="00991517">
        <w:rPr>
          <w:rFonts w:eastAsia="Times New Roman" w:cs="Times New Roman"/>
          <w:szCs w:val="28"/>
        </w:rPr>
        <w:tab/>
        <w:t>     </w:t>
      </w:r>
    </w:p>
    <w:p w:rsidR="00991517" w:rsidRPr="00991517" w:rsidRDefault="00991517" w:rsidP="00991517">
      <w:pPr>
        <w:suppressAutoHyphens/>
        <w:spacing w:after="0" w:line="240" w:lineRule="auto"/>
        <w:ind w:firstLine="708"/>
        <w:jc w:val="both"/>
        <w:rPr>
          <w:rFonts w:eastAsia="Times New Roman" w:cs="Times New Roman"/>
          <w:szCs w:val="28"/>
        </w:rPr>
      </w:pPr>
      <w:r w:rsidRPr="00991517">
        <w:rPr>
          <w:rFonts w:eastAsia="Times New Roman" w:cs="Times New Roman"/>
          <w:szCs w:val="28"/>
        </w:rPr>
        <w:t>2) общий объем расходов бюджета поселения в сумме 4426,0 тыс. рублей;</w:t>
      </w:r>
    </w:p>
    <w:p w:rsidR="00991517" w:rsidRPr="00991517" w:rsidRDefault="00991517" w:rsidP="00991517">
      <w:pPr>
        <w:suppressAutoHyphens/>
        <w:spacing w:after="0" w:line="240" w:lineRule="auto"/>
        <w:ind w:firstLine="708"/>
        <w:jc w:val="both"/>
        <w:rPr>
          <w:rFonts w:eastAsia="Times New Roman" w:cs="Times New Roman"/>
          <w:szCs w:val="28"/>
        </w:rPr>
      </w:pPr>
      <w:r w:rsidRPr="00991517">
        <w:rPr>
          <w:rFonts w:eastAsia="Times New Roman" w:cs="Times New Roman"/>
          <w:szCs w:val="28"/>
        </w:rPr>
        <w:t>3) верхний  предел  муниципального  долга  по состоянию на 1 января 2025 года в  сумме 0,0 тыс. рублей, в том числе верхний предел долга по муниципальным гарантиям в сумме 0,0 тыс. рублей;</w:t>
      </w:r>
      <w:r w:rsidRPr="00991517">
        <w:rPr>
          <w:rFonts w:eastAsia="Times New Roman" w:cs="Times New Roman"/>
          <w:szCs w:val="28"/>
        </w:rPr>
        <w:tab/>
        <w:t>     </w:t>
      </w:r>
    </w:p>
    <w:p w:rsidR="00991517" w:rsidRPr="00991517" w:rsidRDefault="00991517" w:rsidP="00991517">
      <w:pPr>
        <w:suppressAutoHyphens/>
        <w:spacing w:after="0" w:line="240" w:lineRule="auto"/>
        <w:ind w:firstLine="708"/>
        <w:jc w:val="both"/>
        <w:rPr>
          <w:rFonts w:eastAsia="Times New Roman" w:cs="Times New Roman"/>
          <w:szCs w:val="28"/>
        </w:rPr>
      </w:pPr>
      <w:r w:rsidRPr="00991517">
        <w:rPr>
          <w:rFonts w:eastAsia="Times New Roman" w:cs="Times New Roman"/>
          <w:szCs w:val="28"/>
        </w:rPr>
        <w:t>4) дефицит бюджета поселения в сумме  277,0 тыс. рублей».</w:t>
      </w:r>
    </w:p>
    <w:p w:rsidR="00991517" w:rsidRPr="00991517" w:rsidRDefault="00991517" w:rsidP="00991517">
      <w:pPr>
        <w:suppressAutoHyphens/>
        <w:spacing w:after="0" w:line="240" w:lineRule="auto"/>
        <w:ind w:firstLine="709"/>
        <w:jc w:val="both"/>
        <w:rPr>
          <w:rFonts w:eastAsia="Times New Roman" w:cs="Times New Roman"/>
          <w:szCs w:val="28"/>
        </w:rPr>
      </w:pPr>
      <w:r w:rsidRPr="00991517">
        <w:rPr>
          <w:rFonts w:eastAsia="Times New Roman" w:cs="Times New Roman"/>
          <w:szCs w:val="28"/>
        </w:rPr>
        <w:lastRenderedPageBreak/>
        <w:t>2)  В пункт 1 статьи 4 «</w:t>
      </w:r>
      <w:r w:rsidRPr="00991517">
        <w:rPr>
          <w:rFonts w:eastAsia="Times New Roman" w:cs="Times New Roman"/>
          <w:spacing w:val="2"/>
          <w:szCs w:val="28"/>
        </w:rPr>
        <w:t xml:space="preserve">Бюджетные ассигнования бюджета Калмыцко - Мысовского сельсовета на 2025 год и на плановый период 2026 и 2027 годов» </w:t>
      </w:r>
      <w:r w:rsidRPr="00991517">
        <w:rPr>
          <w:rFonts w:eastAsia="Times New Roman" w:cs="Times New Roman"/>
          <w:szCs w:val="28"/>
        </w:rPr>
        <w:t>внести следующие изменения:</w:t>
      </w:r>
    </w:p>
    <w:p w:rsidR="00991517" w:rsidRPr="00991517" w:rsidRDefault="00991517" w:rsidP="00991517">
      <w:pPr>
        <w:suppressAutoHyphens/>
        <w:spacing w:after="0" w:line="240" w:lineRule="auto"/>
        <w:ind w:firstLine="709"/>
        <w:jc w:val="both"/>
        <w:rPr>
          <w:rFonts w:eastAsia="Times New Roman" w:cs="Times New Roman"/>
          <w:spacing w:val="2"/>
          <w:szCs w:val="28"/>
        </w:rPr>
      </w:pPr>
      <w:r w:rsidRPr="00991517">
        <w:rPr>
          <w:rFonts w:eastAsia="Times New Roman" w:cs="Times New Roman"/>
          <w:spacing w:val="2"/>
          <w:szCs w:val="28"/>
        </w:rPr>
        <w:t>Подпункт 1 изложить в следующей редакции:</w:t>
      </w:r>
      <w:r w:rsidRPr="00991517">
        <w:rPr>
          <w:rFonts w:eastAsia="Times New Roman" w:cs="Times New Roman"/>
          <w:spacing w:val="2"/>
          <w:szCs w:val="28"/>
        </w:rPr>
        <w:tab/>
        <w:t>     </w:t>
      </w:r>
    </w:p>
    <w:p w:rsidR="00991517" w:rsidRPr="00991517" w:rsidRDefault="00991517" w:rsidP="00991517">
      <w:pPr>
        <w:suppressAutoHyphens/>
        <w:spacing w:after="0" w:line="240" w:lineRule="auto"/>
        <w:ind w:firstLine="709"/>
        <w:jc w:val="both"/>
        <w:rPr>
          <w:rFonts w:eastAsia="Times New Roman" w:cs="Times New Roman"/>
          <w:spacing w:val="2"/>
          <w:szCs w:val="28"/>
        </w:rPr>
      </w:pPr>
      <w:r w:rsidRPr="00991517">
        <w:rPr>
          <w:rFonts w:eastAsia="Times New Roman" w:cs="Times New Roman"/>
          <w:spacing w:val="2"/>
          <w:szCs w:val="28"/>
        </w:rPr>
        <w:t>«1) распределение бюджетных ассигнований по разделам и подразделам классификации расходов бюджета поселения на 2025 год согласно приложению 1 к настоящему Решению»;</w:t>
      </w:r>
    </w:p>
    <w:p w:rsidR="00991517" w:rsidRPr="00991517" w:rsidRDefault="00991517" w:rsidP="00991517">
      <w:pPr>
        <w:suppressAutoHyphens/>
        <w:spacing w:after="0" w:line="240" w:lineRule="auto"/>
        <w:ind w:firstLine="709"/>
        <w:jc w:val="both"/>
        <w:rPr>
          <w:rFonts w:eastAsia="Times New Roman" w:cs="Times New Roman"/>
          <w:spacing w:val="2"/>
          <w:szCs w:val="28"/>
        </w:rPr>
      </w:pPr>
      <w:r w:rsidRPr="00991517">
        <w:rPr>
          <w:rFonts w:eastAsia="Times New Roman" w:cs="Times New Roman"/>
          <w:spacing w:val="2"/>
          <w:szCs w:val="28"/>
        </w:rPr>
        <w:t xml:space="preserve">Подпункт 3 изложить в следующей редакции: </w:t>
      </w:r>
      <w:r w:rsidRPr="00991517">
        <w:rPr>
          <w:rFonts w:eastAsia="Times New Roman" w:cs="Times New Roman"/>
          <w:spacing w:val="2"/>
          <w:szCs w:val="28"/>
        </w:rPr>
        <w:tab/>
        <w:t>     </w:t>
      </w:r>
      <w:r w:rsidRPr="00991517">
        <w:rPr>
          <w:rFonts w:eastAsia="Times New Roman" w:cs="Times New Roman"/>
          <w:spacing w:val="2"/>
          <w:szCs w:val="28"/>
        </w:rPr>
        <w:tab/>
        <w:t>     </w:t>
      </w:r>
    </w:p>
    <w:p w:rsidR="00991517" w:rsidRPr="00991517" w:rsidRDefault="00991517" w:rsidP="00991517">
      <w:pPr>
        <w:suppressAutoHyphens/>
        <w:spacing w:after="0" w:line="240" w:lineRule="auto"/>
        <w:ind w:firstLine="709"/>
        <w:jc w:val="both"/>
        <w:rPr>
          <w:rFonts w:eastAsia="Times New Roman" w:cs="Times New Roman"/>
          <w:spacing w:val="2"/>
          <w:szCs w:val="28"/>
        </w:rPr>
      </w:pPr>
      <w:r w:rsidRPr="00991517">
        <w:rPr>
          <w:rFonts w:eastAsia="Times New Roman" w:cs="Times New Roman"/>
          <w:spacing w:val="2"/>
          <w:szCs w:val="28"/>
        </w:rPr>
        <w:t>«3) ведомственную структуру расходов бюджета поселения на 2025  год согласно приложению 2 к настоящему Решению»;</w:t>
      </w:r>
    </w:p>
    <w:p w:rsidR="00991517" w:rsidRPr="00991517" w:rsidRDefault="00991517" w:rsidP="00991517">
      <w:pPr>
        <w:suppressAutoHyphens/>
        <w:spacing w:after="0" w:line="240" w:lineRule="auto"/>
        <w:ind w:firstLine="709"/>
        <w:jc w:val="both"/>
        <w:rPr>
          <w:rFonts w:eastAsia="Times New Roman" w:cs="Times New Roman"/>
          <w:spacing w:val="2"/>
          <w:szCs w:val="28"/>
        </w:rPr>
      </w:pPr>
      <w:r w:rsidRPr="00991517">
        <w:rPr>
          <w:rFonts w:eastAsia="Times New Roman" w:cs="Times New Roman"/>
          <w:spacing w:val="2"/>
          <w:szCs w:val="28"/>
        </w:rPr>
        <w:t>Подпункт 5 изложить в следующей редакции:</w:t>
      </w:r>
      <w:r w:rsidRPr="00991517">
        <w:rPr>
          <w:rFonts w:eastAsia="Times New Roman" w:cs="Times New Roman"/>
          <w:spacing w:val="2"/>
          <w:szCs w:val="28"/>
        </w:rPr>
        <w:tab/>
        <w:t>     </w:t>
      </w:r>
      <w:r w:rsidRPr="00991517">
        <w:rPr>
          <w:rFonts w:eastAsia="Times New Roman" w:cs="Times New Roman"/>
          <w:spacing w:val="2"/>
          <w:szCs w:val="28"/>
        </w:rPr>
        <w:tab/>
        <w:t>     </w:t>
      </w:r>
    </w:p>
    <w:p w:rsidR="00991517" w:rsidRPr="00991517" w:rsidRDefault="00991517" w:rsidP="00991517">
      <w:pPr>
        <w:suppressAutoHyphens/>
        <w:spacing w:after="0" w:line="240" w:lineRule="auto"/>
        <w:ind w:firstLine="709"/>
        <w:jc w:val="both"/>
        <w:rPr>
          <w:rFonts w:eastAsia="Times New Roman" w:cs="Times New Roman"/>
          <w:spacing w:val="2"/>
          <w:szCs w:val="28"/>
        </w:rPr>
      </w:pPr>
      <w:r w:rsidRPr="00991517">
        <w:rPr>
          <w:rFonts w:eastAsia="Times New Roman" w:cs="Times New Roman"/>
          <w:spacing w:val="2"/>
          <w:szCs w:val="28"/>
        </w:rPr>
        <w:t>«5) распределение бюджетных ассигнований по разделам, подразделам, целевым статьям, группам (группам и подгруппам) видов расходов на 2025 год согласно приложению 3 к настоящему Решению».      </w:t>
      </w:r>
      <w:r w:rsidRPr="00991517">
        <w:rPr>
          <w:rFonts w:eastAsia="Times New Roman" w:cs="Times New Roman"/>
          <w:szCs w:val="24"/>
        </w:rPr>
        <w:t>2. Обнародовать настоящее решение в установленном законом порядке.</w:t>
      </w:r>
    </w:p>
    <w:p w:rsidR="00991517" w:rsidRPr="00991517" w:rsidRDefault="00991517" w:rsidP="00991517">
      <w:pPr>
        <w:suppressAutoHyphens/>
        <w:spacing w:after="0" w:line="240" w:lineRule="auto"/>
        <w:ind w:firstLine="709"/>
        <w:jc w:val="both"/>
        <w:rPr>
          <w:rFonts w:eastAsia="Times New Roman" w:cs="Times New Roman"/>
          <w:szCs w:val="24"/>
        </w:rPr>
      </w:pPr>
      <w:r w:rsidRPr="00991517">
        <w:rPr>
          <w:rFonts w:eastAsia="Times New Roman" w:cs="Times New Roman"/>
          <w:szCs w:val="24"/>
        </w:rPr>
        <w:t>3. Контроль над исполнением данного решения возложить на постоянную комиссию по бюджету, налоговой и социальной политике (</w:t>
      </w:r>
      <w:proofErr w:type="spellStart"/>
      <w:r w:rsidRPr="00991517">
        <w:rPr>
          <w:rFonts w:eastAsia="Times New Roman" w:cs="Times New Roman"/>
          <w:szCs w:val="24"/>
        </w:rPr>
        <w:t>Корягину</w:t>
      </w:r>
      <w:proofErr w:type="spellEnd"/>
      <w:r w:rsidRPr="00991517">
        <w:rPr>
          <w:rFonts w:eastAsia="Times New Roman" w:cs="Times New Roman"/>
          <w:szCs w:val="24"/>
        </w:rPr>
        <w:t xml:space="preserve"> Ю.М..) </w:t>
      </w:r>
    </w:p>
    <w:p w:rsidR="00991517" w:rsidRPr="00991517" w:rsidRDefault="00991517" w:rsidP="00991517">
      <w:pPr>
        <w:suppressAutoHyphens/>
        <w:spacing w:after="0" w:line="240" w:lineRule="auto"/>
        <w:jc w:val="both"/>
        <w:rPr>
          <w:rFonts w:eastAsia="Times New Roman" w:cs="Times New Roman"/>
          <w:szCs w:val="24"/>
        </w:rPr>
      </w:pPr>
    </w:p>
    <w:p w:rsidR="00991517" w:rsidRPr="00991517" w:rsidRDefault="00991517" w:rsidP="00991517">
      <w:pPr>
        <w:suppressAutoHyphens/>
        <w:spacing w:after="0" w:line="240" w:lineRule="auto"/>
        <w:jc w:val="both"/>
        <w:rPr>
          <w:rFonts w:eastAsia="Times New Roman" w:cs="Times New Roman"/>
          <w:szCs w:val="24"/>
        </w:rPr>
      </w:pPr>
    </w:p>
    <w:p w:rsidR="00991517" w:rsidRPr="00991517" w:rsidRDefault="00991517" w:rsidP="00991517">
      <w:pPr>
        <w:spacing w:after="0" w:line="240" w:lineRule="auto"/>
        <w:jc w:val="both"/>
        <w:rPr>
          <w:rFonts w:eastAsia="Times New Roman" w:cs="Times New Roman"/>
          <w:szCs w:val="28"/>
        </w:rPr>
      </w:pPr>
      <w:r w:rsidRPr="00991517">
        <w:rPr>
          <w:rFonts w:eastAsia="Times New Roman" w:cs="Times New Roman"/>
          <w:szCs w:val="28"/>
        </w:rPr>
        <w:t>Председатель Совета депу</w:t>
      </w:r>
      <w:r w:rsidR="003112AC">
        <w:rPr>
          <w:rFonts w:eastAsia="Times New Roman" w:cs="Times New Roman"/>
          <w:szCs w:val="28"/>
        </w:rPr>
        <w:t>татов</w:t>
      </w:r>
      <w:r w:rsidR="003112AC">
        <w:rPr>
          <w:rFonts w:eastAsia="Times New Roman" w:cs="Times New Roman"/>
          <w:szCs w:val="28"/>
        </w:rPr>
        <w:tab/>
      </w:r>
      <w:r w:rsidR="003112AC">
        <w:rPr>
          <w:rFonts w:eastAsia="Times New Roman" w:cs="Times New Roman"/>
          <w:szCs w:val="28"/>
        </w:rPr>
        <w:tab/>
      </w:r>
      <w:r w:rsidR="003112AC">
        <w:rPr>
          <w:rFonts w:eastAsia="Times New Roman" w:cs="Times New Roman"/>
          <w:szCs w:val="28"/>
        </w:rPr>
        <w:tab/>
      </w:r>
      <w:r w:rsidR="003112AC">
        <w:rPr>
          <w:rFonts w:eastAsia="Times New Roman" w:cs="Times New Roman"/>
          <w:szCs w:val="28"/>
        </w:rPr>
        <w:tab/>
      </w:r>
      <w:r w:rsidR="003112AC">
        <w:rPr>
          <w:rFonts w:eastAsia="Times New Roman" w:cs="Times New Roman"/>
          <w:szCs w:val="28"/>
        </w:rPr>
        <w:tab/>
        <w:t xml:space="preserve"> </w:t>
      </w:r>
      <w:r w:rsidRPr="00991517">
        <w:rPr>
          <w:rFonts w:eastAsia="Times New Roman" w:cs="Times New Roman"/>
          <w:szCs w:val="28"/>
        </w:rPr>
        <w:t xml:space="preserve">  </w:t>
      </w:r>
      <w:r w:rsidRPr="00991517">
        <w:rPr>
          <w:rFonts w:eastAsia="Times New Roman" w:cs="Times New Roman"/>
          <w:szCs w:val="24"/>
        </w:rPr>
        <w:t>А.В. Кондрашов</w:t>
      </w:r>
    </w:p>
    <w:p w:rsidR="00991517" w:rsidRPr="00991517" w:rsidRDefault="00991517" w:rsidP="00991517">
      <w:pPr>
        <w:spacing w:after="0" w:line="240" w:lineRule="auto"/>
        <w:jc w:val="both"/>
        <w:rPr>
          <w:rFonts w:eastAsia="Times New Roman" w:cs="Times New Roman"/>
          <w:szCs w:val="28"/>
        </w:rPr>
      </w:pPr>
      <w:r w:rsidRPr="00991517">
        <w:rPr>
          <w:rFonts w:eastAsia="Times New Roman" w:cs="Times New Roman"/>
          <w:szCs w:val="28"/>
        </w:rPr>
        <w:tab/>
      </w:r>
      <w:r w:rsidRPr="00991517">
        <w:rPr>
          <w:rFonts w:eastAsia="Times New Roman" w:cs="Times New Roman"/>
          <w:szCs w:val="28"/>
        </w:rPr>
        <w:tab/>
      </w:r>
      <w:r w:rsidRPr="00991517">
        <w:rPr>
          <w:rFonts w:eastAsia="Times New Roman" w:cs="Times New Roman"/>
          <w:szCs w:val="28"/>
        </w:rPr>
        <w:tab/>
      </w:r>
      <w:r w:rsidRPr="00991517">
        <w:rPr>
          <w:rFonts w:eastAsia="Times New Roman" w:cs="Times New Roman"/>
          <w:szCs w:val="28"/>
        </w:rPr>
        <w:tab/>
      </w:r>
      <w:r w:rsidRPr="00991517">
        <w:rPr>
          <w:rFonts w:eastAsia="Times New Roman" w:cs="Times New Roman"/>
          <w:szCs w:val="28"/>
        </w:rPr>
        <w:tab/>
      </w:r>
      <w:r w:rsidRPr="00991517">
        <w:rPr>
          <w:rFonts w:eastAsia="Times New Roman" w:cs="Times New Roman"/>
          <w:szCs w:val="28"/>
        </w:rPr>
        <w:tab/>
      </w:r>
      <w:r w:rsidRPr="00991517">
        <w:rPr>
          <w:rFonts w:eastAsia="Times New Roman" w:cs="Times New Roman"/>
          <w:szCs w:val="28"/>
        </w:rPr>
        <w:tab/>
      </w:r>
      <w:r w:rsidRPr="00991517">
        <w:rPr>
          <w:rFonts w:eastAsia="Times New Roman" w:cs="Times New Roman"/>
          <w:szCs w:val="28"/>
        </w:rPr>
        <w:tab/>
      </w:r>
    </w:p>
    <w:p w:rsidR="00991517" w:rsidRPr="00991517" w:rsidRDefault="00991517" w:rsidP="00991517">
      <w:pPr>
        <w:spacing w:after="0" w:line="240" w:lineRule="auto"/>
        <w:jc w:val="both"/>
        <w:rPr>
          <w:rFonts w:eastAsia="Times New Roman" w:cs="Times New Roman"/>
          <w:szCs w:val="28"/>
        </w:rPr>
      </w:pPr>
    </w:p>
    <w:p w:rsidR="00991517" w:rsidRPr="00991517" w:rsidRDefault="00991517" w:rsidP="00991517">
      <w:pPr>
        <w:spacing w:after="0" w:line="240" w:lineRule="auto"/>
        <w:jc w:val="both"/>
        <w:rPr>
          <w:rFonts w:eastAsia="Times New Roman" w:cs="Times New Roman"/>
          <w:szCs w:val="28"/>
        </w:rPr>
      </w:pPr>
      <w:r w:rsidRPr="00991517">
        <w:rPr>
          <w:rFonts w:eastAsia="Times New Roman" w:cs="Times New Roman"/>
          <w:szCs w:val="28"/>
        </w:rPr>
        <w:t>Глава сельсовета</w:t>
      </w:r>
      <w:r w:rsidRPr="00991517">
        <w:rPr>
          <w:rFonts w:eastAsia="Times New Roman" w:cs="Times New Roman"/>
          <w:szCs w:val="28"/>
        </w:rPr>
        <w:tab/>
      </w:r>
      <w:r w:rsidRPr="00991517">
        <w:rPr>
          <w:rFonts w:eastAsia="Times New Roman" w:cs="Times New Roman"/>
          <w:szCs w:val="28"/>
        </w:rPr>
        <w:tab/>
      </w:r>
      <w:r w:rsidRPr="00991517">
        <w:rPr>
          <w:rFonts w:eastAsia="Times New Roman" w:cs="Times New Roman"/>
          <w:szCs w:val="28"/>
        </w:rPr>
        <w:tab/>
      </w:r>
      <w:r w:rsidRPr="00991517">
        <w:rPr>
          <w:rFonts w:eastAsia="Times New Roman" w:cs="Times New Roman"/>
          <w:szCs w:val="28"/>
        </w:rPr>
        <w:tab/>
      </w:r>
      <w:r w:rsidRPr="00991517">
        <w:rPr>
          <w:rFonts w:eastAsia="Times New Roman" w:cs="Times New Roman"/>
          <w:szCs w:val="28"/>
        </w:rPr>
        <w:tab/>
      </w:r>
      <w:r w:rsidRPr="00991517">
        <w:rPr>
          <w:rFonts w:eastAsia="Times New Roman" w:cs="Times New Roman"/>
          <w:szCs w:val="28"/>
        </w:rPr>
        <w:tab/>
      </w:r>
      <w:r w:rsidRPr="00991517">
        <w:rPr>
          <w:rFonts w:eastAsia="Times New Roman" w:cs="Times New Roman"/>
          <w:szCs w:val="28"/>
        </w:rPr>
        <w:tab/>
      </w:r>
      <w:r w:rsidRPr="00991517">
        <w:rPr>
          <w:rFonts w:eastAsia="Times New Roman" w:cs="Times New Roman"/>
          <w:szCs w:val="28"/>
        </w:rPr>
        <w:tab/>
        <w:t xml:space="preserve">      </w:t>
      </w:r>
      <w:proofErr w:type="spellStart"/>
      <w:r w:rsidRPr="00991517">
        <w:rPr>
          <w:rFonts w:eastAsia="Times New Roman" w:cs="Times New Roman"/>
          <w:szCs w:val="28"/>
        </w:rPr>
        <w:t>М.М.Альт</w:t>
      </w:r>
      <w:proofErr w:type="spellEnd"/>
    </w:p>
    <w:p w:rsidR="00991517" w:rsidRPr="00991517" w:rsidRDefault="00991517" w:rsidP="00991517">
      <w:pPr>
        <w:spacing w:after="0" w:line="240" w:lineRule="auto"/>
        <w:jc w:val="both"/>
        <w:rPr>
          <w:rFonts w:eastAsia="Times New Roman" w:cs="Times New Roman"/>
          <w:szCs w:val="28"/>
        </w:rPr>
      </w:pPr>
    </w:p>
    <w:p w:rsidR="00991517" w:rsidRPr="00991517" w:rsidRDefault="00991517" w:rsidP="00991517">
      <w:pPr>
        <w:spacing w:after="0" w:line="240" w:lineRule="auto"/>
        <w:jc w:val="both"/>
        <w:rPr>
          <w:rFonts w:eastAsia="Times New Roman" w:cs="Times New Roman"/>
          <w:szCs w:val="28"/>
        </w:rPr>
      </w:pPr>
    </w:p>
    <w:p w:rsidR="00991517" w:rsidRPr="00991517" w:rsidRDefault="00991517" w:rsidP="00991517">
      <w:pPr>
        <w:spacing w:after="0" w:line="240" w:lineRule="auto"/>
        <w:jc w:val="both"/>
        <w:rPr>
          <w:rFonts w:eastAsia="Times New Roman" w:cs="Times New Roman"/>
          <w:szCs w:val="28"/>
        </w:rPr>
      </w:pPr>
    </w:p>
    <w:p w:rsidR="00991517" w:rsidRPr="00991517" w:rsidRDefault="00991517" w:rsidP="00991517">
      <w:pPr>
        <w:spacing w:after="0" w:line="240" w:lineRule="auto"/>
        <w:jc w:val="both"/>
        <w:rPr>
          <w:rFonts w:eastAsia="Times New Roman" w:cs="Times New Roman"/>
          <w:szCs w:val="28"/>
        </w:rPr>
      </w:pPr>
    </w:p>
    <w:p w:rsidR="00991517" w:rsidRPr="00991517" w:rsidRDefault="00991517" w:rsidP="00991517">
      <w:pPr>
        <w:spacing w:after="0" w:line="240" w:lineRule="auto"/>
        <w:jc w:val="both"/>
        <w:rPr>
          <w:rFonts w:eastAsia="Times New Roman" w:cs="Times New Roman"/>
          <w:szCs w:val="28"/>
        </w:rPr>
      </w:pPr>
    </w:p>
    <w:p w:rsidR="00991517" w:rsidRPr="00991517" w:rsidRDefault="00991517" w:rsidP="00991517">
      <w:pPr>
        <w:spacing w:after="0" w:line="240" w:lineRule="auto"/>
        <w:jc w:val="both"/>
        <w:rPr>
          <w:rFonts w:eastAsia="Times New Roman" w:cs="Times New Roman"/>
          <w:szCs w:val="28"/>
        </w:rPr>
      </w:pPr>
    </w:p>
    <w:p w:rsidR="00991517" w:rsidRPr="00991517" w:rsidRDefault="00991517" w:rsidP="00991517">
      <w:pPr>
        <w:spacing w:after="0" w:line="240" w:lineRule="auto"/>
        <w:jc w:val="both"/>
        <w:rPr>
          <w:rFonts w:eastAsia="Times New Roman" w:cs="Times New Roman"/>
          <w:szCs w:val="28"/>
        </w:rPr>
      </w:pPr>
    </w:p>
    <w:p w:rsidR="00991517" w:rsidRPr="00991517" w:rsidRDefault="00991517" w:rsidP="00991517">
      <w:pPr>
        <w:spacing w:after="0" w:line="240" w:lineRule="auto"/>
        <w:jc w:val="both"/>
        <w:rPr>
          <w:rFonts w:eastAsia="Times New Roman" w:cs="Times New Roman"/>
          <w:szCs w:val="28"/>
        </w:rPr>
      </w:pPr>
    </w:p>
    <w:p w:rsidR="00991517" w:rsidRPr="00991517" w:rsidRDefault="00991517" w:rsidP="00991517">
      <w:pPr>
        <w:spacing w:after="0" w:line="240" w:lineRule="auto"/>
        <w:jc w:val="both"/>
        <w:rPr>
          <w:rFonts w:eastAsia="Times New Roman" w:cs="Times New Roman"/>
          <w:szCs w:val="28"/>
        </w:rPr>
      </w:pPr>
    </w:p>
    <w:p w:rsidR="00991517" w:rsidRPr="00991517" w:rsidRDefault="00991517" w:rsidP="00991517">
      <w:pPr>
        <w:spacing w:after="0" w:line="240" w:lineRule="auto"/>
        <w:jc w:val="both"/>
        <w:rPr>
          <w:rFonts w:eastAsia="Times New Roman" w:cs="Times New Roman"/>
          <w:szCs w:val="28"/>
        </w:rPr>
      </w:pPr>
    </w:p>
    <w:p w:rsidR="00991517" w:rsidRPr="00991517" w:rsidRDefault="00991517" w:rsidP="00991517">
      <w:pPr>
        <w:spacing w:after="0" w:line="240" w:lineRule="auto"/>
        <w:jc w:val="both"/>
        <w:rPr>
          <w:rFonts w:eastAsia="Times New Roman" w:cs="Times New Roman"/>
          <w:szCs w:val="28"/>
        </w:rPr>
      </w:pPr>
    </w:p>
    <w:p w:rsidR="00991517" w:rsidRPr="00991517" w:rsidRDefault="00991517" w:rsidP="00991517">
      <w:pPr>
        <w:spacing w:after="0" w:line="240" w:lineRule="auto"/>
        <w:jc w:val="both"/>
        <w:rPr>
          <w:rFonts w:eastAsia="Times New Roman" w:cs="Times New Roman"/>
          <w:szCs w:val="28"/>
        </w:rPr>
      </w:pPr>
    </w:p>
    <w:p w:rsidR="00991517" w:rsidRPr="00991517" w:rsidRDefault="00991517" w:rsidP="00991517">
      <w:pPr>
        <w:spacing w:after="0" w:line="240" w:lineRule="auto"/>
        <w:jc w:val="both"/>
        <w:rPr>
          <w:rFonts w:eastAsia="Times New Roman" w:cs="Times New Roman"/>
          <w:szCs w:val="28"/>
        </w:rPr>
      </w:pPr>
    </w:p>
    <w:p w:rsidR="00991517" w:rsidRPr="00991517" w:rsidRDefault="00991517" w:rsidP="00991517">
      <w:pPr>
        <w:spacing w:after="0" w:line="240" w:lineRule="auto"/>
        <w:jc w:val="both"/>
        <w:rPr>
          <w:rFonts w:eastAsia="Times New Roman" w:cs="Times New Roman"/>
          <w:szCs w:val="28"/>
        </w:rPr>
      </w:pPr>
    </w:p>
    <w:p w:rsidR="00991517" w:rsidRPr="00991517" w:rsidRDefault="00991517" w:rsidP="00991517">
      <w:pPr>
        <w:spacing w:after="0" w:line="240" w:lineRule="auto"/>
        <w:ind w:left="5664" w:firstLine="708"/>
        <w:rPr>
          <w:rFonts w:eastAsia="Times New Roman" w:cs="Times New Roman"/>
          <w:caps/>
          <w:szCs w:val="28"/>
        </w:rPr>
      </w:pPr>
      <w:r w:rsidRPr="00991517">
        <w:rPr>
          <w:rFonts w:eastAsia="Times New Roman" w:cs="Times New Roman"/>
          <w:sz w:val="24"/>
          <w:szCs w:val="24"/>
        </w:rPr>
        <w:br w:type="page"/>
      </w:r>
      <w:r w:rsidRPr="00991517">
        <w:rPr>
          <w:rFonts w:eastAsia="Times New Roman" w:cs="Times New Roman"/>
          <w:caps/>
          <w:szCs w:val="28"/>
        </w:rPr>
        <w:lastRenderedPageBreak/>
        <w:t>Приложение №1</w:t>
      </w:r>
    </w:p>
    <w:p w:rsidR="00991517" w:rsidRPr="00991517" w:rsidRDefault="00991517" w:rsidP="00991517">
      <w:pPr>
        <w:spacing w:after="0" w:line="240" w:lineRule="auto"/>
        <w:ind w:left="5664" w:firstLine="708"/>
        <w:rPr>
          <w:rFonts w:eastAsia="Times New Roman" w:cs="Times New Roman"/>
          <w:szCs w:val="28"/>
        </w:rPr>
      </w:pPr>
      <w:r w:rsidRPr="00991517">
        <w:rPr>
          <w:rFonts w:eastAsia="Times New Roman" w:cs="Times New Roman"/>
          <w:szCs w:val="28"/>
        </w:rPr>
        <w:t xml:space="preserve">к решению  </w:t>
      </w:r>
      <w:proofErr w:type="gramStart"/>
      <w:r w:rsidRPr="00991517">
        <w:rPr>
          <w:rFonts w:eastAsia="Times New Roman" w:cs="Times New Roman"/>
          <w:szCs w:val="28"/>
        </w:rPr>
        <w:t>сельского</w:t>
      </w:r>
      <w:proofErr w:type="gramEnd"/>
    </w:p>
    <w:p w:rsidR="00991517" w:rsidRPr="00991517" w:rsidRDefault="00991517" w:rsidP="00991517">
      <w:pPr>
        <w:spacing w:after="0" w:line="240" w:lineRule="auto"/>
        <w:ind w:left="5664" w:firstLine="708"/>
        <w:rPr>
          <w:rFonts w:eastAsia="Times New Roman" w:cs="Times New Roman"/>
          <w:szCs w:val="28"/>
        </w:rPr>
      </w:pPr>
      <w:r w:rsidRPr="00991517">
        <w:rPr>
          <w:rFonts w:eastAsia="Times New Roman" w:cs="Times New Roman"/>
          <w:szCs w:val="28"/>
        </w:rPr>
        <w:t xml:space="preserve">Совета депутатов </w:t>
      </w:r>
    </w:p>
    <w:p w:rsidR="00991517" w:rsidRPr="00991517" w:rsidRDefault="00991517" w:rsidP="00991517">
      <w:pPr>
        <w:spacing w:after="0" w:line="240" w:lineRule="auto"/>
        <w:ind w:left="5664" w:firstLine="708"/>
        <w:rPr>
          <w:rFonts w:eastAsia="Times New Roman" w:cs="Times New Roman"/>
          <w:szCs w:val="28"/>
        </w:rPr>
      </w:pPr>
      <w:r w:rsidRPr="00991517">
        <w:rPr>
          <w:rFonts w:eastAsia="Times New Roman" w:cs="Times New Roman"/>
          <w:szCs w:val="28"/>
        </w:rPr>
        <w:t>от 26..12.2025 № 13</w:t>
      </w:r>
    </w:p>
    <w:p w:rsidR="00991517" w:rsidRPr="00991517" w:rsidRDefault="00991517" w:rsidP="00991517">
      <w:pPr>
        <w:spacing w:after="0" w:line="240" w:lineRule="auto"/>
        <w:ind w:left="5664" w:firstLine="708"/>
        <w:rPr>
          <w:rFonts w:eastAsia="Times New Roman" w:cs="Times New Roman"/>
          <w:szCs w:val="28"/>
        </w:rPr>
      </w:pPr>
    </w:p>
    <w:p w:rsidR="00991517" w:rsidRPr="00991517" w:rsidRDefault="00991517" w:rsidP="00991517">
      <w:pPr>
        <w:tabs>
          <w:tab w:val="left" w:pos="4335"/>
        </w:tabs>
        <w:spacing w:after="0" w:line="240" w:lineRule="auto"/>
        <w:jc w:val="center"/>
        <w:rPr>
          <w:rFonts w:eastAsia="Times New Roman" w:cs="Times New Roman"/>
          <w:szCs w:val="28"/>
        </w:rPr>
      </w:pPr>
      <w:r w:rsidRPr="00991517">
        <w:rPr>
          <w:rFonts w:eastAsia="Times New Roman" w:cs="Times New Roman"/>
          <w:szCs w:val="28"/>
        </w:rPr>
        <w:t>Распределение бюджетных ассигнований по разделам и подразделам классификации расходов бюджета поселения на 2025 год</w:t>
      </w:r>
    </w:p>
    <w:tbl>
      <w:tblPr>
        <w:tblpPr w:leftFromText="180" w:rightFromText="180" w:vertAnchor="text" w:horzAnchor="margin" w:tblpXSpec="center" w:tblpY="154"/>
        <w:tblW w:w="10221" w:type="dxa"/>
        <w:tblLook w:val="04A0" w:firstRow="1" w:lastRow="0" w:firstColumn="1" w:lastColumn="0" w:noHBand="0" w:noVBand="1"/>
      </w:tblPr>
      <w:tblGrid>
        <w:gridCol w:w="5685"/>
        <w:gridCol w:w="1134"/>
        <w:gridCol w:w="1134"/>
        <w:gridCol w:w="2268"/>
      </w:tblGrid>
      <w:tr w:rsidR="00991517" w:rsidRPr="00991517" w:rsidTr="00F42A21">
        <w:trPr>
          <w:trHeight w:val="630"/>
        </w:trPr>
        <w:tc>
          <w:tcPr>
            <w:tcW w:w="5685" w:type="dxa"/>
            <w:tcBorders>
              <w:top w:val="single" w:sz="4" w:space="0" w:color="000000"/>
              <w:left w:val="single" w:sz="4" w:space="0" w:color="000000"/>
              <w:bottom w:val="single" w:sz="4" w:space="0" w:color="000000"/>
              <w:right w:val="nil"/>
            </w:tcBorders>
            <w:shd w:val="clear" w:color="auto" w:fill="auto"/>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rPr>
              <w:t>Наименован</w:t>
            </w:r>
            <w:proofErr w:type="spellStart"/>
            <w:r w:rsidRPr="00991517">
              <w:rPr>
                <w:rFonts w:eastAsia="Times New Roman" w:cs="Times New Roman"/>
                <w:color w:val="000000"/>
                <w:szCs w:val="28"/>
                <w:lang w:val="en-US"/>
              </w:rPr>
              <w:t>ие</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jc w:val="center"/>
              <w:rPr>
                <w:rFonts w:eastAsia="Times New Roman" w:cs="Times New Roman"/>
                <w:color w:val="000000"/>
                <w:szCs w:val="28"/>
                <w:lang w:val="en-US"/>
              </w:rPr>
            </w:pPr>
            <w:proofErr w:type="spellStart"/>
            <w:r w:rsidRPr="00991517">
              <w:rPr>
                <w:rFonts w:eastAsia="Times New Roman" w:cs="Times New Roman"/>
                <w:color w:val="000000"/>
                <w:szCs w:val="28"/>
                <w:lang w:val="en-US"/>
              </w:rPr>
              <w:t>Рз</w:t>
            </w:r>
            <w:proofErr w:type="spellEnd"/>
          </w:p>
        </w:tc>
        <w:tc>
          <w:tcPr>
            <w:tcW w:w="1134" w:type="dxa"/>
            <w:tcBorders>
              <w:top w:val="single" w:sz="4" w:space="0" w:color="000000"/>
              <w:left w:val="nil"/>
              <w:bottom w:val="single" w:sz="4" w:space="0" w:color="000000"/>
              <w:right w:val="single" w:sz="4" w:space="0" w:color="000000"/>
            </w:tcBorders>
            <w:shd w:val="clear" w:color="auto" w:fill="auto"/>
            <w:hideMark/>
          </w:tcPr>
          <w:p w:rsidR="00991517" w:rsidRPr="00991517" w:rsidRDefault="00991517" w:rsidP="00991517">
            <w:pPr>
              <w:spacing w:after="0" w:line="240" w:lineRule="auto"/>
              <w:jc w:val="center"/>
              <w:rPr>
                <w:rFonts w:eastAsia="Times New Roman" w:cs="Times New Roman"/>
                <w:color w:val="000000"/>
                <w:szCs w:val="28"/>
                <w:lang w:val="en-US"/>
              </w:rPr>
            </w:pPr>
            <w:proofErr w:type="spellStart"/>
            <w:r w:rsidRPr="00991517">
              <w:rPr>
                <w:rFonts w:eastAsia="Times New Roman" w:cs="Times New Roman"/>
                <w:color w:val="000000"/>
                <w:szCs w:val="28"/>
                <w:lang w:val="en-US"/>
              </w:rPr>
              <w:t>Пр</w:t>
            </w:r>
            <w:proofErr w:type="spellEnd"/>
          </w:p>
        </w:tc>
        <w:tc>
          <w:tcPr>
            <w:tcW w:w="2268" w:type="dxa"/>
            <w:tcBorders>
              <w:top w:val="single" w:sz="4" w:space="0" w:color="000000"/>
              <w:left w:val="nil"/>
              <w:bottom w:val="single" w:sz="4" w:space="0" w:color="000000"/>
              <w:right w:val="single" w:sz="4" w:space="0" w:color="000000"/>
            </w:tcBorders>
            <w:shd w:val="clear" w:color="auto" w:fill="auto"/>
            <w:hideMark/>
          </w:tcPr>
          <w:p w:rsidR="00991517" w:rsidRPr="00991517" w:rsidRDefault="00991517" w:rsidP="00991517">
            <w:pPr>
              <w:spacing w:after="0" w:line="240" w:lineRule="auto"/>
              <w:jc w:val="center"/>
              <w:rPr>
                <w:rFonts w:eastAsia="Times New Roman" w:cs="Times New Roman"/>
                <w:color w:val="000000"/>
                <w:szCs w:val="28"/>
                <w:lang w:val="en-US"/>
              </w:rPr>
            </w:pPr>
            <w:proofErr w:type="spellStart"/>
            <w:r w:rsidRPr="00991517">
              <w:rPr>
                <w:rFonts w:eastAsia="Times New Roman" w:cs="Times New Roman"/>
                <w:color w:val="000000"/>
                <w:szCs w:val="28"/>
                <w:lang w:val="en-US"/>
              </w:rPr>
              <w:t>Сумма</w:t>
            </w:r>
            <w:proofErr w:type="spellEnd"/>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тыс</w:t>
            </w:r>
            <w:proofErr w:type="spellEnd"/>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рублей</w:t>
            </w:r>
            <w:proofErr w:type="spellEnd"/>
          </w:p>
        </w:tc>
      </w:tr>
      <w:tr w:rsidR="00991517" w:rsidRPr="00991517" w:rsidTr="00F42A21">
        <w:trPr>
          <w:trHeight w:val="375"/>
        </w:trPr>
        <w:tc>
          <w:tcPr>
            <w:tcW w:w="5685" w:type="dxa"/>
            <w:tcBorders>
              <w:top w:val="nil"/>
              <w:left w:val="single" w:sz="4" w:space="0" w:color="000000"/>
              <w:bottom w:val="single" w:sz="4" w:space="0" w:color="000000"/>
              <w:right w:val="nil"/>
            </w:tcBorders>
            <w:shd w:val="clear" w:color="auto" w:fill="auto"/>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1</w:t>
            </w:r>
          </w:p>
        </w:tc>
        <w:tc>
          <w:tcPr>
            <w:tcW w:w="1134" w:type="dxa"/>
            <w:tcBorders>
              <w:top w:val="nil"/>
              <w:left w:val="single" w:sz="4" w:space="0" w:color="000000"/>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2</w:t>
            </w:r>
          </w:p>
        </w:tc>
        <w:tc>
          <w:tcPr>
            <w:tcW w:w="113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w:t>
            </w:r>
          </w:p>
        </w:tc>
        <w:tc>
          <w:tcPr>
            <w:tcW w:w="226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4</w:t>
            </w:r>
          </w:p>
        </w:tc>
      </w:tr>
      <w:tr w:rsidR="00991517" w:rsidRPr="00991517" w:rsidTr="00F42A21">
        <w:trPr>
          <w:trHeight w:val="375"/>
        </w:trPr>
        <w:tc>
          <w:tcPr>
            <w:tcW w:w="5685" w:type="dxa"/>
            <w:tcBorders>
              <w:top w:val="nil"/>
              <w:left w:val="single" w:sz="4" w:space="0" w:color="000000"/>
              <w:bottom w:val="single" w:sz="4" w:space="0" w:color="000000"/>
              <w:right w:val="nil"/>
            </w:tcBorders>
            <w:shd w:val="clear" w:color="auto" w:fill="auto"/>
            <w:hideMark/>
          </w:tcPr>
          <w:p w:rsidR="00991517" w:rsidRPr="00991517" w:rsidRDefault="00991517" w:rsidP="00991517">
            <w:pPr>
              <w:spacing w:after="0" w:line="240" w:lineRule="auto"/>
              <w:rPr>
                <w:rFonts w:eastAsia="Times New Roman" w:cs="Times New Roman"/>
                <w:color w:val="000000"/>
                <w:szCs w:val="28"/>
                <w:lang w:val="en-US"/>
              </w:rPr>
            </w:pPr>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Общегосударственные</w:t>
            </w:r>
            <w:proofErr w:type="spellEnd"/>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вопросы</w:t>
            </w:r>
            <w:proofErr w:type="spellEnd"/>
          </w:p>
        </w:tc>
        <w:tc>
          <w:tcPr>
            <w:tcW w:w="1134" w:type="dxa"/>
            <w:tcBorders>
              <w:top w:val="nil"/>
              <w:left w:val="single" w:sz="4" w:space="0" w:color="000000"/>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113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226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3739,9</w:t>
            </w:r>
          </w:p>
        </w:tc>
      </w:tr>
      <w:tr w:rsidR="00991517" w:rsidRPr="00991517" w:rsidTr="00F42A21">
        <w:trPr>
          <w:trHeight w:val="945"/>
        </w:trPr>
        <w:tc>
          <w:tcPr>
            <w:tcW w:w="5685" w:type="dxa"/>
            <w:tcBorders>
              <w:top w:val="nil"/>
              <w:left w:val="single" w:sz="4" w:space="0" w:color="000000"/>
              <w:bottom w:val="single" w:sz="4" w:space="0" w:color="000000"/>
              <w:right w:val="nil"/>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 xml:space="preserve"> Функционирование высшего должностного лица субъекта РФ и муниципального образования</w:t>
            </w:r>
          </w:p>
        </w:tc>
        <w:tc>
          <w:tcPr>
            <w:tcW w:w="1134" w:type="dxa"/>
            <w:tcBorders>
              <w:top w:val="nil"/>
              <w:left w:val="single" w:sz="4" w:space="0" w:color="000000"/>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113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02</w:t>
            </w:r>
          </w:p>
        </w:tc>
        <w:tc>
          <w:tcPr>
            <w:tcW w:w="226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740.1</w:t>
            </w:r>
          </w:p>
        </w:tc>
      </w:tr>
      <w:tr w:rsidR="00991517" w:rsidRPr="00991517" w:rsidTr="00F42A21">
        <w:trPr>
          <w:trHeight w:val="1575"/>
        </w:trPr>
        <w:tc>
          <w:tcPr>
            <w:tcW w:w="5685" w:type="dxa"/>
            <w:tcBorders>
              <w:top w:val="nil"/>
              <w:left w:val="single" w:sz="4" w:space="0" w:color="000000"/>
              <w:bottom w:val="single" w:sz="4" w:space="0" w:color="000000"/>
              <w:right w:val="nil"/>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34" w:type="dxa"/>
            <w:tcBorders>
              <w:top w:val="nil"/>
              <w:left w:val="single" w:sz="4" w:space="0" w:color="000000"/>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113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04</w:t>
            </w:r>
          </w:p>
        </w:tc>
        <w:tc>
          <w:tcPr>
            <w:tcW w:w="226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1598,7</w:t>
            </w:r>
          </w:p>
        </w:tc>
      </w:tr>
      <w:tr w:rsidR="00991517" w:rsidRPr="00991517" w:rsidTr="00F42A21">
        <w:trPr>
          <w:trHeight w:val="375"/>
        </w:trPr>
        <w:tc>
          <w:tcPr>
            <w:tcW w:w="5685" w:type="dxa"/>
            <w:tcBorders>
              <w:top w:val="nil"/>
              <w:left w:val="single" w:sz="4" w:space="0" w:color="000000"/>
              <w:bottom w:val="single" w:sz="4" w:space="0" w:color="000000"/>
              <w:right w:val="nil"/>
            </w:tcBorders>
            <w:shd w:val="clear" w:color="auto" w:fill="auto"/>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Резервные фонды</w:t>
            </w:r>
          </w:p>
        </w:tc>
        <w:tc>
          <w:tcPr>
            <w:tcW w:w="1134" w:type="dxa"/>
            <w:tcBorders>
              <w:top w:val="nil"/>
              <w:left w:val="single" w:sz="4" w:space="0" w:color="000000"/>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01</w:t>
            </w:r>
          </w:p>
        </w:tc>
        <w:tc>
          <w:tcPr>
            <w:tcW w:w="1134"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11</w:t>
            </w:r>
          </w:p>
        </w:tc>
        <w:tc>
          <w:tcPr>
            <w:tcW w:w="2268"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1,0</w:t>
            </w:r>
          </w:p>
        </w:tc>
      </w:tr>
      <w:tr w:rsidR="00991517" w:rsidRPr="00991517" w:rsidTr="00F42A21">
        <w:trPr>
          <w:trHeight w:val="375"/>
        </w:trPr>
        <w:tc>
          <w:tcPr>
            <w:tcW w:w="5685" w:type="dxa"/>
            <w:tcBorders>
              <w:top w:val="nil"/>
              <w:left w:val="single" w:sz="4" w:space="0" w:color="000000"/>
              <w:bottom w:val="single" w:sz="4" w:space="0" w:color="000000"/>
              <w:right w:val="nil"/>
            </w:tcBorders>
            <w:shd w:val="clear" w:color="auto" w:fill="auto"/>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Другие общегосударственные вопросы</w:t>
            </w:r>
          </w:p>
        </w:tc>
        <w:tc>
          <w:tcPr>
            <w:tcW w:w="1134" w:type="dxa"/>
            <w:tcBorders>
              <w:top w:val="nil"/>
              <w:left w:val="single" w:sz="4" w:space="0" w:color="000000"/>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01</w:t>
            </w:r>
          </w:p>
        </w:tc>
        <w:tc>
          <w:tcPr>
            <w:tcW w:w="1134"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13</w:t>
            </w:r>
          </w:p>
        </w:tc>
        <w:tc>
          <w:tcPr>
            <w:tcW w:w="2268"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1400,1</w:t>
            </w:r>
          </w:p>
        </w:tc>
      </w:tr>
      <w:tr w:rsidR="00991517" w:rsidRPr="00991517" w:rsidTr="00F42A21">
        <w:trPr>
          <w:trHeight w:val="375"/>
        </w:trPr>
        <w:tc>
          <w:tcPr>
            <w:tcW w:w="5685" w:type="dxa"/>
            <w:tcBorders>
              <w:top w:val="nil"/>
              <w:left w:val="single" w:sz="4" w:space="0" w:color="000000"/>
              <w:bottom w:val="single" w:sz="4" w:space="0" w:color="000000"/>
              <w:right w:val="nil"/>
            </w:tcBorders>
            <w:shd w:val="clear" w:color="auto" w:fill="auto"/>
            <w:hideMark/>
          </w:tcPr>
          <w:p w:rsidR="00991517" w:rsidRPr="00991517" w:rsidRDefault="00991517" w:rsidP="00991517">
            <w:pPr>
              <w:spacing w:after="0" w:line="240" w:lineRule="auto"/>
              <w:rPr>
                <w:rFonts w:eastAsia="Times New Roman" w:cs="Times New Roman"/>
                <w:color w:val="000000"/>
                <w:szCs w:val="28"/>
                <w:lang w:val="en-US"/>
              </w:rPr>
            </w:pPr>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Национальная</w:t>
            </w:r>
            <w:proofErr w:type="spellEnd"/>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оборона</w:t>
            </w:r>
            <w:proofErr w:type="spellEnd"/>
          </w:p>
        </w:tc>
        <w:tc>
          <w:tcPr>
            <w:tcW w:w="1134" w:type="dxa"/>
            <w:tcBorders>
              <w:top w:val="nil"/>
              <w:left w:val="single" w:sz="4" w:space="0" w:color="000000"/>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02</w:t>
            </w:r>
          </w:p>
        </w:tc>
        <w:tc>
          <w:tcPr>
            <w:tcW w:w="113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226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 xml:space="preserve">           236,3</w:t>
            </w:r>
          </w:p>
        </w:tc>
      </w:tr>
      <w:tr w:rsidR="00991517" w:rsidRPr="00991517" w:rsidTr="00F42A21">
        <w:trPr>
          <w:trHeight w:val="630"/>
        </w:trPr>
        <w:tc>
          <w:tcPr>
            <w:tcW w:w="5685" w:type="dxa"/>
            <w:tcBorders>
              <w:top w:val="nil"/>
              <w:left w:val="single" w:sz="4" w:space="0" w:color="000000"/>
              <w:bottom w:val="single" w:sz="4" w:space="0" w:color="000000"/>
              <w:right w:val="nil"/>
            </w:tcBorders>
            <w:shd w:val="clear" w:color="auto" w:fill="auto"/>
            <w:hideMark/>
          </w:tcPr>
          <w:p w:rsidR="00991517" w:rsidRPr="00991517" w:rsidRDefault="00991517" w:rsidP="00991517">
            <w:pPr>
              <w:spacing w:after="0" w:line="240" w:lineRule="auto"/>
              <w:rPr>
                <w:rFonts w:eastAsia="Times New Roman" w:cs="Times New Roman"/>
                <w:color w:val="000000"/>
                <w:szCs w:val="28"/>
                <w:lang w:val="en-US"/>
              </w:rPr>
            </w:pPr>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Мобилизационная</w:t>
            </w:r>
            <w:proofErr w:type="spellEnd"/>
            <w:r w:rsidRPr="00991517">
              <w:rPr>
                <w:rFonts w:eastAsia="Times New Roman" w:cs="Times New Roman"/>
                <w:color w:val="000000"/>
                <w:szCs w:val="28"/>
                <w:lang w:val="en-US"/>
              </w:rPr>
              <w:t xml:space="preserve"> и </w:t>
            </w:r>
            <w:proofErr w:type="spellStart"/>
            <w:r w:rsidRPr="00991517">
              <w:rPr>
                <w:rFonts w:eastAsia="Times New Roman" w:cs="Times New Roman"/>
                <w:color w:val="000000"/>
                <w:szCs w:val="28"/>
                <w:lang w:val="en-US"/>
              </w:rPr>
              <w:t>вневойсковая</w:t>
            </w:r>
            <w:proofErr w:type="spellEnd"/>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подготовка</w:t>
            </w:r>
            <w:proofErr w:type="spellEnd"/>
          </w:p>
        </w:tc>
        <w:tc>
          <w:tcPr>
            <w:tcW w:w="1134" w:type="dxa"/>
            <w:tcBorders>
              <w:top w:val="nil"/>
              <w:left w:val="single" w:sz="4" w:space="0" w:color="000000"/>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02</w:t>
            </w:r>
          </w:p>
        </w:tc>
        <w:tc>
          <w:tcPr>
            <w:tcW w:w="113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03</w:t>
            </w:r>
          </w:p>
        </w:tc>
        <w:tc>
          <w:tcPr>
            <w:tcW w:w="226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236,3</w:t>
            </w:r>
          </w:p>
        </w:tc>
      </w:tr>
      <w:tr w:rsidR="00991517" w:rsidRPr="00991517" w:rsidTr="00F42A21">
        <w:trPr>
          <w:trHeight w:val="375"/>
        </w:trPr>
        <w:tc>
          <w:tcPr>
            <w:tcW w:w="5685" w:type="dxa"/>
            <w:tcBorders>
              <w:top w:val="nil"/>
              <w:left w:val="single" w:sz="4" w:space="0" w:color="000000"/>
              <w:bottom w:val="single" w:sz="4" w:space="0" w:color="000000"/>
              <w:right w:val="nil"/>
            </w:tcBorders>
            <w:shd w:val="clear" w:color="auto" w:fill="auto"/>
            <w:hideMark/>
          </w:tcPr>
          <w:p w:rsidR="00991517" w:rsidRPr="00991517" w:rsidRDefault="00991517" w:rsidP="00991517">
            <w:pPr>
              <w:spacing w:after="0" w:line="240" w:lineRule="auto"/>
              <w:rPr>
                <w:rFonts w:eastAsia="Times New Roman" w:cs="Times New Roman"/>
                <w:color w:val="000000"/>
                <w:szCs w:val="28"/>
                <w:lang w:val="en-US"/>
              </w:rPr>
            </w:pPr>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Национальная</w:t>
            </w:r>
            <w:proofErr w:type="spellEnd"/>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экономика</w:t>
            </w:r>
            <w:proofErr w:type="spellEnd"/>
          </w:p>
        </w:tc>
        <w:tc>
          <w:tcPr>
            <w:tcW w:w="1134" w:type="dxa"/>
            <w:tcBorders>
              <w:top w:val="nil"/>
              <w:left w:val="single" w:sz="4" w:space="0" w:color="000000"/>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04</w:t>
            </w:r>
          </w:p>
        </w:tc>
        <w:tc>
          <w:tcPr>
            <w:tcW w:w="113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226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308,9</w:t>
            </w:r>
          </w:p>
        </w:tc>
      </w:tr>
      <w:tr w:rsidR="00991517" w:rsidRPr="00991517" w:rsidTr="00F42A21">
        <w:trPr>
          <w:trHeight w:val="375"/>
        </w:trPr>
        <w:tc>
          <w:tcPr>
            <w:tcW w:w="5685" w:type="dxa"/>
            <w:tcBorders>
              <w:top w:val="nil"/>
              <w:left w:val="single" w:sz="4" w:space="0" w:color="000000"/>
              <w:bottom w:val="single" w:sz="4" w:space="0" w:color="000000"/>
              <w:right w:val="nil"/>
            </w:tcBorders>
            <w:shd w:val="clear" w:color="auto" w:fill="auto"/>
            <w:hideMark/>
          </w:tcPr>
          <w:p w:rsidR="00991517" w:rsidRPr="00991517" w:rsidRDefault="00991517" w:rsidP="00991517">
            <w:pPr>
              <w:spacing w:after="0" w:line="240" w:lineRule="auto"/>
              <w:rPr>
                <w:rFonts w:eastAsia="Times New Roman" w:cs="Times New Roman"/>
                <w:color w:val="000000"/>
                <w:szCs w:val="28"/>
                <w:lang w:val="en-US"/>
              </w:rPr>
            </w:pPr>
            <w:proofErr w:type="spellStart"/>
            <w:r w:rsidRPr="00991517">
              <w:rPr>
                <w:rFonts w:eastAsia="Times New Roman" w:cs="Times New Roman"/>
                <w:color w:val="000000"/>
                <w:szCs w:val="28"/>
                <w:lang w:val="en-US"/>
              </w:rPr>
              <w:t>Дорожноехозяйство</w:t>
            </w:r>
            <w:proofErr w:type="spellEnd"/>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дорожныефонды</w:t>
            </w:r>
            <w:proofErr w:type="spellEnd"/>
            <w:r w:rsidRPr="00991517">
              <w:rPr>
                <w:rFonts w:eastAsia="Times New Roman" w:cs="Times New Roman"/>
                <w:color w:val="000000"/>
                <w:szCs w:val="28"/>
                <w:lang w:val="en-US"/>
              </w:rPr>
              <w:t>)</w:t>
            </w:r>
          </w:p>
        </w:tc>
        <w:tc>
          <w:tcPr>
            <w:tcW w:w="1134" w:type="dxa"/>
            <w:tcBorders>
              <w:top w:val="nil"/>
              <w:left w:val="single" w:sz="4" w:space="0" w:color="000000"/>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04</w:t>
            </w:r>
          </w:p>
        </w:tc>
        <w:tc>
          <w:tcPr>
            <w:tcW w:w="113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09</w:t>
            </w:r>
          </w:p>
        </w:tc>
        <w:tc>
          <w:tcPr>
            <w:tcW w:w="226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308,9</w:t>
            </w:r>
          </w:p>
        </w:tc>
      </w:tr>
      <w:tr w:rsidR="00991517" w:rsidRPr="00991517" w:rsidTr="00F42A21">
        <w:trPr>
          <w:trHeight w:val="375"/>
        </w:trPr>
        <w:tc>
          <w:tcPr>
            <w:tcW w:w="5685" w:type="dxa"/>
            <w:tcBorders>
              <w:top w:val="nil"/>
              <w:left w:val="single" w:sz="4" w:space="0" w:color="000000"/>
              <w:bottom w:val="single" w:sz="4" w:space="0" w:color="000000"/>
              <w:right w:val="nil"/>
            </w:tcBorders>
            <w:shd w:val="clear" w:color="auto" w:fill="auto"/>
            <w:hideMark/>
          </w:tcPr>
          <w:p w:rsidR="00991517" w:rsidRPr="00991517" w:rsidRDefault="00991517" w:rsidP="00991517">
            <w:pPr>
              <w:spacing w:after="0" w:line="240" w:lineRule="auto"/>
              <w:rPr>
                <w:rFonts w:eastAsia="Times New Roman" w:cs="Times New Roman"/>
                <w:color w:val="000000"/>
                <w:szCs w:val="28"/>
                <w:lang w:val="en-US"/>
              </w:rPr>
            </w:pPr>
            <w:proofErr w:type="spellStart"/>
            <w:r w:rsidRPr="00991517">
              <w:rPr>
                <w:rFonts w:eastAsia="Times New Roman" w:cs="Times New Roman"/>
                <w:color w:val="000000"/>
                <w:szCs w:val="28"/>
                <w:lang w:val="en-US"/>
              </w:rPr>
              <w:t>Жилищно-коммунальное</w:t>
            </w:r>
            <w:proofErr w:type="spellEnd"/>
            <w:r w:rsidRPr="00991517">
              <w:rPr>
                <w:rFonts w:eastAsia="Times New Roman" w:cs="Times New Roman"/>
                <w:color w:val="000000"/>
                <w:szCs w:val="28"/>
              </w:rPr>
              <w:t xml:space="preserve"> </w:t>
            </w:r>
            <w:proofErr w:type="spellStart"/>
            <w:r w:rsidRPr="00991517">
              <w:rPr>
                <w:rFonts w:eastAsia="Times New Roman" w:cs="Times New Roman"/>
                <w:color w:val="000000"/>
                <w:szCs w:val="28"/>
                <w:lang w:val="en-US"/>
              </w:rPr>
              <w:t>хозяйство</w:t>
            </w:r>
            <w:proofErr w:type="spellEnd"/>
          </w:p>
        </w:tc>
        <w:tc>
          <w:tcPr>
            <w:tcW w:w="1134" w:type="dxa"/>
            <w:tcBorders>
              <w:top w:val="nil"/>
              <w:left w:val="single" w:sz="4" w:space="0" w:color="000000"/>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05</w:t>
            </w:r>
          </w:p>
        </w:tc>
        <w:tc>
          <w:tcPr>
            <w:tcW w:w="113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226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 xml:space="preserve">           102,4</w:t>
            </w:r>
          </w:p>
        </w:tc>
      </w:tr>
      <w:tr w:rsidR="00991517" w:rsidRPr="00991517" w:rsidTr="00F42A21">
        <w:trPr>
          <w:trHeight w:val="375"/>
        </w:trPr>
        <w:tc>
          <w:tcPr>
            <w:tcW w:w="5685" w:type="dxa"/>
            <w:tcBorders>
              <w:top w:val="nil"/>
              <w:left w:val="single" w:sz="4" w:space="0" w:color="000000"/>
              <w:bottom w:val="single" w:sz="4" w:space="0" w:color="000000"/>
              <w:right w:val="nil"/>
            </w:tcBorders>
            <w:shd w:val="clear" w:color="auto" w:fill="auto"/>
            <w:hideMark/>
          </w:tcPr>
          <w:p w:rsidR="00991517" w:rsidRPr="00991517" w:rsidRDefault="00991517" w:rsidP="00991517">
            <w:pPr>
              <w:spacing w:after="0" w:line="240" w:lineRule="auto"/>
              <w:rPr>
                <w:rFonts w:eastAsia="Times New Roman" w:cs="Times New Roman"/>
                <w:color w:val="000000"/>
                <w:szCs w:val="28"/>
                <w:lang w:val="en-US"/>
              </w:rPr>
            </w:pPr>
            <w:proofErr w:type="spellStart"/>
            <w:r w:rsidRPr="00991517">
              <w:rPr>
                <w:rFonts w:eastAsia="Times New Roman" w:cs="Times New Roman"/>
                <w:color w:val="000000"/>
                <w:szCs w:val="28"/>
                <w:lang w:val="en-US"/>
              </w:rPr>
              <w:t>Благоустройство</w:t>
            </w:r>
            <w:proofErr w:type="spellEnd"/>
          </w:p>
        </w:tc>
        <w:tc>
          <w:tcPr>
            <w:tcW w:w="1134" w:type="dxa"/>
            <w:tcBorders>
              <w:top w:val="nil"/>
              <w:left w:val="single" w:sz="4" w:space="0" w:color="000000"/>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05</w:t>
            </w:r>
          </w:p>
        </w:tc>
        <w:tc>
          <w:tcPr>
            <w:tcW w:w="113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03</w:t>
            </w:r>
          </w:p>
        </w:tc>
        <w:tc>
          <w:tcPr>
            <w:tcW w:w="226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 xml:space="preserve">          102,4</w:t>
            </w:r>
          </w:p>
        </w:tc>
      </w:tr>
      <w:tr w:rsidR="00991517" w:rsidRPr="00991517" w:rsidTr="00F42A21">
        <w:trPr>
          <w:trHeight w:val="375"/>
        </w:trPr>
        <w:tc>
          <w:tcPr>
            <w:tcW w:w="5685" w:type="dxa"/>
            <w:tcBorders>
              <w:top w:val="nil"/>
              <w:left w:val="single" w:sz="4" w:space="0" w:color="000000"/>
              <w:bottom w:val="single" w:sz="4" w:space="0" w:color="000000"/>
              <w:right w:val="nil"/>
            </w:tcBorders>
            <w:shd w:val="clear" w:color="auto" w:fill="auto"/>
            <w:hideMark/>
          </w:tcPr>
          <w:p w:rsidR="00991517" w:rsidRPr="00991517" w:rsidRDefault="00991517" w:rsidP="00991517">
            <w:pPr>
              <w:spacing w:after="0" w:line="240" w:lineRule="auto"/>
              <w:rPr>
                <w:rFonts w:eastAsia="Times New Roman" w:cs="Times New Roman"/>
                <w:color w:val="000000"/>
                <w:szCs w:val="28"/>
                <w:lang w:val="en-US"/>
              </w:rPr>
            </w:pPr>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Культура</w:t>
            </w:r>
            <w:proofErr w:type="spellEnd"/>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кинематография</w:t>
            </w:r>
            <w:proofErr w:type="spellEnd"/>
          </w:p>
        </w:tc>
        <w:tc>
          <w:tcPr>
            <w:tcW w:w="1134" w:type="dxa"/>
            <w:tcBorders>
              <w:top w:val="nil"/>
              <w:left w:val="single" w:sz="4" w:space="0" w:color="000000"/>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08</w:t>
            </w:r>
          </w:p>
        </w:tc>
        <w:tc>
          <w:tcPr>
            <w:tcW w:w="113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226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6,1</w:t>
            </w:r>
          </w:p>
        </w:tc>
      </w:tr>
      <w:tr w:rsidR="00991517" w:rsidRPr="00991517" w:rsidTr="00F42A21">
        <w:trPr>
          <w:trHeight w:val="375"/>
        </w:trPr>
        <w:tc>
          <w:tcPr>
            <w:tcW w:w="5685" w:type="dxa"/>
            <w:tcBorders>
              <w:top w:val="nil"/>
              <w:left w:val="single" w:sz="4" w:space="0" w:color="000000"/>
              <w:bottom w:val="single" w:sz="4" w:space="0" w:color="000000"/>
              <w:right w:val="nil"/>
            </w:tcBorders>
            <w:shd w:val="clear" w:color="auto" w:fill="auto"/>
            <w:hideMark/>
          </w:tcPr>
          <w:p w:rsidR="00991517" w:rsidRPr="00991517" w:rsidRDefault="00991517" w:rsidP="00991517">
            <w:pPr>
              <w:spacing w:after="0" w:line="240" w:lineRule="auto"/>
              <w:rPr>
                <w:rFonts w:eastAsia="Times New Roman" w:cs="Times New Roman"/>
                <w:color w:val="000000"/>
                <w:szCs w:val="28"/>
                <w:lang w:val="en-US"/>
              </w:rPr>
            </w:pPr>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Культура</w:t>
            </w:r>
            <w:proofErr w:type="spellEnd"/>
          </w:p>
        </w:tc>
        <w:tc>
          <w:tcPr>
            <w:tcW w:w="1134" w:type="dxa"/>
            <w:tcBorders>
              <w:top w:val="nil"/>
              <w:left w:val="single" w:sz="4" w:space="0" w:color="000000"/>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08</w:t>
            </w:r>
          </w:p>
        </w:tc>
        <w:tc>
          <w:tcPr>
            <w:tcW w:w="113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226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3,1</w:t>
            </w:r>
          </w:p>
        </w:tc>
      </w:tr>
      <w:tr w:rsidR="00991517" w:rsidRPr="00991517" w:rsidTr="00F42A21">
        <w:trPr>
          <w:trHeight w:val="375"/>
        </w:trPr>
        <w:tc>
          <w:tcPr>
            <w:tcW w:w="5685" w:type="dxa"/>
            <w:tcBorders>
              <w:top w:val="nil"/>
              <w:left w:val="single" w:sz="4" w:space="0" w:color="000000"/>
              <w:bottom w:val="single" w:sz="4" w:space="0" w:color="000000"/>
              <w:right w:val="nil"/>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 xml:space="preserve"> Другие вопросы в области культуры</w:t>
            </w:r>
          </w:p>
        </w:tc>
        <w:tc>
          <w:tcPr>
            <w:tcW w:w="1134" w:type="dxa"/>
            <w:tcBorders>
              <w:top w:val="nil"/>
              <w:left w:val="single" w:sz="4" w:space="0" w:color="000000"/>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08</w:t>
            </w:r>
          </w:p>
        </w:tc>
        <w:tc>
          <w:tcPr>
            <w:tcW w:w="113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04</w:t>
            </w:r>
          </w:p>
        </w:tc>
        <w:tc>
          <w:tcPr>
            <w:tcW w:w="226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w:t>
            </w:r>
          </w:p>
        </w:tc>
      </w:tr>
      <w:tr w:rsidR="00991517" w:rsidRPr="00991517" w:rsidTr="00F42A21">
        <w:trPr>
          <w:trHeight w:val="375"/>
        </w:trPr>
        <w:tc>
          <w:tcPr>
            <w:tcW w:w="5685" w:type="dxa"/>
            <w:tcBorders>
              <w:top w:val="nil"/>
              <w:left w:val="single" w:sz="4" w:space="0" w:color="000000"/>
              <w:bottom w:val="single" w:sz="4" w:space="0" w:color="000000"/>
              <w:right w:val="nil"/>
            </w:tcBorders>
            <w:shd w:val="clear" w:color="auto" w:fill="auto"/>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Социальная политика</w:t>
            </w:r>
          </w:p>
        </w:tc>
        <w:tc>
          <w:tcPr>
            <w:tcW w:w="1134" w:type="dxa"/>
            <w:tcBorders>
              <w:top w:val="nil"/>
              <w:left w:val="single" w:sz="4" w:space="0" w:color="000000"/>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10</w:t>
            </w:r>
          </w:p>
        </w:tc>
        <w:tc>
          <w:tcPr>
            <w:tcW w:w="1134"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val="en-US"/>
              </w:rPr>
            </w:pPr>
          </w:p>
        </w:tc>
        <w:tc>
          <w:tcPr>
            <w:tcW w:w="2268"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28,8</w:t>
            </w:r>
          </w:p>
        </w:tc>
      </w:tr>
      <w:tr w:rsidR="00991517" w:rsidRPr="00991517" w:rsidTr="00F42A21">
        <w:trPr>
          <w:trHeight w:val="375"/>
        </w:trPr>
        <w:tc>
          <w:tcPr>
            <w:tcW w:w="5685" w:type="dxa"/>
            <w:tcBorders>
              <w:top w:val="nil"/>
              <w:left w:val="single" w:sz="4" w:space="0" w:color="000000"/>
              <w:bottom w:val="single" w:sz="4" w:space="0" w:color="000000"/>
              <w:right w:val="nil"/>
            </w:tcBorders>
            <w:shd w:val="clear" w:color="auto" w:fill="auto"/>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Пенсионное обеспечение</w:t>
            </w:r>
          </w:p>
        </w:tc>
        <w:tc>
          <w:tcPr>
            <w:tcW w:w="1134" w:type="dxa"/>
            <w:tcBorders>
              <w:top w:val="nil"/>
              <w:left w:val="single" w:sz="4" w:space="0" w:color="000000"/>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10</w:t>
            </w:r>
          </w:p>
        </w:tc>
        <w:tc>
          <w:tcPr>
            <w:tcW w:w="1134"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01</w:t>
            </w:r>
          </w:p>
        </w:tc>
        <w:tc>
          <w:tcPr>
            <w:tcW w:w="2268"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28,8</w:t>
            </w:r>
          </w:p>
        </w:tc>
      </w:tr>
      <w:tr w:rsidR="00991517" w:rsidRPr="00991517" w:rsidTr="00F42A21">
        <w:trPr>
          <w:trHeight w:val="375"/>
        </w:trPr>
        <w:tc>
          <w:tcPr>
            <w:tcW w:w="5685" w:type="dxa"/>
            <w:tcBorders>
              <w:top w:val="nil"/>
              <w:left w:val="single" w:sz="4" w:space="0" w:color="000000"/>
              <w:bottom w:val="single" w:sz="4" w:space="0" w:color="000000"/>
              <w:right w:val="nil"/>
            </w:tcBorders>
            <w:shd w:val="clear" w:color="auto" w:fill="auto"/>
            <w:hideMark/>
          </w:tcPr>
          <w:p w:rsidR="00991517" w:rsidRPr="00991517" w:rsidRDefault="00991517" w:rsidP="00991517">
            <w:pPr>
              <w:spacing w:after="0" w:line="240" w:lineRule="auto"/>
              <w:rPr>
                <w:rFonts w:eastAsia="Times New Roman" w:cs="Times New Roman"/>
                <w:color w:val="000000"/>
                <w:szCs w:val="28"/>
                <w:lang w:val="en-US"/>
              </w:rPr>
            </w:pPr>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Физическая</w:t>
            </w:r>
            <w:proofErr w:type="spellEnd"/>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культура</w:t>
            </w:r>
            <w:proofErr w:type="spellEnd"/>
            <w:r w:rsidRPr="00991517">
              <w:rPr>
                <w:rFonts w:eastAsia="Times New Roman" w:cs="Times New Roman"/>
                <w:color w:val="000000"/>
                <w:szCs w:val="28"/>
                <w:lang w:val="en-US"/>
              </w:rPr>
              <w:t xml:space="preserve"> и </w:t>
            </w:r>
            <w:proofErr w:type="spellStart"/>
            <w:r w:rsidRPr="00991517">
              <w:rPr>
                <w:rFonts w:eastAsia="Times New Roman" w:cs="Times New Roman"/>
                <w:color w:val="000000"/>
                <w:szCs w:val="28"/>
                <w:lang w:val="en-US"/>
              </w:rPr>
              <w:t>спорт</w:t>
            </w:r>
            <w:proofErr w:type="spellEnd"/>
          </w:p>
        </w:tc>
        <w:tc>
          <w:tcPr>
            <w:tcW w:w="1134" w:type="dxa"/>
            <w:tcBorders>
              <w:top w:val="nil"/>
              <w:left w:val="single" w:sz="4" w:space="0" w:color="000000"/>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11</w:t>
            </w:r>
          </w:p>
        </w:tc>
        <w:tc>
          <w:tcPr>
            <w:tcW w:w="113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226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3,6</w:t>
            </w:r>
          </w:p>
        </w:tc>
      </w:tr>
      <w:tr w:rsidR="00991517" w:rsidRPr="00991517" w:rsidTr="00F42A21">
        <w:trPr>
          <w:trHeight w:val="375"/>
        </w:trPr>
        <w:tc>
          <w:tcPr>
            <w:tcW w:w="5685" w:type="dxa"/>
            <w:tcBorders>
              <w:top w:val="nil"/>
              <w:left w:val="single" w:sz="4" w:space="0" w:color="000000"/>
              <w:bottom w:val="single" w:sz="4" w:space="0" w:color="000000"/>
              <w:right w:val="nil"/>
            </w:tcBorders>
            <w:shd w:val="clear" w:color="auto" w:fill="auto"/>
            <w:hideMark/>
          </w:tcPr>
          <w:p w:rsidR="00991517" w:rsidRPr="00991517" w:rsidRDefault="00991517" w:rsidP="00991517">
            <w:pPr>
              <w:spacing w:after="0" w:line="240" w:lineRule="auto"/>
              <w:rPr>
                <w:rFonts w:eastAsia="Times New Roman" w:cs="Times New Roman"/>
                <w:color w:val="000000"/>
                <w:szCs w:val="28"/>
                <w:lang w:val="en-US"/>
              </w:rPr>
            </w:pPr>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Физическая</w:t>
            </w:r>
            <w:proofErr w:type="spellEnd"/>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культура</w:t>
            </w:r>
            <w:proofErr w:type="spellEnd"/>
          </w:p>
        </w:tc>
        <w:tc>
          <w:tcPr>
            <w:tcW w:w="1134" w:type="dxa"/>
            <w:tcBorders>
              <w:top w:val="nil"/>
              <w:left w:val="single" w:sz="4" w:space="0" w:color="000000"/>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11</w:t>
            </w:r>
          </w:p>
        </w:tc>
        <w:tc>
          <w:tcPr>
            <w:tcW w:w="113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226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3,6</w:t>
            </w:r>
          </w:p>
        </w:tc>
      </w:tr>
      <w:tr w:rsidR="00991517" w:rsidRPr="00991517" w:rsidTr="00F42A21">
        <w:trPr>
          <w:trHeight w:val="375"/>
        </w:trPr>
        <w:tc>
          <w:tcPr>
            <w:tcW w:w="5685" w:type="dxa"/>
            <w:tcBorders>
              <w:top w:val="nil"/>
              <w:left w:val="single" w:sz="4" w:space="0" w:color="000000"/>
              <w:bottom w:val="single" w:sz="4" w:space="0" w:color="000000"/>
              <w:right w:val="nil"/>
            </w:tcBorders>
            <w:shd w:val="clear" w:color="auto" w:fill="auto"/>
            <w:hideMark/>
          </w:tcPr>
          <w:p w:rsidR="00991517" w:rsidRPr="00991517" w:rsidRDefault="00991517" w:rsidP="00991517">
            <w:pPr>
              <w:spacing w:after="0" w:line="240" w:lineRule="auto"/>
              <w:rPr>
                <w:rFonts w:eastAsia="Times New Roman" w:cs="Times New Roman"/>
                <w:color w:val="000000"/>
                <w:szCs w:val="28"/>
                <w:lang w:val="en-US"/>
              </w:rPr>
            </w:pPr>
            <w:proofErr w:type="spellStart"/>
            <w:r w:rsidRPr="00991517">
              <w:rPr>
                <w:rFonts w:eastAsia="Times New Roman" w:cs="Times New Roman"/>
                <w:color w:val="000000"/>
                <w:szCs w:val="28"/>
                <w:lang w:val="en-US"/>
              </w:rPr>
              <w:t>Итого</w:t>
            </w:r>
            <w:proofErr w:type="spellEnd"/>
          </w:p>
        </w:tc>
        <w:tc>
          <w:tcPr>
            <w:tcW w:w="1134" w:type="dxa"/>
            <w:tcBorders>
              <w:top w:val="nil"/>
              <w:left w:val="single" w:sz="4" w:space="0" w:color="000000"/>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13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226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4426,0</w:t>
            </w:r>
          </w:p>
        </w:tc>
      </w:tr>
    </w:tbl>
    <w:p w:rsidR="00991517" w:rsidRPr="00991517" w:rsidRDefault="00991517" w:rsidP="00991517">
      <w:pPr>
        <w:tabs>
          <w:tab w:val="left" w:pos="4335"/>
        </w:tabs>
        <w:spacing w:after="0" w:line="240" w:lineRule="auto"/>
        <w:jc w:val="center"/>
        <w:rPr>
          <w:rFonts w:eastAsia="Times New Roman" w:cs="Times New Roman"/>
          <w:szCs w:val="28"/>
        </w:rPr>
      </w:pPr>
    </w:p>
    <w:p w:rsidR="00991517" w:rsidRPr="00991517" w:rsidRDefault="00991517" w:rsidP="00991517">
      <w:pPr>
        <w:tabs>
          <w:tab w:val="left" w:pos="4335"/>
        </w:tabs>
        <w:spacing w:after="0" w:line="240" w:lineRule="auto"/>
        <w:jc w:val="center"/>
        <w:rPr>
          <w:rFonts w:eastAsia="Times New Roman" w:cs="Times New Roman"/>
          <w:szCs w:val="28"/>
        </w:rPr>
      </w:pPr>
    </w:p>
    <w:p w:rsidR="00991517" w:rsidRPr="00991517" w:rsidRDefault="00991517" w:rsidP="00991517">
      <w:pPr>
        <w:tabs>
          <w:tab w:val="left" w:pos="4335"/>
        </w:tabs>
        <w:spacing w:after="0" w:line="240" w:lineRule="auto"/>
        <w:jc w:val="center"/>
        <w:rPr>
          <w:rFonts w:eastAsia="Times New Roman" w:cs="Times New Roman"/>
          <w:szCs w:val="28"/>
        </w:rPr>
      </w:pPr>
    </w:p>
    <w:p w:rsidR="00991517" w:rsidRPr="00991517" w:rsidRDefault="00991517" w:rsidP="00991517">
      <w:pPr>
        <w:tabs>
          <w:tab w:val="left" w:pos="4335"/>
        </w:tabs>
        <w:spacing w:after="0" w:line="240" w:lineRule="auto"/>
        <w:jc w:val="center"/>
        <w:rPr>
          <w:rFonts w:eastAsia="Times New Roman" w:cs="Times New Roman"/>
          <w:szCs w:val="28"/>
        </w:rPr>
      </w:pPr>
    </w:p>
    <w:p w:rsidR="00991517" w:rsidRPr="00991517" w:rsidRDefault="00991517" w:rsidP="00991517">
      <w:pPr>
        <w:tabs>
          <w:tab w:val="left" w:pos="4335"/>
        </w:tabs>
        <w:spacing w:after="0" w:line="240" w:lineRule="auto"/>
        <w:jc w:val="center"/>
        <w:rPr>
          <w:rFonts w:eastAsia="Times New Roman" w:cs="Times New Roman"/>
          <w:szCs w:val="28"/>
        </w:rPr>
      </w:pPr>
    </w:p>
    <w:p w:rsidR="00991517" w:rsidRPr="00991517" w:rsidRDefault="00991517" w:rsidP="00991517">
      <w:pPr>
        <w:spacing w:after="0" w:line="240" w:lineRule="auto"/>
        <w:rPr>
          <w:rFonts w:eastAsia="Times New Roman" w:cs="Times New Roman"/>
          <w:caps/>
          <w:szCs w:val="28"/>
        </w:rPr>
      </w:pPr>
      <w:r w:rsidRPr="00991517">
        <w:rPr>
          <w:rFonts w:eastAsia="Times New Roman" w:cs="Times New Roman"/>
          <w:color w:val="C00000"/>
          <w:sz w:val="24"/>
          <w:szCs w:val="24"/>
        </w:rPr>
        <w:lastRenderedPageBreak/>
        <w:t xml:space="preserve">                                                                                                          </w:t>
      </w:r>
      <w:r w:rsidRPr="00991517">
        <w:rPr>
          <w:rFonts w:eastAsia="Times New Roman" w:cs="Times New Roman"/>
          <w:caps/>
          <w:szCs w:val="28"/>
        </w:rPr>
        <w:t>Приложение № 2</w:t>
      </w:r>
    </w:p>
    <w:p w:rsidR="00991517" w:rsidRPr="00991517" w:rsidRDefault="00991517" w:rsidP="00991517">
      <w:pPr>
        <w:spacing w:after="0" w:line="240" w:lineRule="auto"/>
        <w:ind w:left="5664" w:firstLine="708"/>
        <w:rPr>
          <w:rFonts w:eastAsia="Times New Roman" w:cs="Times New Roman"/>
          <w:szCs w:val="28"/>
        </w:rPr>
      </w:pPr>
      <w:r w:rsidRPr="00991517">
        <w:rPr>
          <w:rFonts w:eastAsia="Times New Roman" w:cs="Times New Roman"/>
          <w:szCs w:val="28"/>
        </w:rPr>
        <w:t xml:space="preserve">к решению  </w:t>
      </w:r>
      <w:proofErr w:type="gramStart"/>
      <w:r w:rsidRPr="00991517">
        <w:rPr>
          <w:rFonts w:eastAsia="Times New Roman" w:cs="Times New Roman"/>
          <w:szCs w:val="28"/>
        </w:rPr>
        <w:t>сельского</w:t>
      </w:r>
      <w:proofErr w:type="gramEnd"/>
    </w:p>
    <w:p w:rsidR="00991517" w:rsidRPr="00991517" w:rsidRDefault="00991517" w:rsidP="00991517">
      <w:pPr>
        <w:spacing w:after="0" w:line="240" w:lineRule="auto"/>
        <w:ind w:left="5664" w:firstLine="708"/>
        <w:rPr>
          <w:rFonts w:eastAsia="Times New Roman" w:cs="Times New Roman"/>
          <w:szCs w:val="28"/>
        </w:rPr>
      </w:pPr>
      <w:r w:rsidRPr="00991517">
        <w:rPr>
          <w:rFonts w:eastAsia="Times New Roman" w:cs="Times New Roman"/>
          <w:szCs w:val="28"/>
        </w:rPr>
        <w:t xml:space="preserve">Совета депутатов </w:t>
      </w:r>
    </w:p>
    <w:p w:rsidR="00991517" w:rsidRPr="00991517" w:rsidRDefault="00991517" w:rsidP="00991517">
      <w:pPr>
        <w:spacing w:after="0" w:line="240" w:lineRule="auto"/>
        <w:ind w:left="5664" w:firstLine="708"/>
        <w:rPr>
          <w:rFonts w:eastAsia="Times New Roman" w:cs="Times New Roman"/>
          <w:szCs w:val="28"/>
        </w:rPr>
      </w:pPr>
      <w:r w:rsidRPr="00991517">
        <w:rPr>
          <w:rFonts w:eastAsia="Times New Roman" w:cs="Times New Roman"/>
          <w:szCs w:val="28"/>
        </w:rPr>
        <w:t xml:space="preserve">от 26.12.2025 №13 </w:t>
      </w:r>
    </w:p>
    <w:p w:rsidR="00991517" w:rsidRPr="00991517" w:rsidRDefault="00991517" w:rsidP="00991517">
      <w:pPr>
        <w:tabs>
          <w:tab w:val="left" w:pos="4335"/>
        </w:tabs>
        <w:spacing w:after="0" w:line="240" w:lineRule="auto"/>
        <w:jc w:val="center"/>
        <w:rPr>
          <w:rFonts w:eastAsia="Times New Roman" w:cs="Times New Roman"/>
          <w:szCs w:val="28"/>
        </w:rPr>
      </w:pPr>
    </w:p>
    <w:p w:rsidR="00991517" w:rsidRPr="00991517" w:rsidRDefault="00991517" w:rsidP="00991517">
      <w:pPr>
        <w:tabs>
          <w:tab w:val="left" w:pos="4335"/>
        </w:tabs>
        <w:spacing w:after="0" w:line="240" w:lineRule="auto"/>
        <w:jc w:val="center"/>
        <w:rPr>
          <w:rFonts w:eastAsia="Times New Roman" w:cs="Times New Roman"/>
          <w:szCs w:val="28"/>
        </w:rPr>
      </w:pPr>
      <w:r w:rsidRPr="00991517">
        <w:rPr>
          <w:rFonts w:eastAsia="Times New Roman" w:cs="Times New Roman"/>
          <w:szCs w:val="28"/>
        </w:rPr>
        <w:t>Ведомственная структура расходов бюджета поселения на 2025 год</w:t>
      </w:r>
    </w:p>
    <w:tbl>
      <w:tblPr>
        <w:tblpPr w:leftFromText="180" w:rightFromText="180" w:vertAnchor="text" w:horzAnchor="margin" w:tblpXSpec="center" w:tblpY="176"/>
        <w:tblW w:w="10657" w:type="dxa"/>
        <w:tblLayout w:type="fixed"/>
        <w:tblLook w:val="04A0" w:firstRow="1" w:lastRow="0" w:firstColumn="1" w:lastColumn="0" w:noHBand="0" w:noVBand="1"/>
      </w:tblPr>
      <w:tblGrid>
        <w:gridCol w:w="4928"/>
        <w:gridCol w:w="867"/>
        <w:gridCol w:w="564"/>
        <w:gridCol w:w="564"/>
        <w:gridCol w:w="1690"/>
        <w:gridCol w:w="662"/>
        <w:gridCol w:w="1382"/>
      </w:tblGrid>
      <w:tr w:rsidR="00991517" w:rsidRPr="00991517" w:rsidTr="00F42A21">
        <w:trPr>
          <w:trHeight w:val="945"/>
        </w:trPr>
        <w:tc>
          <w:tcPr>
            <w:tcW w:w="4928" w:type="dxa"/>
            <w:tcBorders>
              <w:top w:val="single" w:sz="4" w:space="0" w:color="000000"/>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3,4</w:t>
            </w:r>
          </w:p>
        </w:tc>
        <w:tc>
          <w:tcPr>
            <w:tcW w:w="867" w:type="dxa"/>
            <w:tcBorders>
              <w:top w:val="single" w:sz="4" w:space="0" w:color="000000"/>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Код</w:t>
            </w:r>
          </w:p>
        </w:tc>
        <w:tc>
          <w:tcPr>
            <w:tcW w:w="564" w:type="dxa"/>
            <w:tcBorders>
              <w:top w:val="single" w:sz="4" w:space="0" w:color="000000"/>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proofErr w:type="spellStart"/>
            <w:r w:rsidRPr="00991517">
              <w:rPr>
                <w:rFonts w:eastAsia="Times New Roman" w:cs="Times New Roman"/>
                <w:color w:val="000000"/>
                <w:szCs w:val="28"/>
              </w:rPr>
              <w:t>Рз</w:t>
            </w:r>
            <w:proofErr w:type="spellEnd"/>
          </w:p>
        </w:tc>
        <w:tc>
          <w:tcPr>
            <w:tcW w:w="564" w:type="dxa"/>
            <w:tcBorders>
              <w:top w:val="single" w:sz="4" w:space="0" w:color="000000"/>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proofErr w:type="spellStart"/>
            <w:proofErr w:type="gramStart"/>
            <w:r w:rsidRPr="00991517">
              <w:rPr>
                <w:rFonts w:eastAsia="Times New Roman" w:cs="Times New Roman"/>
                <w:color w:val="000000"/>
                <w:szCs w:val="28"/>
              </w:rPr>
              <w:t>Пр</w:t>
            </w:r>
            <w:proofErr w:type="spellEnd"/>
            <w:proofErr w:type="gramEnd"/>
          </w:p>
        </w:tc>
        <w:tc>
          <w:tcPr>
            <w:tcW w:w="1690" w:type="dxa"/>
            <w:tcBorders>
              <w:top w:val="single" w:sz="4" w:space="0" w:color="000000"/>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ЦСР</w:t>
            </w:r>
          </w:p>
        </w:tc>
        <w:tc>
          <w:tcPr>
            <w:tcW w:w="662" w:type="dxa"/>
            <w:tcBorders>
              <w:top w:val="single" w:sz="4" w:space="0" w:color="000000"/>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proofErr w:type="spellStart"/>
            <w:r w:rsidRPr="00991517">
              <w:rPr>
                <w:rFonts w:eastAsia="Times New Roman" w:cs="Times New Roman"/>
                <w:color w:val="000000"/>
                <w:szCs w:val="28"/>
              </w:rPr>
              <w:t>Вр</w:t>
            </w:r>
            <w:proofErr w:type="spellEnd"/>
          </w:p>
        </w:tc>
        <w:tc>
          <w:tcPr>
            <w:tcW w:w="1382" w:type="dxa"/>
            <w:tcBorders>
              <w:top w:val="single" w:sz="4" w:space="0" w:color="000000"/>
              <w:left w:val="nil"/>
              <w:bottom w:val="single" w:sz="4" w:space="0" w:color="000000"/>
              <w:right w:val="single" w:sz="4" w:space="0" w:color="000000"/>
            </w:tcBorders>
            <w:shd w:val="clear" w:color="auto" w:fill="auto"/>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Сумма, тыс. рублей</w:t>
            </w:r>
          </w:p>
        </w:tc>
      </w:tr>
      <w:tr w:rsidR="00991517" w:rsidRPr="00991517" w:rsidTr="00F42A21">
        <w:trPr>
          <w:trHeight w:val="375"/>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2</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4</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5</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6</w:t>
            </w: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7</w:t>
            </w:r>
          </w:p>
        </w:tc>
      </w:tr>
      <w:tr w:rsidR="00991517" w:rsidRPr="00991517" w:rsidTr="00F42A21">
        <w:trPr>
          <w:trHeight w:val="1033"/>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Администрация Калмыцк</w:t>
            </w:r>
            <w:proofErr w:type="gramStart"/>
            <w:r w:rsidRPr="00991517">
              <w:rPr>
                <w:rFonts w:eastAsia="Times New Roman" w:cs="Times New Roman"/>
                <w:color w:val="000000"/>
                <w:szCs w:val="28"/>
              </w:rPr>
              <w:t>о-</w:t>
            </w:r>
            <w:proofErr w:type="gramEnd"/>
            <w:r w:rsidRPr="00991517">
              <w:rPr>
                <w:rFonts w:eastAsia="Times New Roman" w:cs="Times New Roman"/>
                <w:color w:val="000000"/>
                <w:szCs w:val="28"/>
              </w:rPr>
              <w:t xml:space="preserve"> Мысовского сельсовета Поспелихинского района Алтайского края</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 xml:space="preserve">303 </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4426,0</w:t>
            </w:r>
          </w:p>
        </w:tc>
      </w:tr>
      <w:tr w:rsidR="00991517" w:rsidRPr="00991517" w:rsidTr="00F42A21">
        <w:trPr>
          <w:trHeight w:val="424"/>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val="en-US"/>
              </w:rPr>
            </w:pPr>
            <w:proofErr w:type="spellStart"/>
            <w:r w:rsidRPr="00991517">
              <w:rPr>
                <w:rFonts w:eastAsia="Times New Roman" w:cs="Times New Roman"/>
                <w:color w:val="000000"/>
                <w:szCs w:val="28"/>
                <w:lang w:val="en-US"/>
              </w:rPr>
              <w:t>Общегосударственные</w:t>
            </w:r>
            <w:proofErr w:type="spellEnd"/>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вопросы</w:t>
            </w:r>
            <w:proofErr w:type="spellEnd"/>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rPr>
                <w:rFonts w:eastAsia="Times New Roman" w:cs="Times New Roman"/>
                <w:color w:val="000000"/>
                <w:szCs w:val="28"/>
                <w:lang w:val="en-US"/>
              </w:rPr>
            </w:pPr>
            <w:r w:rsidRPr="00991517">
              <w:rPr>
                <w:rFonts w:eastAsia="Times New Roman" w:cs="Times New Roman"/>
                <w:color w:val="000000"/>
                <w:szCs w:val="28"/>
                <w:lang w:val="en-US"/>
              </w:rPr>
              <w:t>01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3739,9</w:t>
            </w:r>
          </w:p>
        </w:tc>
      </w:tr>
      <w:tr w:rsidR="00991517" w:rsidRPr="00991517" w:rsidTr="00F42A21">
        <w:trPr>
          <w:trHeight w:val="970"/>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Функционирование высшего должностного лица субъекта РФ и муниципального образования</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both"/>
              <w:rPr>
                <w:rFonts w:eastAsia="Times New Roman" w:cs="Times New Roman"/>
                <w:color w:val="000000"/>
                <w:szCs w:val="28"/>
                <w:lang w:val="en-US"/>
              </w:rPr>
            </w:pPr>
            <w:r w:rsidRPr="00991517">
              <w:rPr>
                <w:rFonts w:eastAsia="Times New Roman" w:cs="Times New Roman"/>
                <w:color w:val="000000"/>
                <w:szCs w:val="28"/>
                <w:lang w:val="en-US"/>
              </w:rPr>
              <w:t>01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both"/>
              <w:rPr>
                <w:rFonts w:eastAsia="Times New Roman" w:cs="Times New Roman"/>
                <w:color w:val="000000"/>
                <w:szCs w:val="28"/>
                <w:lang w:val="en-US"/>
              </w:rPr>
            </w:pPr>
            <w:r w:rsidRPr="00991517">
              <w:rPr>
                <w:rFonts w:eastAsia="Times New Roman" w:cs="Times New Roman"/>
                <w:color w:val="000000"/>
                <w:szCs w:val="28"/>
                <w:lang w:val="en-US"/>
              </w:rPr>
              <w:t>02</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740,1</w:t>
            </w:r>
          </w:p>
        </w:tc>
      </w:tr>
      <w:tr w:rsidR="00991517" w:rsidRPr="00991517" w:rsidTr="00F42A21">
        <w:trPr>
          <w:trHeight w:val="713"/>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Мероприятия по реализации государственной национальной политики</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02</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0100000000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740,1</w:t>
            </w:r>
          </w:p>
        </w:tc>
      </w:tr>
      <w:tr w:rsidR="00991517" w:rsidRPr="00991517" w:rsidTr="00F42A21">
        <w:trPr>
          <w:trHeight w:val="681"/>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Расходы на обеспечение деятельности органов местного самоуправления</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02</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0120000000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740,1</w:t>
            </w:r>
          </w:p>
        </w:tc>
      </w:tr>
      <w:tr w:rsidR="00991517" w:rsidRPr="00991517" w:rsidTr="00F42A21">
        <w:trPr>
          <w:trHeight w:val="422"/>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val="en-US"/>
              </w:rPr>
            </w:pPr>
            <w:proofErr w:type="spellStart"/>
            <w:r w:rsidRPr="00991517">
              <w:rPr>
                <w:rFonts w:eastAsia="Times New Roman" w:cs="Times New Roman"/>
                <w:color w:val="000000"/>
                <w:szCs w:val="28"/>
                <w:lang w:val="en-US"/>
              </w:rPr>
              <w:t>Глава</w:t>
            </w:r>
            <w:proofErr w:type="spellEnd"/>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муницпальногообразования</w:t>
            </w:r>
            <w:proofErr w:type="spellEnd"/>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02</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0120010120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740,1</w:t>
            </w:r>
          </w:p>
        </w:tc>
      </w:tr>
      <w:tr w:rsidR="00991517" w:rsidRPr="00991517" w:rsidTr="00F42A21">
        <w:trPr>
          <w:trHeight w:val="1987"/>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02</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0120010120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100</w:t>
            </w: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740,1</w:t>
            </w:r>
          </w:p>
        </w:tc>
      </w:tr>
      <w:tr w:rsidR="00991517" w:rsidRPr="00991517" w:rsidTr="00F42A21">
        <w:trPr>
          <w:trHeight w:val="683"/>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Расходы на выплаты персоналу государственных (муниципальных) органов</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02</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0120010120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120</w:t>
            </w: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740,1</w:t>
            </w:r>
          </w:p>
        </w:tc>
      </w:tr>
      <w:tr w:rsidR="00991517" w:rsidRPr="00991517" w:rsidTr="00F42A21">
        <w:trPr>
          <w:trHeight w:val="1700"/>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04</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1598,7</w:t>
            </w:r>
          </w:p>
        </w:tc>
      </w:tr>
      <w:tr w:rsidR="00991517" w:rsidRPr="00991517" w:rsidTr="00F42A21">
        <w:trPr>
          <w:trHeight w:val="689"/>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Мероприятия по реализации государственной национальной политики</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04</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0100000000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1598,7</w:t>
            </w:r>
          </w:p>
        </w:tc>
      </w:tr>
      <w:tr w:rsidR="00991517" w:rsidRPr="00991517" w:rsidTr="00F42A21">
        <w:trPr>
          <w:trHeight w:val="713"/>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lastRenderedPageBreak/>
              <w:t>Расходы на обеспечение деятельности органов местного самоуправления</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04</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0120000000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1598,7</w:t>
            </w:r>
          </w:p>
          <w:p w:rsidR="00991517" w:rsidRPr="00991517" w:rsidRDefault="00991517" w:rsidP="00991517">
            <w:pPr>
              <w:spacing w:after="0" w:line="240" w:lineRule="auto"/>
              <w:jc w:val="center"/>
              <w:rPr>
                <w:rFonts w:eastAsia="Times New Roman" w:cs="Times New Roman"/>
                <w:color w:val="000000"/>
                <w:szCs w:val="28"/>
              </w:rPr>
            </w:pPr>
          </w:p>
        </w:tc>
      </w:tr>
      <w:tr w:rsidR="00991517" w:rsidRPr="00991517" w:rsidTr="00F42A21">
        <w:trPr>
          <w:trHeight w:val="630"/>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Центральный аппарат органов местного самоуправления</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04</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0120010110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1598,7</w:t>
            </w:r>
          </w:p>
        </w:tc>
      </w:tr>
      <w:tr w:rsidR="00991517" w:rsidRPr="00991517" w:rsidTr="00F42A21">
        <w:trPr>
          <w:trHeight w:val="1980"/>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04</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0120010110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100</w:t>
            </w: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924,5</w:t>
            </w:r>
          </w:p>
        </w:tc>
      </w:tr>
      <w:tr w:rsidR="00991517" w:rsidRPr="00991517" w:rsidTr="00F42A21">
        <w:trPr>
          <w:trHeight w:val="689"/>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Расходы на выплаты персоналу государственных (муниципальных) органов</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04</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0120010110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120</w:t>
            </w: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924,5</w:t>
            </w:r>
          </w:p>
        </w:tc>
      </w:tr>
      <w:tr w:rsidR="00991517" w:rsidRPr="00991517" w:rsidTr="00F42A21">
        <w:trPr>
          <w:trHeight w:val="982"/>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Закупка товаров, работ и услуг для обеспечения государственных (муниципальных) нужд</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04</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0120010110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200</w:t>
            </w: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653,4</w:t>
            </w:r>
          </w:p>
        </w:tc>
      </w:tr>
      <w:tr w:rsidR="00991517" w:rsidRPr="00991517" w:rsidTr="00F42A21">
        <w:trPr>
          <w:trHeight w:val="982"/>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Иные закупки товаров, работ и услуг для обеспечения государственных (муниципальных) нужд</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04</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0120010110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240</w:t>
            </w: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 xml:space="preserve">  653,4</w:t>
            </w:r>
          </w:p>
        </w:tc>
      </w:tr>
      <w:tr w:rsidR="00991517" w:rsidRPr="00991517" w:rsidTr="00F42A21">
        <w:trPr>
          <w:trHeight w:val="415"/>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val="en-US"/>
              </w:rPr>
            </w:pPr>
            <w:proofErr w:type="spellStart"/>
            <w:r w:rsidRPr="00991517">
              <w:rPr>
                <w:rFonts w:eastAsia="Times New Roman" w:cs="Times New Roman"/>
                <w:color w:val="000000"/>
                <w:szCs w:val="28"/>
                <w:lang w:val="en-US"/>
              </w:rPr>
              <w:t>Иные</w:t>
            </w:r>
            <w:proofErr w:type="spellEnd"/>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бюджетныеассигнования</w:t>
            </w:r>
            <w:proofErr w:type="spellEnd"/>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04</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0120010110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800</w:t>
            </w: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 xml:space="preserve">    20,8</w:t>
            </w:r>
          </w:p>
        </w:tc>
      </w:tr>
      <w:tr w:rsidR="00991517" w:rsidRPr="00991517" w:rsidTr="00F42A21">
        <w:trPr>
          <w:trHeight w:val="630"/>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Уплата налогов, сборов и иных платежей</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04</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0120010110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850</w:t>
            </w: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20,8</w:t>
            </w:r>
          </w:p>
        </w:tc>
      </w:tr>
      <w:tr w:rsidR="00991517" w:rsidRPr="00991517" w:rsidTr="00F42A21">
        <w:trPr>
          <w:trHeight w:val="418"/>
        </w:trPr>
        <w:tc>
          <w:tcPr>
            <w:tcW w:w="4928" w:type="dxa"/>
            <w:tcBorders>
              <w:top w:val="nil"/>
              <w:left w:val="single" w:sz="4" w:space="0" w:color="000000"/>
              <w:bottom w:val="single" w:sz="4" w:space="0" w:color="000000"/>
              <w:right w:val="single" w:sz="4" w:space="0" w:color="000000"/>
            </w:tcBorders>
            <w:shd w:val="clear" w:color="auto" w:fill="auto"/>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Резервные фонды</w:t>
            </w:r>
          </w:p>
        </w:tc>
        <w:tc>
          <w:tcPr>
            <w:tcW w:w="867"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303</w:t>
            </w:r>
          </w:p>
        </w:tc>
        <w:tc>
          <w:tcPr>
            <w:tcW w:w="564"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01</w:t>
            </w:r>
          </w:p>
        </w:tc>
        <w:tc>
          <w:tcPr>
            <w:tcW w:w="564"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11</w:t>
            </w:r>
          </w:p>
        </w:tc>
        <w:tc>
          <w:tcPr>
            <w:tcW w:w="1690"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val="en-US"/>
              </w:rPr>
            </w:pPr>
          </w:p>
        </w:tc>
        <w:tc>
          <w:tcPr>
            <w:tcW w:w="662"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1,0</w:t>
            </w:r>
          </w:p>
        </w:tc>
      </w:tr>
      <w:tr w:rsidR="00991517" w:rsidRPr="00991517" w:rsidTr="00F42A21">
        <w:trPr>
          <w:trHeight w:val="418"/>
        </w:trPr>
        <w:tc>
          <w:tcPr>
            <w:tcW w:w="4928" w:type="dxa"/>
            <w:tcBorders>
              <w:top w:val="nil"/>
              <w:left w:val="single" w:sz="4" w:space="0" w:color="000000"/>
              <w:bottom w:val="single" w:sz="4" w:space="0" w:color="000000"/>
              <w:right w:val="single" w:sz="4" w:space="0" w:color="000000"/>
            </w:tcBorders>
            <w:shd w:val="clear" w:color="auto" w:fill="auto"/>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Иные бюджетные ассигнования</w:t>
            </w:r>
          </w:p>
        </w:tc>
        <w:tc>
          <w:tcPr>
            <w:tcW w:w="867"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303</w:t>
            </w:r>
          </w:p>
        </w:tc>
        <w:tc>
          <w:tcPr>
            <w:tcW w:w="564"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01</w:t>
            </w:r>
          </w:p>
        </w:tc>
        <w:tc>
          <w:tcPr>
            <w:tcW w:w="564"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11</w:t>
            </w:r>
          </w:p>
        </w:tc>
        <w:tc>
          <w:tcPr>
            <w:tcW w:w="1690"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9910014100</w:t>
            </w:r>
          </w:p>
        </w:tc>
        <w:tc>
          <w:tcPr>
            <w:tcW w:w="662"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800</w:t>
            </w:r>
          </w:p>
        </w:tc>
        <w:tc>
          <w:tcPr>
            <w:tcW w:w="1382"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1,0</w:t>
            </w:r>
          </w:p>
        </w:tc>
      </w:tr>
      <w:tr w:rsidR="00991517" w:rsidRPr="00991517" w:rsidTr="00F42A21">
        <w:trPr>
          <w:trHeight w:val="418"/>
        </w:trPr>
        <w:tc>
          <w:tcPr>
            <w:tcW w:w="4928" w:type="dxa"/>
            <w:tcBorders>
              <w:top w:val="nil"/>
              <w:left w:val="single" w:sz="4" w:space="0" w:color="000000"/>
              <w:bottom w:val="single" w:sz="4" w:space="0" w:color="000000"/>
              <w:right w:val="single" w:sz="4" w:space="0" w:color="000000"/>
            </w:tcBorders>
            <w:shd w:val="clear" w:color="auto" w:fill="auto"/>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Резервные средства</w:t>
            </w:r>
          </w:p>
        </w:tc>
        <w:tc>
          <w:tcPr>
            <w:tcW w:w="867"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303</w:t>
            </w:r>
          </w:p>
        </w:tc>
        <w:tc>
          <w:tcPr>
            <w:tcW w:w="564"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01</w:t>
            </w:r>
          </w:p>
        </w:tc>
        <w:tc>
          <w:tcPr>
            <w:tcW w:w="564"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11</w:t>
            </w:r>
          </w:p>
        </w:tc>
        <w:tc>
          <w:tcPr>
            <w:tcW w:w="1690"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9910014100</w:t>
            </w:r>
          </w:p>
        </w:tc>
        <w:tc>
          <w:tcPr>
            <w:tcW w:w="662"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870</w:t>
            </w:r>
          </w:p>
        </w:tc>
        <w:tc>
          <w:tcPr>
            <w:tcW w:w="1382"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1,0</w:t>
            </w:r>
          </w:p>
        </w:tc>
      </w:tr>
      <w:tr w:rsidR="00991517" w:rsidRPr="00991517" w:rsidTr="00F42A21">
        <w:trPr>
          <w:trHeight w:val="418"/>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val="en-US"/>
              </w:rPr>
            </w:pPr>
            <w:proofErr w:type="spellStart"/>
            <w:r w:rsidRPr="00991517">
              <w:rPr>
                <w:rFonts w:eastAsia="Times New Roman" w:cs="Times New Roman"/>
                <w:color w:val="000000"/>
                <w:szCs w:val="28"/>
                <w:lang w:val="en-US"/>
              </w:rPr>
              <w:t>Другие</w:t>
            </w:r>
            <w:proofErr w:type="spellEnd"/>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общегосударственные</w:t>
            </w:r>
            <w:proofErr w:type="spellEnd"/>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вопросы</w:t>
            </w:r>
            <w:proofErr w:type="spellEnd"/>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13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1400,1</w:t>
            </w:r>
          </w:p>
        </w:tc>
      </w:tr>
      <w:tr w:rsidR="00991517" w:rsidRPr="00991517" w:rsidTr="00F42A21">
        <w:trPr>
          <w:trHeight w:val="973"/>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Расходы на обеспечение деятельности (оказание услуг) подведомственных учреждений</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13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0200000000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rPr>
                <w:rFonts w:eastAsia="Times New Roman" w:cs="Times New Roman"/>
                <w:color w:val="000000"/>
                <w:szCs w:val="28"/>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865,4</w:t>
            </w:r>
          </w:p>
        </w:tc>
      </w:tr>
      <w:tr w:rsidR="00991517" w:rsidRPr="00991517" w:rsidTr="00F42A21">
        <w:trPr>
          <w:trHeight w:val="972"/>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Расходы на обеспечение деятельности (</w:t>
            </w:r>
            <w:proofErr w:type="spellStart"/>
            <w:r w:rsidRPr="00991517">
              <w:rPr>
                <w:rFonts w:eastAsia="Times New Roman" w:cs="Times New Roman"/>
                <w:color w:val="000000"/>
                <w:szCs w:val="28"/>
              </w:rPr>
              <w:t>оказани</w:t>
            </w:r>
            <w:proofErr w:type="spellEnd"/>
            <w:r w:rsidRPr="00991517">
              <w:rPr>
                <w:rFonts w:eastAsia="Times New Roman" w:cs="Times New Roman"/>
                <w:color w:val="000000"/>
                <w:szCs w:val="28"/>
              </w:rPr>
              <w:t xml:space="preserve"> услуг) иных подведомственных учреждений</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13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0250000000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865,4</w:t>
            </w:r>
          </w:p>
        </w:tc>
      </w:tr>
      <w:tr w:rsidR="00991517" w:rsidRPr="00991517" w:rsidTr="00F42A21">
        <w:trPr>
          <w:trHeight w:val="1985"/>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 xml:space="preserve">Учебно-методические кабинеты, централизованные бухгалтерии, группы хозяйственного обслуживания, учебные фильмотеки, межшкольные </w:t>
            </w:r>
            <w:proofErr w:type="spellStart"/>
            <w:r w:rsidRPr="00991517">
              <w:rPr>
                <w:rFonts w:eastAsia="Times New Roman" w:cs="Times New Roman"/>
                <w:color w:val="000000"/>
                <w:szCs w:val="28"/>
              </w:rPr>
              <w:t>учебнопроизводственные</w:t>
            </w:r>
            <w:proofErr w:type="spellEnd"/>
            <w:r w:rsidRPr="00991517">
              <w:rPr>
                <w:rFonts w:eastAsia="Times New Roman" w:cs="Times New Roman"/>
                <w:color w:val="000000"/>
                <w:szCs w:val="28"/>
              </w:rPr>
              <w:t xml:space="preserve"> комбинаты, логопедические пункты</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13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0250010820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865,4</w:t>
            </w:r>
          </w:p>
        </w:tc>
      </w:tr>
      <w:tr w:rsidR="00991517" w:rsidRPr="00991517" w:rsidTr="00F42A21">
        <w:trPr>
          <w:trHeight w:val="2122"/>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13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0250010820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100</w:t>
            </w: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865,4</w:t>
            </w:r>
          </w:p>
        </w:tc>
      </w:tr>
      <w:tr w:rsidR="00991517" w:rsidRPr="00991517" w:rsidTr="00F42A21">
        <w:trPr>
          <w:trHeight w:val="709"/>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Расходы на выплаты персоналу государственных (муниципальных) органов</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13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0250010820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120</w:t>
            </w: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865,4</w:t>
            </w:r>
          </w:p>
        </w:tc>
      </w:tr>
      <w:tr w:rsidR="00991517" w:rsidRPr="00991517" w:rsidTr="00F42A21">
        <w:trPr>
          <w:trHeight w:val="1260"/>
        </w:trPr>
        <w:tc>
          <w:tcPr>
            <w:tcW w:w="4928" w:type="dxa"/>
            <w:tcBorders>
              <w:top w:val="nil"/>
              <w:left w:val="single" w:sz="4" w:space="0" w:color="000000"/>
              <w:bottom w:val="single" w:sz="4" w:space="0" w:color="000000"/>
              <w:right w:val="single" w:sz="4" w:space="0" w:color="000000"/>
            </w:tcBorders>
            <w:shd w:val="clear" w:color="auto" w:fill="auto"/>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Иные вопросы в отраслях социальной сферы</w:t>
            </w:r>
          </w:p>
        </w:tc>
        <w:tc>
          <w:tcPr>
            <w:tcW w:w="867"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303</w:t>
            </w:r>
          </w:p>
        </w:tc>
        <w:tc>
          <w:tcPr>
            <w:tcW w:w="564"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01</w:t>
            </w:r>
          </w:p>
        </w:tc>
        <w:tc>
          <w:tcPr>
            <w:tcW w:w="564"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13</w:t>
            </w:r>
          </w:p>
        </w:tc>
        <w:tc>
          <w:tcPr>
            <w:tcW w:w="1690"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9000000000</w:t>
            </w:r>
          </w:p>
        </w:tc>
        <w:tc>
          <w:tcPr>
            <w:tcW w:w="662"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38,7</w:t>
            </w:r>
          </w:p>
        </w:tc>
      </w:tr>
      <w:tr w:rsidR="00991517" w:rsidRPr="00991517" w:rsidTr="00F42A21">
        <w:trPr>
          <w:trHeight w:val="1260"/>
        </w:trPr>
        <w:tc>
          <w:tcPr>
            <w:tcW w:w="4928" w:type="dxa"/>
            <w:tcBorders>
              <w:top w:val="nil"/>
              <w:left w:val="single" w:sz="4" w:space="0" w:color="000000"/>
              <w:bottom w:val="single" w:sz="4" w:space="0" w:color="000000"/>
              <w:right w:val="single" w:sz="4" w:space="0" w:color="000000"/>
            </w:tcBorders>
            <w:shd w:val="clear" w:color="auto" w:fill="auto"/>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Иные вопросы в сфере социальной политике</w:t>
            </w:r>
          </w:p>
        </w:tc>
        <w:tc>
          <w:tcPr>
            <w:tcW w:w="867"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303</w:t>
            </w:r>
          </w:p>
        </w:tc>
        <w:tc>
          <w:tcPr>
            <w:tcW w:w="564"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01</w:t>
            </w:r>
          </w:p>
        </w:tc>
        <w:tc>
          <w:tcPr>
            <w:tcW w:w="564"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13</w:t>
            </w:r>
          </w:p>
        </w:tc>
        <w:tc>
          <w:tcPr>
            <w:tcW w:w="1690"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9040000000</w:t>
            </w:r>
          </w:p>
        </w:tc>
        <w:tc>
          <w:tcPr>
            <w:tcW w:w="662"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38,7</w:t>
            </w:r>
          </w:p>
        </w:tc>
      </w:tr>
      <w:tr w:rsidR="00991517" w:rsidRPr="00991517" w:rsidTr="00F42A21">
        <w:trPr>
          <w:trHeight w:val="1260"/>
        </w:trPr>
        <w:tc>
          <w:tcPr>
            <w:tcW w:w="4928" w:type="dxa"/>
            <w:tcBorders>
              <w:top w:val="nil"/>
              <w:left w:val="single" w:sz="4" w:space="0" w:color="000000"/>
              <w:bottom w:val="single" w:sz="4" w:space="0" w:color="000000"/>
              <w:right w:val="single" w:sz="4" w:space="0" w:color="000000"/>
            </w:tcBorders>
            <w:shd w:val="clear" w:color="auto" w:fill="auto"/>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7"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303</w:t>
            </w:r>
          </w:p>
        </w:tc>
        <w:tc>
          <w:tcPr>
            <w:tcW w:w="564"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01</w:t>
            </w:r>
          </w:p>
        </w:tc>
        <w:tc>
          <w:tcPr>
            <w:tcW w:w="564"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13</w:t>
            </w:r>
          </w:p>
        </w:tc>
        <w:tc>
          <w:tcPr>
            <w:tcW w:w="1690"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9040016820</w:t>
            </w:r>
          </w:p>
        </w:tc>
        <w:tc>
          <w:tcPr>
            <w:tcW w:w="662"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100</w:t>
            </w:r>
          </w:p>
        </w:tc>
        <w:tc>
          <w:tcPr>
            <w:tcW w:w="1382"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38,7</w:t>
            </w:r>
          </w:p>
        </w:tc>
      </w:tr>
      <w:tr w:rsidR="00991517" w:rsidRPr="00991517" w:rsidTr="00F42A21">
        <w:trPr>
          <w:trHeight w:val="1260"/>
        </w:trPr>
        <w:tc>
          <w:tcPr>
            <w:tcW w:w="4928" w:type="dxa"/>
            <w:tcBorders>
              <w:top w:val="nil"/>
              <w:left w:val="single" w:sz="4" w:space="0" w:color="000000"/>
              <w:bottom w:val="single" w:sz="4" w:space="0" w:color="000000"/>
              <w:right w:val="single" w:sz="4" w:space="0" w:color="000000"/>
            </w:tcBorders>
            <w:shd w:val="clear" w:color="auto" w:fill="auto"/>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Расходы на выплаты персоналу государственных (муниципальных) органов</w:t>
            </w:r>
          </w:p>
        </w:tc>
        <w:tc>
          <w:tcPr>
            <w:tcW w:w="867"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303</w:t>
            </w:r>
          </w:p>
        </w:tc>
        <w:tc>
          <w:tcPr>
            <w:tcW w:w="564"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01</w:t>
            </w:r>
          </w:p>
        </w:tc>
        <w:tc>
          <w:tcPr>
            <w:tcW w:w="564"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13</w:t>
            </w:r>
          </w:p>
        </w:tc>
        <w:tc>
          <w:tcPr>
            <w:tcW w:w="1690"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9040016820</w:t>
            </w:r>
          </w:p>
        </w:tc>
        <w:tc>
          <w:tcPr>
            <w:tcW w:w="662"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120</w:t>
            </w:r>
          </w:p>
        </w:tc>
        <w:tc>
          <w:tcPr>
            <w:tcW w:w="1382"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38,7</w:t>
            </w:r>
          </w:p>
        </w:tc>
      </w:tr>
      <w:tr w:rsidR="00991517" w:rsidRPr="00991517" w:rsidTr="00F42A21">
        <w:trPr>
          <w:trHeight w:val="1260"/>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Межбюджетные трансферты общего характера бюджетам субъектов РФ и муниципальных образований</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13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9800000000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13,4</w:t>
            </w:r>
          </w:p>
        </w:tc>
      </w:tr>
      <w:tr w:rsidR="00991517" w:rsidRPr="00991517" w:rsidTr="00F42A21">
        <w:trPr>
          <w:trHeight w:val="630"/>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Иные межбюджетные трансферты общего характера</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13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9850000000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13,4</w:t>
            </w:r>
          </w:p>
        </w:tc>
      </w:tr>
      <w:tr w:rsidR="00991517" w:rsidRPr="00991517" w:rsidTr="00F42A21">
        <w:trPr>
          <w:trHeight w:val="2585"/>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sidRPr="00991517">
              <w:rPr>
                <w:rFonts w:eastAsia="Times New Roman" w:cs="Times New Roman"/>
                <w:color w:val="000000"/>
                <w:szCs w:val="28"/>
              </w:rP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13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9850060510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13,4</w:t>
            </w:r>
          </w:p>
        </w:tc>
      </w:tr>
      <w:tr w:rsidR="00991517" w:rsidRPr="00991517" w:rsidTr="00F42A21">
        <w:trPr>
          <w:trHeight w:val="375"/>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val="en-US"/>
              </w:rPr>
            </w:pPr>
            <w:proofErr w:type="spellStart"/>
            <w:r w:rsidRPr="00991517">
              <w:rPr>
                <w:rFonts w:eastAsia="Times New Roman" w:cs="Times New Roman"/>
                <w:color w:val="000000"/>
                <w:szCs w:val="28"/>
                <w:lang w:val="en-US"/>
              </w:rPr>
              <w:t>Межбюджетные</w:t>
            </w:r>
            <w:proofErr w:type="spellEnd"/>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трансферты</w:t>
            </w:r>
            <w:proofErr w:type="spellEnd"/>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13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9850060510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500</w:t>
            </w: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13,4</w:t>
            </w:r>
          </w:p>
        </w:tc>
      </w:tr>
      <w:tr w:rsidR="00991517" w:rsidRPr="00991517" w:rsidTr="00F42A21">
        <w:trPr>
          <w:trHeight w:val="329"/>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val="en-US"/>
              </w:rPr>
            </w:pPr>
            <w:proofErr w:type="spellStart"/>
            <w:r w:rsidRPr="00991517">
              <w:rPr>
                <w:rFonts w:eastAsia="Times New Roman" w:cs="Times New Roman"/>
                <w:color w:val="000000"/>
                <w:szCs w:val="28"/>
                <w:lang w:val="en-US"/>
              </w:rPr>
              <w:lastRenderedPageBreak/>
              <w:t>Иные</w:t>
            </w:r>
            <w:proofErr w:type="spellEnd"/>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межбюджетные</w:t>
            </w:r>
            <w:proofErr w:type="spellEnd"/>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трансферты</w:t>
            </w:r>
            <w:proofErr w:type="spellEnd"/>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13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9850060510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540</w:t>
            </w: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13,4</w:t>
            </w:r>
          </w:p>
        </w:tc>
      </w:tr>
      <w:tr w:rsidR="00991517" w:rsidRPr="00991517" w:rsidTr="00F42A21">
        <w:trPr>
          <w:trHeight w:val="1115"/>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Иные расходы органов государственной власти субъектов Российской Федерации и органов местного самоуправления</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13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9900000000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480,6</w:t>
            </w:r>
          </w:p>
          <w:p w:rsidR="00991517" w:rsidRPr="00991517" w:rsidRDefault="00991517" w:rsidP="00991517">
            <w:pPr>
              <w:spacing w:after="0" w:line="240" w:lineRule="auto"/>
              <w:rPr>
                <w:rFonts w:eastAsia="Times New Roman" w:cs="Times New Roman"/>
                <w:color w:val="000000"/>
                <w:szCs w:val="28"/>
              </w:rPr>
            </w:pPr>
          </w:p>
        </w:tc>
      </w:tr>
      <w:tr w:rsidR="00991517" w:rsidRPr="00991517" w:rsidTr="00F42A21">
        <w:trPr>
          <w:trHeight w:val="705"/>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Расходы на выполнение других обязательств государства</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13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9990000000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480,6</w:t>
            </w:r>
          </w:p>
        </w:tc>
      </w:tr>
      <w:tr w:rsidR="00991517" w:rsidRPr="00991517" w:rsidTr="00F42A21">
        <w:trPr>
          <w:trHeight w:val="630"/>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Прочие выплаты по обязательствам государства</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13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9990014710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480,6</w:t>
            </w:r>
          </w:p>
        </w:tc>
      </w:tr>
      <w:tr w:rsidR="00991517" w:rsidRPr="00991517" w:rsidTr="00F42A21">
        <w:trPr>
          <w:trHeight w:val="1036"/>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Закупка товаров, работ и услуг для обеспечения государственных (муниципальных) нужд</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13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9990014710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200</w:t>
            </w: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480,6</w:t>
            </w:r>
          </w:p>
        </w:tc>
      </w:tr>
      <w:tr w:rsidR="00991517" w:rsidRPr="00991517" w:rsidTr="00F42A21">
        <w:trPr>
          <w:trHeight w:val="966"/>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Иные закупки товаров, работ и услуг для обеспечения государственных (муниципальных) нужд</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13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9990014710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240</w:t>
            </w: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480,6</w:t>
            </w:r>
          </w:p>
        </w:tc>
      </w:tr>
      <w:tr w:rsidR="00991517" w:rsidRPr="00991517" w:rsidTr="00F42A21">
        <w:trPr>
          <w:trHeight w:val="375"/>
        </w:trPr>
        <w:tc>
          <w:tcPr>
            <w:tcW w:w="4928" w:type="dxa"/>
            <w:tcBorders>
              <w:top w:val="nil"/>
              <w:left w:val="single" w:sz="4" w:space="0" w:color="000000"/>
              <w:bottom w:val="single" w:sz="4" w:space="0" w:color="000000"/>
              <w:right w:val="single" w:sz="4" w:space="0" w:color="000000"/>
            </w:tcBorders>
            <w:shd w:val="clear" w:color="auto" w:fill="auto"/>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Иные бюджетные ассигнования</w:t>
            </w:r>
          </w:p>
        </w:tc>
        <w:tc>
          <w:tcPr>
            <w:tcW w:w="867"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303</w:t>
            </w:r>
          </w:p>
        </w:tc>
        <w:tc>
          <w:tcPr>
            <w:tcW w:w="564"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01</w:t>
            </w:r>
          </w:p>
        </w:tc>
        <w:tc>
          <w:tcPr>
            <w:tcW w:w="564"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13</w:t>
            </w:r>
          </w:p>
        </w:tc>
        <w:tc>
          <w:tcPr>
            <w:tcW w:w="1690"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9990014710</w:t>
            </w:r>
          </w:p>
        </w:tc>
        <w:tc>
          <w:tcPr>
            <w:tcW w:w="662"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800</w:t>
            </w:r>
          </w:p>
        </w:tc>
        <w:tc>
          <w:tcPr>
            <w:tcW w:w="1382"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2,0</w:t>
            </w:r>
          </w:p>
        </w:tc>
      </w:tr>
      <w:tr w:rsidR="00991517" w:rsidRPr="00991517" w:rsidTr="00F42A21">
        <w:trPr>
          <w:trHeight w:val="375"/>
        </w:trPr>
        <w:tc>
          <w:tcPr>
            <w:tcW w:w="4928" w:type="dxa"/>
            <w:tcBorders>
              <w:top w:val="nil"/>
              <w:left w:val="single" w:sz="4" w:space="0" w:color="000000"/>
              <w:bottom w:val="single" w:sz="4" w:space="0" w:color="000000"/>
              <w:right w:val="single" w:sz="4" w:space="0" w:color="000000"/>
            </w:tcBorders>
            <w:shd w:val="clear" w:color="auto" w:fill="auto"/>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 xml:space="preserve">Уплата </w:t>
            </w:r>
            <w:proofErr w:type="spellStart"/>
            <w:r w:rsidRPr="00991517">
              <w:rPr>
                <w:rFonts w:eastAsia="Times New Roman" w:cs="Times New Roman"/>
                <w:color w:val="000000"/>
                <w:szCs w:val="28"/>
              </w:rPr>
              <w:t>налогов</w:t>
            </w:r>
            <w:proofErr w:type="gramStart"/>
            <w:r w:rsidRPr="00991517">
              <w:rPr>
                <w:rFonts w:eastAsia="Times New Roman" w:cs="Times New Roman"/>
                <w:color w:val="000000"/>
                <w:szCs w:val="28"/>
              </w:rPr>
              <w:t>,с</w:t>
            </w:r>
            <w:proofErr w:type="gramEnd"/>
            <w:r w:rsidRPr="00991517">
              <w:rPr>
                <w:rFonts w:eastAsia="Times New Roman" w:cs="Times New Roman"/>
                <w:color w:val="000000"/>
                <w:szCs w:val="28"/>
              </w:rPr>
              <w:t>боров</w:t>
            </w:r>
            <w:proofErr w:type="spellEnd"/>
            <w:r w:rsidRPr="00991517">
              <w:rPr>
                <w:rFonts w:eastAsia="Times New Roman" w:cs="Times New Roman"/>
                <w:color w:val="000000"/>
                <w:szCs w:val="28"/>
              </w:rPr>
              <w:t xml:space="preserve"> и иных платежей</w:t>
            </w:r>
          </w:p>
        </w:tc>
        <w:tc>
          <w:tcPr>
            <w:tcW w:w="867"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303</w:t>
            </w:r>
          </w:p>
        </w:tc>
        <w:tc>
          <w:tcPr>
            <w:tcW w:w="564"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01</w:t>
            </w:r>
          </w:p>
        </w:tc>
        <w:tc>
          <w:tcPr>
            <w:tcW w:w="564"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13</w:t>
            </w:r>
          </w:p>
        </w:tc>
        <w:tc>
          <w:tcPr>
            <w:tcW w:w="1690"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9990014710</w:t>
            </w:r>
          </w:p>
        </w:tc>
        <w:tc>
          <w:tcPr>
            <w:tcW w:w="662"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850</w:t>
            </w:r>
          </w:p>
        </w:tc>
        <w:tc>
          <w:tcPr>
            <w:tcW w:w="1382"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2,0</w:t>
            </w:r>
          </w:p>
        </w:tc>
      </w:tr>
      <w:tr w:rsidR="00991517" w:rsidRPr="00991517" w:rsidTr="00F42A21">
        <w:trPr>
          <w:trHeight w:val="375"/>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val="en-US"/>
              </w:rPr>
            </w:pPr>
            <w:proofErr w:type="spellStart"/>
            <w:r w:rsidRPr="00991517">
              <w:rPr>
                <w:rFonts w:eastAsia="Times New Roman" w:cs="Times New Roman"/>
                <w:color w:val="000000"/>
                <w:szCs w:val="28"/>
                <w:lang w:val="en-US"/>
              </w:rPr>
              <w:t>Национальная</w:t>
            </w:r>
            <w:proofErr w:type="spellEnd"/>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оборона</w:t>
            </w:r>
            <w:proofErr w:type="spellEnd"/>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02</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236,3</w:t>
            </w:r>
          </w:p>
        </w:tc>
      </w:tr>
      <w:tr w:rsidR="00991517" w:rsidRPr="00991517" w:rsidTr="00F42A21">
        <w:trPr>
          <w:trHeight w:val="630"/>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val="en-US"/>
              </w:rPr>
            </w:pPr>
            <w:proofErr w:type="spellStart"/>
            <w:r w:rsidRPr="00991517">
              <w:rPr>
                <w:rFonts w:eastAsia="Times New Roman" w:cs="Times New Roman"/>
                <w:color w:val="000000"/>
                <w:szCs w:val="28"/>
                <w:lang w:val="en-US"/>
              </w:rPr>
              <w:t>Мобилизационная</w:t>
            </w:r>
            <w:proofErr w:type="spellEnd"/>
            <w:r w:rsidRPr="00991517">
              <w:rPr>
                <w:rFonts w:eastAsia="Times New Roman" w:cs="Times New Roman"/>
                <w:color w:val="000000"/>
                <w:szCs w:val="28"/>
                <w:lang w:val="en-US"/>
              </w:rPr>
              <w:t xml:space="preserve"> и </w:t>
            </w:r>
            <w:proofErr w:type="spellStart"/>
            <w:r w:rsidRPr="00991517">
              <w:rPr>
                <w:rFonts w:eastAsia="Times New Roman" w:cs="Times New Roman"/>
                <w:color w:val="000000"/>
                <w:szCs w:val="28"/>
                <w:lang w:val="en-US"/>
              </w:rPr>
              <w:t>вневойсковая</w:t>
            </w:r>
            <w:proofErr w:type="spellEnd"/>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подготовка</w:t>
            </w:r>
            <w:proofErr w:type="spellEnd"/>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02</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236,3</w:t>
            </w:r>
          </w:p>
        </w:tc>
      </w:tr>
      <w:tr w:rsidR="00991517" w:rsidRPr="00991517" w:rsidTr="00F42A21">
        <w:trPr>
          <w:trHeight w:val="656"/>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Мероприятия по реализации государственной национальной политики</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02</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0100000000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236,3</w:t>
            </w:r>
          </w:p>
        </w:tc>
      </w:tr>
      <w:tr w:rsidR="00991517" w:rsidRPr="00991517" w:rsidTr="00F42A21">
        <w:trPr>
          <w:trHeight w:val="630"/>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Руководство и управление в сфере установленных функций</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02</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0140000000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236,3</w:t>
            </w:r>
          </w:p>
        </w:tc>
      </w:tr>
      <w:tr w:rsidR="00991517" w:rsidRPr="00991517" w:rsidTr="00F42A21">
        <w:trPr>
          <w:trHeight w:val="1260"/>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Осуществление первичного воинского учета на территориях, где отсутствуют военные комиссариаты</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02</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0140051180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236,3</w:t>
            </w:r>
          </w:p>
        </w:tc>
      </w:tr>
      <w:tr w:rsidR="00991517" w:rsidRPr="00991517" w:rsidTr="00F42A21">
        <w:trPr>
          <w:trHeight w:val="1980"/>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02</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0140051180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100</w:t>
            </w: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179,4</w:t>
            </w:r>
          </w:p>
        </w:tc>
      </w:tr>
      <w:tr w:rsidR="00991517" w:rsidRPr="00991517" w:rsidTr="00F42A21">
        <w:trPr>
          <w:trHeight w:val="689"/>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Расходы на выплаты персоналу государственных (муниципальных) органов</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02</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0140051180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120</w:t>
            </w: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179,4</w:t>
            </w:r>
          </w:p>
        </w:tc>
      </w:tr>
      <w:tr w:rsidR="00991517" w:rsidRPr="00991517" w:rsidTr="00F42A21">
        <w:trPr>
          <w:trHeight w:val="982"/>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Закупка товаров, работ и услуг для обеспечения государственных (муниципальных) нужд</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02</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0140051180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200</w:t>
            </w: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56,9</w:t>
            </w:r>
          </w:p>
        </w:tc>
      </w:tr>
      <w:tr w:rsidR="00991517" w:rsidRPr="00991517" w:rsidTr="00F42A21">
        <w:trPr>
          <w:trHeight w:val="982"/>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lastRenderedPageBreak/>
              <w:t>Иные закупки товаров, работ и услуг для обеспечения государственных (муниципальных) нужд</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02</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0140051180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240</w:t>
            </w: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56,9</w:t>
            </w:r>
          </w:p>
        </w:tc>
      </w:tr>
      <w:tr w:rsidR="00991517" w:rsidRPr="00991517" w:rsidTr="00F42A21">
        <w:trPr>
          <w:trHeight w:val="375"/>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val="en-US"/>
              </w:rPr>
            </w:pPr>
            <w:proofErr w:type="spellStart"/>
            <w:r w:rsidRPr="00991517">
              <w:rPr>
                <w:rFonts w:eastAsia="Times New Roman" w:cs="Times New Roman"/>
                <w:color w:val="000000"/>
                <w:szCs w:val="28"/>
                <w:lang w:val="en-US"/>
              </w:rPr>
              <w:t>Национальная</w:t>
            </w:r>
            <w:proofErr w:type="spellEnd"/>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экономика</w:t>
            </w:r>
            <w:proofErr w:type="spellEnd"/>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04</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308,9</w:t>
            </w:r>
          </w:p>
        </w:tc>
      </w:tr>
      <w:tr w:rsidR="00991517" w:rsidRPr="00991517" w:rsidTr="00F42A21">
        <w:trPr>
          <w:trHeight w:val="417"/>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val="en-US"/>
              </w:rPr>
            </w:pPr>
            <w:proofErr w:type="spellStart"/>
            <w:r w:rsidRPr="00991517">
              <w:rPr>
                <w:rFonts w:eastAsia="Times New Roman" w:cs="Times New Roman"/>
                <w:color w:val="000000"/>
                <w:szCs w:val="28"/>
                <w:lang w:val="en-US"/>
              </w:rPr>
              <w:t>Дорожноехозяйство</w:t>
            </w:r>
            <w:proofErr w:type="spellEnd"/>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дорожныефонды</w:t>
            </w:r>
            <w:proofErr w:type="spellEnd"/>
            <w:r w:rsidRPr="00991517">
              <w:rPr>
                <w:rFonts w:eastAsia="Times New Roman" w:cs="Times New Roman"/>
                <w:color w:val="000000"/>
                <w:szCs w:val="28"/>
                <w:lang w:val="en-US"/>
              </w:rPr>
              <w:t>)</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04</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09</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308,9</w:t>
            </w:r>
          </w:p>
        </w:tc>
      </w:tr>
      <w:tr w:rsidR="00991517" w:rsidRPr="00991517" w:rsidTr="00F42A21">
        <w:trPr>
          <w:trHeight w:val="630"/>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 xml:space="preserve"> Иные вопросы в области национальной экономики</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04</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09</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9100000000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308,9</w:t>
            </w:r>
          </w:p>
        </w:tc>
      </w:tr>
      <w:tr w:rsidR="00991517" w:rsidRPr="00991517" w:rsidTr="00F42A21">
        <w:trPr>
          <w:trHeight w:val="617"/>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Мероприятия в сфере транспорта и дорожного хозяйства</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04</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09</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9120000000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308,9</w:t>
            </w:r>
          </w:p>
        </w:tc>
      </w:tr>
      <w:tr w:rsidR="00991517" w:rsidRPr="00991517" w:rsidTr="00F42A21">
        <w:trPr>
          <w:trHeight w:val="1236"/>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Содержание, ремонт, реконструкция и строительство автомобильных дорог, являющихся муниципальной собственностью</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04</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09</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lang w:val="en-US"/>
              </w:rPr>
              <w:t>912009</w:t>
            </w:r>
            <w:r w:rsidRPr="00991517">
              <w:rPr>
                <w:rFonts w:eastAsia="Times New Roman" w:cs="Times New Roman"/>
                <w:color w:val="000000"/>
                <w:szCs w:val="28"/>
              </w:rPr>
              <w:t>Д110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308,9</w:t>
            </w:r>
          </w:p>
        </w:tc>
      </w:tr>
      <w:tr w:rsidR="00991517" w:rsidRPr="00991517" w:rsidTr="00F42A21">
        <w:trPr>
          <w:trHeight w:val="1260"/>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Закупка товаров, работ и услуг для обеспечения государственных (муниципальных) нужд</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04</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09</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lang w:val="en-US"/>
              </w:rPr>
              <w:t>912009</w:t>
            </w:r>
            <w:r w:rsidRPr="00991517">
              <w:rPr>
                <w:rFonts w:eastAsia="Times New Roman" w:cs="Times New Roman"/>
                <w:color w:val="000000"/>
                <w:szCs w:val="28"/>
              </w:rPr>
              <w:t>Д110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200</w:t>
            </w: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308,9</w:t>
            </w:r>
          </w:p>
        </w:tc>
      </w:tr>
      <w:tr w:rsidR="00991517" w:rsidRPr="00991517" w:rsidTr="00F42A21">
        <w:trPr>
          <w:trHeight w:val="988"/>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Иные закупки товаров, работ и услуг для обеспечения государственных (муниципальных) нужд</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04</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09</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lang w:val="en-US"/>
              </w:rPr>
              <w:t>912009</w:t>
            </w:r>
            <w:r w:rsidRPr="00991517">
              <w:rPr>
                <w:rFonts w:eastAsia="Times New Roman" w:cs="Times New Roman"/>
                <w:color w:val="000000"/>
                <w:szCs w:val="28"/>
              </w:rPr>
              <w:t>Д110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240</w:t>
            </w: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308,9</w:t>
            </w:r>
          </w:p>
        </w:tc>
      </w:tr>
      <w:tr w:rsidR="00991517" w:rsidRPr="00991517" w:rsidTr="00F42A21">
        <w:trPr>
          <w:trHeight w:val="415"/>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val="en-US"/>
              </w:rPr>
            </w:pPr>
            <w:proofErr w:type="spellStart"/>
            <w:r w:rsidRPr="00991517">
              <w:rPr>
                <w:rFonts w:eastAsia="Times New Roman" w:cs="Times New Roman"/>
                <w:color w:val="000000"/>
                <w:szCs w:val="28"/>
                <w:lang w:val="en-US"/>
              </w:rPr>
              <w:t>Жилищно-коммунальноехозяйство</w:t>
            </w:r>
            <w:proofErr w:type="spellEnd"/>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05</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102,4</w:t>
            </w:r>
          </w:p>
        </w:tc>
      </w:tr>
      <w:tr w:rsidR="00991517" w:rsidRPr="00991517" w:rsidTr="00F42A21">
        <w:trPr>
          <w:trHeight w:val="375"/>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val="en-US"/>
              </w:rPr>
            </w:pPr>
            <w:proofErr w:type="spellStart"/>
            <w:r w:rsidRPr="00991517">
              <w:rPr>
                <w:rFonts w:eastAsia="Times New Roman" w:cs="Times New Roman"/>
                <w:color w:val="000000"/>
                <w:szCs w:val="28"/>
                <w:lang w:val="en-US"/>
              </w:rPr>
              <w:t>Благоустройство</w:t>
            </w:r>
            <w:proofErr w:type="spellEnd"/>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05</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102,4</w:t>
            </w:r>
          </w:p>
        </w:tc>
      </w:tr>
      <w:tr w:rsidR="00991517" w:rsidRPr="00991517" w:rsidTr="00F42A21">
        <w:trPr>
          <w:trHeight w:val="661"/>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Иные вопросы в области жилищно-коммунального хозяйства</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05</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9200000000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102,4</w:t>
            </w:r>
          </w:p>
        </w:tc>
      </w:tr>
      <w:tr w:rsidR="00991517" w:rsidRPr="00991517" w:rsidTr="00F42A21">
        <w:trPr>
          <w:trHeight w:val="699"/>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Иные расходы в области жилищно-коммунального хозяйства</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05</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9290000000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102,4</w:t>
            </w:r>
          </w:p>
        </w:tc>
      </w:tr>
      <w:tr w:rsidR="00991517" w:rsidRPr="00991517" w:rsidTr="00F42A21">
        <w:trPr>
          <w:trHeight w:val="630"/>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Уличное освещение</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05</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03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9290018050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75,2</w:t>
            </w:r>
          </w:p>
        </w:tc>
      </w:tr>
      <w:tr w:rsidR="00991517" w:rsidRPr="00991517" w:rsidTr="00F42A21">
        <w:trPr>
          <w:trHeight w:val="630"/>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Закупка товаров, работ и услуг для обеспечения государственных (муниципальных) нужд</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05</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03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9290018050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200</w:t>
            </w: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75,2</w:t>
            </w:r>
          </w:p>
        </w:tc>
      </w:tr>
      <w:tr w:rsidR="00991517" w:rsidRPr="00991517" w:rsidTr="00F42A21">
        <w:trPr>
          <w:trHeight w:val="630"/>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Иные закупки товаров, работ и услуг для обеспечения государственных (муниципальных) нужд</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05</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03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9290018050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240</w:t>
            </w: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75,2</w:t>
            </w:r>
          </w:p>
        </w:tc>
      </w:tr>
      <w:tr w:rsidR="00991517" w:rsidRPr="00991517" w:rsidTr="00F42A21">
        <w:trPr>
          <w:trHeight w:val="630"/>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Организация и содержание мест захоронения</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05</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9290018070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13,6</w:t>
            </w:r>
          </w:p>
        </w:tc>
      </w:tr>
      <w:tr w:rsidR="00991517" w:rsidRPr="00991517" w:rsidTr="00F42A21">
        <w:trPr>
          <w:trHeight w:val="888"/>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Закупка товаров, работ и услуг для обеспечения государственных (муниципальных) нужд</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05</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9290018070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200</w:t>
            </w: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13,6</w:t>
            </w:r>
          </w:p>
        </w:tc>
      </w:tr>
      <w:tr w:rsidR="00991517" w:rsidRPr="00991517" w:rsidTr="00F42A21">
        <w:trPr>
          <w:trHeight w:val="1044"/>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Иные закупки товаров, работ и услуг для обеспечения государственных (муниципальных) нужд</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05</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9290018070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240</w:t>
            </w: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13,6</w:t>
            </w:r>
          </w:p>
        </w:tc>
      </w:tr>
      <w:tr w:rsidR="00991517" w:rsidRPr="00991517" w:rsidTr="00F42A21">
        <w:trPr>
          <w:trHeight w:val="421"/>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lastRenderedPageBreak/>
              <w:t>Сбор и удаление твердых отходов</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05</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9290018090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13,6</w:t>
            </w:r>
          </w:p>
        </w:tc>
      </w:tr>
      <w:tr w:rsidR="00991517" w:rsidRPr="00991517" w:rsidTr="00F42A21">
        <w:trPr>
          <w:trHeight w:val="980"/>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Закупка товаров, работ и услуг для обеспечения государственных (муниципальных) нужд</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05</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9290018090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200</w:t>
            </w: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13,6</w:t>
            </w:r>
          </w:p>
        </w:tc>
      </w:tr>
      <w:tr w:rsidR="00991517" w:rsidRPr="00991517" w:rsidTr="00F42A21">
        <w:trPr>
          <w:trHeight w:val="995"/>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Иные закупки товаров, работ и услуг для обеспечения государственных (муниципальных) нужд</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05</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03</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9290018090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240</w:t>
            </w: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13,6</w:t>
            </w:r>
          </w:p>
        </w:tc>
      </w:tr>
      <w:tr w:rsidR="00991517" w:rsidRPr="00991517" w:rsidTr="00F42A21">
        <w:trPr>
          <w:trHeight w:val="375"/>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val="en-US"/>
              </w:rPr>
            </w:pPr>
            <w:proofErr w:type="spellStart"/>
            <w:r w:rsidRPr="00991517">
              <w:rPr>
                <w:rFonts w:eastAsia="Times New Roman" w:cs="Times New Roman"/>
                <w:color w:val="000000"/>
                <w:szCs w:val="28"/>
                <w:lang w:val="en-US"/>
              </w:rPr>
              <w:t>Культура</w:t>
            </w:r>
            <w:proofErr w:type="spellEnd"/>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кинематография</w:t>
            </w:r>
            <w:proofErr w:type="spellEnd"/>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08</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6,1</w:t>
            </w:r>
          </w:p>
        </w:tc>
      </w:tr>
      <w:tr w:rsidR="00991517" w:rsidRPr="00991517" w:rsidTr="00F42A21">
        <w:trPr>
          <w:trHeight w:val="375"/>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val="en-US"/>
              </w:rPr>
            </w:pPr>
            <w:proofErr w:type="spellStart"/>
            <w:r w:rsidRPr="00991517">
              <w:rPr>
                <w:rFonts w:eastAsia="Times New Roman" w:cs="Times New Roman"/>
                <w:color w:val="000000"/>
                <w:szCs w:val="28"/>
                <w:lang w:val="en-US"/>
              </w:rPr>
              <w:t>Культура</w:t>
            </w:r>
            <w:proofErr w:type="spellEnd"/>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08</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3,1</w:t>
            </w:r>
          </w:p>
        </w:tc>
      </w:tr>
      <w:tr w:rsidR="00991517" w:rsidRPr="00991517" w:rsidTr="00F42A21">
        <w:trPr>
          <w:trHeight w:val="1064"/>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Межбюджетные трансферты общего характера бюджетам субъектов РФ и муниципальных образований</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08</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9800000000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3,1</w:t>
            </w:r>
          </w:p>
        </w:tc>
      </w:tr>
      <w:tr w:rsidR="00991517" w:rsidRPr="00991517" w:rsidTr="00F42A21">
        <w:trPr>
          <w:trHeight w:val="630"/>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Иные межбюджетные трансферты общего характера</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08</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9850000000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3,1</w:t>
            </w:r>
          </w:p>
        </w:tc>
      </w:tr>
      <w:tr w:rsidR="00991517" w:rsidRPr="00991517" w:rsidTr="00F42A21">
        <w:trPr>
          <w:trHeight w:val="2591"/>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sidRPr="00991517">
              <w:rPr>
                <w:rFonts w:eastAsia="Times New Roman" w:cs="Times New Roman"/>
                <w:color w:val="000000"/>
                <w:szCs w:val="28"/>
              </w:rP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08</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9850060510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3,1</w:t>
            </w:r>
          </w:p>
        </w:tc>
      </w:tr>
      <w:tr w:rsidR="00991517" w:rsidRPr="00991517" w:rsidTr="00F42A21">
        <w:trPr>
          <w:trHeight w:val="431"/>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val="en-US"/>
              </w:rPr>
            </w:pPr>
            <w:proofErr w:type="spellStart"/>
            <w:r w:rsidRPr="00991517">
              <w:rPr>
                <w:rFonts w:eastAsia="Times New Roman" w:cs="Times New Roman"/>
                <w:color w:val="000000"/>
                <w:szCs w:val="28"/>
                <w:lang w:val="en-US"/>
              </w:rPr>
              <w:t>Иные</w:t>
            </w:r>
            <w:proofErr w:type="spellEnd"/>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межбюджетные</w:t>
            </w:r>
            <w:proofErr w:type="spellEnd"/>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трансферты</w:t>
            </w:r>
            <w:proofErr w:type="spellEnd"/>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08</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9850060510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 xml:space="preserve"> 540</w:t>
            </w: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3,1</w:t>
            </w:r>
          </w:p>
        </w:tc>
      </w:tr>
      <w:tr w:rsidR="00991517" w:rsidRPr="00991517" w:rsidTr="00F42A21">
        <w:trPr>
          <w:trHeight w:val="409"/>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Другие вопросы в области культуры</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08</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04</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w:t>
            </w:r>
          </w:p>
        </w:tc>
      </w:tr>
      <w:tr w:rsidR="00991517" w:rsidRPr="00991517" w:rsidTr="00F42A21">
        <w:trPr>
          <w:trHeight w:val="630"/>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Иные вопросы в отраслях социальной сферы</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08</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04</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9000000000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w:t>
            </w:r>
          </w:p>
        </w:tc>
      </w:tr>
      <w:tr w:rsidR="00991517" w:rsidRPr="00991517" w:rsidTr="00F42A21">
        <w:trPr>
          <w:trHeight w:val="737"/>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Иные вопросы в сфере культуры и средств массовой информации</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08</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04</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9020000000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w:t>
            </w:r>
          </w:p>
        </w:tc>
      </w:tr>
      <w:tr w:rsidR="00991517" w:rsidRPr="00991517" w:rsidTr="00F42A21">
        <w:trPr>
          <w:trHeight w:val="630"/>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Мероприятия в сфере культуры и кинематографии</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08</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04</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9020016510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w:t>
            </w:r>
          </w:p>
        </w:tc>
      </w:tr>
      <w:tr w:rsidR="00991517" w:rsidRPr="00991517" w:rsidTr="00F42A21">
        <w:trPr>
          <w:trHeight w:val="988"/>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Закупка товаров, работ и услуг для обеспечения государственных (муниципальных) нужд</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08</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04</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9020016510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200</w:t>
            </w: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w:t>
            </w:r>
          </w:p>
        </w:tc>
      </w:tr>
      <w:tr w:rsidR="00991517" w:rsidRPr="00991517" w:rsidTr="00F42A21">
        <w:trPr>
          <w:trHeight w:val="973"/>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Иные закупки товаров, работ и услуг для обеспечения государственных (муниципальных) нужд</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08</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04</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9020016510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240</w:t>
            </w: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w:t>
            </w:r>
          </w:p>
        </w:tc>
      </w:tr>
      <w:tr w:rsidR="00991517" w:rsidRPr="00991517" w:rsidTr="00F42A21">
        <w:trPr>
          <w:trHeight w:val="375"/>
        </w:trPr>
        <w:tc>
          <w:tcPr>
            <w:tcW w:w="4928" w:type="dxa"/>
            <w:tcBorders>
              <w:top w:val="nil"/>
              <w:left w:val="single" w:sz="4" w:space="0" w:color="000000"/>
              <w:bottom w:val="single" w:sz="4" w:space="0" w:color="000000"/>
              <w:right w:val="single" w:sz="4" w:space="0" w:color="000000"/>
            </w:tcBorders>
            <w:shd w:val="clear" w:color="auto" w:fill="auto"/>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Социальная политика</w:t>
            </w:r>
          </w:p>
        </w:tc>
        <w:tc>
          <w:tcPr>
            <w:tcW w:w="867"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303</w:t>
            </w:r>
          </w:p>
        </w:tc>
        <w:tc>
          <w:tcPr>
            <w:tcW w:w="564"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10</w:t>
            </w:r>
          </w:p>
        </w:tc>
        <w:tc>
          <w:tcPr>
            <w:tcW w:w="564"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val="en-US"/>
              </w:rPr>
            </w:pPr>
          </w:p>
        </w:tc>
        <w:tc>
          <w:tcPr>
            <w:tcW w:w="1690"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val="en-US"/>
              </w:rPr>
            </w:pPr>
          </w:p>
        </w:tc>
        <w:tc>
          <w:tcPr>
            <w:tcW w:w="662"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28,8</w:t>
            </w:r>
          </w:p>
        </w:tc>
      </w:tr>
      <w:tr w:rsidR="00991517" w:rsidRPr="00991517" w:rsidTr="00F42A21">
        <w:trPr>
          <w:trHeight w:val="375"/>
        </w:trPr>
        <w:tc>
          <w:tcPr>
            <w:tcW w:w="4928" w:type="dxa"/>
            <w:tcBorders>
              <w:top w:val="nil"/>
              <w:left w:val="single" w:sz="4" w:space="0" w:color="000000"/>
              <w:bottom w:val="single" w:sz="4" w:space="0" w:color="000000"/>
              <w:right w:val="single" w:sz="4" w:space="0" w:color="000000"/>
            </w:tcBorders>
            <w:shd w:val="clear" w:color="auto" w:fill="auto"/>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Пенсионное обеспечение</w:t>
            </w:r>
          </w:p>
        </w:tc>
        <w:tc>
          <w:tcPr>
            <w:tcW w:w="867"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303</w:t>
            </w:r>
          </w:p>
        </w:tc>
        <w:tc>
          <w:tcPr>
            <w:tcW w:w="564"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10</w:t>
            </w:r>
          </w:p>
        </w:tc>
        <w:tc>
          <w:tcPr>
            <w:tcW w:w="564"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01</w:t>
            </w:r>
          </w:p>
        </w:tc>
        <w:tc>
          <w:tcPr>
            <w:tcW w:w="1690"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val="en-US"/>
              </w:rPr>
            </w:pPr>
          </w:p>
        </w:tc>
        <w:tc>
          <w:tcPr>
            <w:tcW w:w="662"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28,8</w:t>
            </w:r>
          </w:p>
        </w:tc>
      </w:tr>
      <w:tr w:rsidR="00991517" w:rsidRPr="00991517" w:rsidTr="00F42A21">
        <w:trPr>
          <w:trHeight w:val="375"/>
        </w:trPr>
        <w:tc>
          <w:tcPr>
            <w:tcW w:w="4928" w:type="dxa"/>
            <w:tcBorders>
              <w:top w:val="nil"/>
              <w:left w:val="single" w:sz="4" w:space="0" w:color="000000"/>
              <w:bottom w:val="single" w:sz="4" w:space="0" w:color="000000"/>
              <w:right w:val="single" w:sz="4" w:space="0" w:color="000000"/>
            </w:tcBorders>
            <w:shd w:val="clear" w:color="auto" w:fill="auto"/>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Иные вопросы в сфере социальной политики</w:t>
            </w:r>
          </w:p>
        </w:tc>
        <w:tc>
          <w:tcPr>
            <w:tcW w:w="867"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303</w:t>
            </w:r>
          </w:p>
        </w:tc>
        <w:tc>
          <w:tcPr>
            <w:tcW w:w="564"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10</w:t>
            </w:r>
          </w:p>
        </w:tc>
        <w:tc>
          <w:tcPr>
            <w:tcW w:w="564"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01</w:t>
            </w:r>
          </w:p>
        </w:tc>
        <w:tc>
          <w:tcPr>
            <w:tcW w:w="1690"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9040000000</w:t>
            </w:r>
          </w:p>
        </w:tc>
        <w:tc>
          <w:tcPr>
            <w:tcW w:w="662"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28,8</w:t>
            </w:r>
          </w:p>
        </w:tc>
      </w:tr>
      <w:tr w:rsidR="00991517" w:rsidRPr="00991517" w:rsidTr="00F42A21">
        <w:trPr>
          <w:trHeight w:val="375"/>
        </w:trPr>
        <w:tc>
          <w:tcPr>
            <w:tcW w:w="4928" w:type="dxa"/>
            <w:tcBorders>
              <w:top w:val="nil"/>
              <w:left w:val="single" w:sz="4" w:space="0" w:color="000000"/>
              <w:bottom w:val="single" w:sz="4" w:space="0" w:color="000000"/>
              <w:right w:val="single" w:sz="4" w:space="0" w:color="000000"/>
            </w:tcBorders>
            <w:shd w:val="clear" w:color="auto" w:fill="auto"/>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lastRenderedPageBreak/>
              <w:t>Социальное обеспечение и иные выплаты населению</w:t>
            </w:r>
          </w:p>
        </w:tc>
        <w:tc>
          <w:tcPr>
            <w:tcW w:w="867"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303</w:t>
            </w:r>
          </w:p>
        </w:tc>
        <w:tc>
          <w:tcPr>
            <w:tcW w:w="564"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10</w:t>
            </w:r>
          </w:p>
        </w:tc>
        <w:tc>
          <w:tcPr>
            <w:tcW w:w="564"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01</w:t>
            </w:r>
          </w:p>
        </w:tc>
        <w:tc>
          <w:tcPr>
            <w:tcW w:w="1690"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9040016270</w:t>
            </w:r>
          </w:p>
        </w:tc>
        <w:tc>
          <w:tcPr>
            <w:tcW w:w="662"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300</w:t>
            </w:r>
          </w:p>
        </w:tc>
        <w:tc>
          <w:tcPr>
            <w:tcW w:w="1382"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28,8</w:t>
            </w:r>
          </w:p>
        </w:tc>
      </w:tr>
      <w:tr w:rsidR="00991517" w:rsidRPr="00991517" w:rsidTr="00F42A21">
        <w:trPr>
          <w:trHeight w:val="375"/>
        </w:trPr>
        <w:tc>
          <w:tcPr>
            <w:tcW w:w="4928" w:type="dxa"/>
            <w:tcBorders>
              <w:top w:val="nil"/>
              <w:left w:val="single" w:sz="4" w:space="0" w:color="000000"/>
              <w:bottom w:val="single" w:sz="4" w:space="0" w:color="000000"/>
              <w:right w:val="single" w:sz="4" w:space="0" w:color="000000"/>
            </w:tcBorders>
            <w:shd w:val="clear" w:color="auto" w:fill="auto"/>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 xml:space="preserve">Публичные нормативные социальные </w:t>
            </w:r>
            <w:proofErr w:type="gramStart"/>
            <w:r w:rsidRPr="00991517">
              <w:rPr>
                <w:rFonts w:eastAsia="Times New Roman" w:cs="Times New Roman"/>
                <w:color w:val="000000"/>
                <w:szCs w:val="28"/>
              </w:rPr>
              <w:t>выплаты граждан</w:t>
            </w:r>
            <w:proofErr w:type="gramEnd"/>
          </w:p>
        </w:tc>
        <w:tc>
          <w:tcPr>
            <w:tcW w:w="867"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303</w:t>
            </w:r>
          </w:p>
        </w:tc>
        <w:tc>
          <w:tcPr>
            <w:tcW w:w="564"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10</w:t>
            </w:r>
          </w:p>
        </w:tc>
        <w:tc>
          <w:tcPr>
            <w:tcW w:w="564"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01</w:t>
            </w:r>
          </w:p>
        </w:tc>
        <w:tc>
          <w:tcPr>
            <w:tcW w:w="1690"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9040016270</w:t>
            </w:r>
          </w:p>
        </w:tc>
        <w:tc>
          <w:tcPr>
            <w:tcW w:w="662"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310</w:t>
            </w:r>
          </w:p>
        </w:tc>
        <w:tc>
          <w:tcPr>
            <w:tcW w:w="1382"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28,8</w:t>
            </w:r>
          </w:p>
        </w:tc>
      </w:tr>
      <w:tr w:rsidR="00991517" w:rsidRPr="00991517" w:rsidTr="00F42A21">
        <w:trPr>
          <w:trHeight w:val="375"/>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val="en-US"/>
              </w:rPr>
            </w:pPr>
            <w:proofErr w:type="spellStart"/>
            <w:r w:rsidRPr="00991517">
              <w:rPr>
                <w:rFonts w:eastAsia="Times New Roman" w:cs="Times New Roman"/>
                <w:color w:val="000000"/>
                <w:szCs w:val="28"/>
                <w:lang w:val="en-US"/>
              </w:rPr>
              <w:t>Физическая</w:t>
            </w:r>
            <w:proofErr w:type="spellEnd"/>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культура</w:t>
            </w:r>
            <w:proofErr w:type="spellEnd"/>
            <w:r w:rsidRPr="00991517">
              <w:rPr>
                <w:rFonts w:eastAsia="Times New Roman" w:cs="Times New Roman"/>
                <w:color w:val="000000"/>
                <w:szCs w:val="28"/>
                <w:lang w:val="en-US"/>
              </w:rPr>
              <w:t xml:space="preserve"> и </w:t>
            </w:r>
            <w:proofErr w:type="spellStart"/>
            <w:r w:rsidRPr="00991517">
              <w:rPr>
                <w:rFonts w:eastAsia="Times New Roman" w:cs="Times New Roman"/>
                <w:color w:val="000000"/>
                <w:szCs w:val="28"/>
                <w:lang w:val="en-US"/>
              </w:rPr>
              <w:t>спорт</w:t>
            </w:r>
            <w:proofErr w:type="spellEnd"/>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11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3,6</w:t>
            </w:r>
          </w:p>
        </w:tc>
      </w:tr>
      <w:tr w:rsidR="00991517" w:rsidRPr="00991517" w:rsidTr="00F42A21">
        <w:trPr>
          <w:trHeight w:val="591"/>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val="en-US"/>
              </w:rPr>
            </w:pPr>
            <w:proofErr w:type="spellStart"/>
            <w:r w:rsidRPr="00991517">
              <w:rPr>
                <w:rFonts w:eastAsia="Times New Roman" w:cs="Times New Roman"/>
                <w:color w:val="000000"/>
                <w:szCs w:val="28"/>
                <w:lang w:val="en-US"/>
              </w:rPr>
              <w:t>Физическая</w:t>
            </w:r>
            <w:proofErr w:type="spellEnd"/>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культура</w:t>
            </w:r>
            <w:proofErr w:type="spellEnd"/>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11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3,6</w:t>
            </w:r>
          </w:p>
        </w:tc>
      </w:tr>
      <w:tr w:rsidR="00991517" w:rsidRPr="00991517" w:rsidTr="00F42A21">
        <w:trPr>
          <w:trHeight w:val="718"/>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Межбюджетные трансферты общего характера бюджетам субъектов РФ и муниципальных образований</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11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9800000000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3,6</w:t>
            </w:r>
          </w:p>
        </w:tc>
      </w:tr>
      <w:tr w:rsidR="00991517" w:rsidRPr="00991517" w:rsidTr="00F42A21">
        <w:trPr>
          <w:trHeight w:val="507"/>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Иные межбюджетные трансферты общего характера</w:t>
            </w:r>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11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9850000000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3,6</w:t>
            </w:r>
          </w:p>
        </w:tc>
      </w:tr>
      <w:tr w:rsidR="00991517" w:rsidRPr="00991517" w:rsidTr="00F42A21">
        <w:trPr>
          <w:trHeight w:val="2402"/>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rPr>
            </w:pPr>
            <w:r w:rsidRPr="00991517">
              <w:rPr>
                <w:rFonts w:eastAsia="Times New Roman" w:cs="Times New Roman"/>
                <w:color w:val="000000"/>
                <w:szCs w:val="28"/>
              </w:rPr>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sidRPr="00991517">
              <w:rPr>
                <w:rFonts w:eastAsia="Times New Roman" w:cs="Times New Roman"/>
                <w:color w:val="000000"/>
                <w:szCs w:val="28"/>
              </w:rP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11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rPr>
                <w:rFonts w:eastAsia="Times New Roman" w:cs="Times New Roman"/>
                <w:color w:val="000000"/>
                <w:szCs w:val="28"/>
                <w:lang w:val="en-US"/>
              </w:rPr>
            </w:pPr>
            <w:r w:rsidRPr="00991517">
              <w:rPr>
                <w:rFonts w:eastAsia="Times New Roman" w:cs="Times New Roman"/>
                <w:color w:val="000000"/>
                <w:szCs w:val="28"/>
                <w:lang w:val="en-US"/>
              </w:rPr>
              <w:t>9850060510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3,6</w:t>
            </w:r>
          </w:p>
        </w:tc>
      </w:tr>
      <w:tr w:rsidR="00991517" w:rsidRPr="00991517" w:rsidTr="00F42A21">
        <w:trPr>
          <w:trHeight w:val="375"/>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val="en-US"/>
              </w:rPr>
            </w:pPr>
            <w:proofErr w:type="spellStart"/>
            <w:r w:rsidRPr="00991517">
              <w:rPr>
                <w:rFonts w:eastAsia="Times New Roman" w:cs="Times New Roman"/>
                <w:color w:val="000000"/>
                <w:szCs w:val="28"/>
                <w:lang w:val="en-US"/>
              </w:rPr>
              <w:t>Межбюджетные</w:t>
            </w:r>
            <w:proofErr w:type="spellEnd"/>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трансферты</w:t>
            </w:r>
            <w:proofErr w:type="spellEnd"/>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11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01</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9850060510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500</w:t>
            </w: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3,6</w:t>
            </w:r>
          </w:p>
        </w:tc>
      </w:tr>
      <w:tr w:rsidR="00991517" w:rsidRPr="00991517" w:rsidTr="00F42A21">
        <w:trPr>
          <w:trHeight w:val="262"/>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val="en-US"/>
              </w:rPr>
            </w:pPr>
            <w:proofErr w:type="spellStart"/>
            <w:r w:rsidRPr="00991517">
              <w:rPr>
                <w:rFonts w:eastAsia="Times New Roman" w:cs="Times New Roman"/>
                <w:color w:val="000000"/>
                <w:szCs w:val="28"/>
                <w:lang w:val="en-US"/>
              </w:rPr>
              <w:t>Иные</w:t>
            </w:r>
            <w:proofErr w:type="spellEnd"/>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межбюджетные</w:t>
            </w:r>
            <w:proofErr w:type="spellEnd"/>
            <w:r w:rsidRPr="00991517">
              <w:rPr>
                <w:rFonts w:eastAsia="Times New Roman" w:cs="Times New Roman"/>
                <w:color w:val="000000"/>
                <w:szCs w:val="28"/>
                <w:lang w:val="en-US"/>
              </w:rPr>
              <w:t xml:space="preserve"> </w:t>
            </w:r>
            <w:proofErr w:type="spellStart"/>
            <w:r w:rsidRPr="00991517">
              <w:rPr>
                <w:rFonts w:eastAsia="Times New Roman" w:cs="Times New Roman"/>
                <w:color w:val="000000"/>
                <w:szCs w:val="28"/>
                <w:lang w:val="en-US"/>
              </w:rPr>
              <w:t>трансферты</w:t>
            </w:r>
            <w:proofErr w:type="spellEnd"/>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303</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 xml:space="preserve"> 11</w:t>
            </w: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 xml:space="preserve"> 01</w:t>
            </w: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9850060510</w:t>
            </w: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r w:rsidRPr="00991517">
              <w:rPr>
                <w:rFonts w:eastAsia="Times New Roman" w:cs="Times New Roman"/>
                <w:color w:val="000000"/>
                <w:szCs w:val="28"/>
                <w:lang w:val="en-US"/>
              </w:rPr>
              <w:t>540</w:t>
            </w: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3,6</w:t>
            </w:r>
          </w:p>
        </w:tc>
      </w:tr>
      <w:tr w:rsidR="00991517" w:rsidRPr="00991517" w:rsidTr="00F42A21">
        <w:trPr>
          <w:trHeight w:val="211"/>
        </w:trPr>
        <w:tc>
          <w:tcPr>
            <w:tcW w:w="4928"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val="en-US"/>
              </w:rPr>
            </w:pPr>
            <w:proofErr w:type="spellStart"/>
            <w:r w:rsidRPr="00991517">
              <w:rPr>
                <w:rFonts w:eastAsia="Times New Roman" w:cs="Times New Roman"/>
                <w:color w:val="000000"/>
                <w:szCs w:val="28"/>
                <w:lang w:val="en-US"/>
              </w:rPr>
              <w:t>Итого</w:t>
            </w:r>
            <w:proofErr w:type="spellEnd"/>
          </w:p>
        </w:tc>
        <w:tc>
          <w:tcPr>
            <w:tcW w:w="8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564"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169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val="en-US"/>
              </w:rPr>
            </w:pPr>
          </w:p>
        </w:tc>
        <w:tc>
          <w:tcPr>
            <w:tcW w:w="66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p>
        </w:tc>
        <w:tc>
          <w:tcPr>
            <w:tcW w:w="1382"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rPr>
            </w:pPr>
            <w:r w:rsidRPr="00991517">
              <w:rPr>
                <w:rFonts w:eastAsia="Times New Roman" w:cs="Times New Roman"/>
                <w:color w:val="000000"/>
                <w:szCs w:val="28"/>
              </w:rPr>
              <w:t>4426,0</w:t>
            </w:r>
          </w:p>
          <w:p w:rsidR="00991517" w:rsidRPr="00991517" w:rsidRDefault="00991517" w:rsidP="00991517">
            <w:pPr>
              <w:spacing w:after="0" w:line="240" w:lineRule="auto"/>
              <w:jc w:val="center"/>
              <w:rPr>
                <w:rFonts w:eastAsia="Times New Roman" w:cs="Times New Roman"/>
                <w:color w:val="000000"/>
                <w:szCs w:val="28"/>
              </w:rPr>
            </w:pPr>
          </w:p>
        </w:tc>
      </w:tr>
      <w:tr w:rsidR="00991517" w:rsidRPr="00991517" w:rsidTr="00F42A21">
        <w:trPr>
          <w:trHeight w:val="375"/>
        </w:trPr>
        <w:tc>
          <w:tcPr>
            <w:tcW w:w="4928" w:type="dxa"/>
            <w:tcBorders>
              <w:top w:val="nil"/>
              <w:left w:val="nil"/>
              <w:bottom w:val="nil"/>
              <w:right w:val="nil"/>
            </w:tcBorders>
            <w:shd w:val="clear" w:color="auto" w:fill="auto"/>
            <w:hideMark/>
          </w:tcPr>
          <w:p w:rsidR="00991517" w:rsidRPr="00991517" w:rsidRDefault="00991517" w:rsidP="00991517">
            <w:pPr>
              <w:spacing w:after="0" w:line="240" w:lineRule="auto"/>
              <w:rPr>
                <w:rFonts w:eastAsia="Times New Roman" w:cs="Times New Roman"/>
                <w:color w:val="000000"/>
                <w:szCs w:val="28"/>
                <w:lang w:val="en-US"/>
              </w:rPr>
            </w:pPr>
          </w:p>
        </w:tc>
        <w:tc>
          <w:tcPr>
            <w:tcW w:w="867" w:type="dxa"/>
            <w:tcBorders>
              <w:top w:val="nil"/>
              <w:left w:val="nil"/>
              <w:bottom w:val="nil"/>
              <w:right w:val="nil"/>
            </w:tcBorders>
            <w:shd w:val="clear" w:color="auto" w:fill="auto"/>
            <w:noWrap/>
            <w:hideMark/>
          </w:tcPr>
          <w:p w:rsidR="00991517" w:rsidRPr="00991517" w:rsidRDefault="00991517" w:rsidP="00991517">
            <w:pPr>
              <w:spacing w:after="0" w:line="240" w:lineRule="auto"/>
              <w:rPr>
                <w:rFonts w:eastAsia="Times New Roman" w:cs="Times New Roman"/>
                <w:color w:val="000000"/>
                <w:szCs w:val="28"/>
                <w:lang w:val="en-US"/>
              </w:rPr>
            </w:pPr>
          </w:p>
        </w:tc>
        <w:tc>
          <w:tcPr>
            <w:tcW w:w="564" w:type="dxa"/>
            <w:tcBorders>
              <w:top w:val="nil"/>
              <w:left w:val="nil"/>
              <w:bottom w:val="nil"/>
              <w:right w:val="nil"/>
            </w:tcBorders>
            <w:shd w:val="clear" w:color="auto" w:fill="auto"/>
            <w:noWrap/>
            <w:hideMark/>
          </w:tcPr>
          <w:p w:rsidR="00991517" w:rsidRPr="00991517" w:rsidRDefault="00991517" w:rsidP="00991517">
            <w:pPr>
              <w:spacing w:after="0" w:line="240" w:lineRule="auto"/>
              <w:rPr>
                <w:rFonts w:eastAsia="Times New Roman" w:cs="Times New Roman"/>
                <w:color w:val="000000"/>
                <w:szCs w:val="28"/>
                <w:lang w:val="en-US"/>
              </w:rPr>
            </w:pPr>
          </w:p>
        </w:tc>
        <w:tc>
          <w:tcPr>
            <w:tcW w:w="564" w:type="dxa"/>
            <w:tcBorders>
              <w:top w:val="nil"/>
              <w:left w:val="nil"/>
              <w:bottom w:val="nil"/>
              <w:right w:val="nil"/>
            </w:tcBorders>
            <w:shd w:val="clear" w:color="auto" w:fill="auto"/>
            <w:noWrap/>
            <w:hideMark/>
          </w:tcPr>
          <w:p w:rsidR="00991517" w:rsidRPr="00991517" w:rsidRDefault="00991517" w:rsidP="00991517">
            <w:pPr>
              <w:spacing w:after="0" w:line="240" w:lineRule="auto"/>
              <w:rPr>
                <w:rFonts w:eastAsia="Times New Roman" w:cs="Times New Roman"/>
                <w:color w:val="000000"/>
                <w:szCs w:val="28"/>
                <w:lang w:val="en-US"/>
              </w:rPr>
            </w:pPr>
          </w:p>
        </w:tc>
        <w:tc>
          <w:tcPr>
            <w:tcW w:w="1690" w:type="dxa"/>
            <w:tcBorders>
              <w:top w:val="nil"/>
              <w:left w:val="nil"/>
              <w:bottom w:val="nil"/>
              <w:right w:val="nil"/>
            </w:tcBorders>
            <w:shd w:val="clear" w:color="auto" w:fill="auto"/>
            <w:noWrap/>
            <w:hideMark/>
          </w:tcPr>
          <w:p w:rsidR="00991517" w:rsidRPr="00991517" w:rsidRDefault="00991517" w:rsidP="00991517">
            <w:pPr>
              <w:spacing w:after="0" w:line="240" w:lineRule="auto"/>
              <w:rPr>
                <w:rFonts w:eastAsia="Times New Roman" w:cs="Times New Roman"/>
                <w:color w:val="000000"/>
                <w:szCs w:val="28"/>
                <w:lang w:val="en-US"/>
              </w:rPr>
            </w:pPr>
          </w:p>
        </w:tc>
        <w:tc>
          <w:tcPr>
            <w:tcW w:w="662" w:type="dxa"/>
            <w:tcBorders>
              <w:top w:val="nil"/>
              <w:left w:val="nil"/>
              <w:bottom w:val="nil"/>
              <w:right w:val="nil"/>
            </w:tcBorders>
            <w:shd w:val="clear" w:color="auto" w:fill="auto"/>
            <w:noWrap/>
            <w:hideMark/>
          </w:tcPr>
          <w:p w:rsidR="00991517" w:rsidRPr="00991517" w:rsidRDefault="00991517" w:rsidP="00991517">
            <w:pPr>
              <w:spacing w:after="0" w:line="240" w:lineRule="auto"/>
              <w:rPr>
                <w:rFonts w:eastAsia="Times New Roman" w:cs="Times New Roman"/>
                <w:color w:val="000000"/>
                <w:szCs w:val="28"/>
                <w:lang w:val="en-US"/>
              </w:rPr>
            </w:pPr>
          </w:p>
        </w:tc>
        <w:tc>
          <w:tcPr>
            <w:tcW w:w="1382" w:type="dxa"/>
            <w:tcBorders>
              <w:top w:val="nil"/>
              <w:left w:val="nil"/>
              <w:bottom w:val="nil"/>
              <w:right w:val="nil"/>
            </w:tcBorders>
            <w:shd w:val="clear" w:color="auto" w:fill="auto"/>
            <w:noWrap/>
            <w:hideMark/>
          </w:tcPr>
          <w:p w:rsidR="00991517" w:rsidRPr="00991517" w:rsidRDefault="00991517" w:rsidP="00991517">
            <w:pPr>
              <w:spacing w:after="0" w:line="240" w:lineRule="auto"/>
              <w:rPr>
                <w:rFonts w:eastAsia="Times New Roman" w:cs="Times New Roman"/>
                <w:color w:val="000000"/>
                <w:szCs w:val="28"/>
                <w:lang w:val="en-US"/>
              </w:rPr>
            </w:pPr>
          </w:p>
        </w:tc>
      </w:tr>
    </w:tbl>
    <w:p w:rsidR="00991517" w:rsidRPr="00991517" w:rsidRDefault="00991517" w:rsidP="00991517">
      <w:pPr>
        <w:spacing w:after="0" w:line="240" w:lineRule="auto"/>
        <w:rPr>
          <w:rFonts w:eastAsia="Times New Roman" w:cs="Times New Roman"/>
          <w:sz w:val="24"/>
          <w:szCs w:val="24"/>
        </w:rPr>
      </w:pPr>
    </w:p>
    <w:p w:rsidR="00991517" w:rsidRPr="00991517" w:rsidRDefault="00991517" w:rsidP="00991517">
      <w:pPr>
        <w:spacing w:after="0" w:line="240" w:lineRule="auto"/>
        <w:rPr>
          <w:rFonts w:eastAsia="Times New Roman" w:cs="Times New Roman"/>
          <w:sz w:val="24"/>
          <w:szCs w:val="24"/>
        </w:rPr>
      </w:pPr>
      <w:r w:rsidRPr="00991517">
        <w:rPr>
          <w:rFonts w:eastAsia="Times New Roman" w:cs="Times New Roman"/>
          <w:sz w:val="24"/>
          <w:szCs w:val="24"/>
        </w:rPr>
        <w:br w:type="page"/>
      </w:r>
    </w:p>
    <w:p w:rsidR="00991517" w:rsidRPr="00991517" w:rsidRDefault="00991517" w:rsidP="00991517">
      <w:pPr>
        <w:spacing w:after="0" w:line="240" w:lineRule="auto"/>
        <w:rPr>
          <w:rFonts w:eastAsia="Times New Roman" w:cs="Times New Roman"/>
          <w:sz w:val="24"/>
          <w:szCs w:val="24"/>
        </w:rPr>
      </w:pPr>
    </w:p>
    <w:tbl>
      <w:tblPr>
        <w:tblW w:w="10188" w:type="dxa"/>
        <w:tblLayout w:type="fixed"/>
        <w:tblLook w:val="0000" w:firstRow="0" w:lastRow="0" w:firstColumn="0" w:lastColumn="0" w:noHBand="0" w:noVBand="0"/>
      </w:tblPr>
      <w:tblGrid>
        <w:gridCol w:w="4608"/>
        <w:gridCol w:w="742"/>
        <w:gridCol w:w="236"/>
        <w:gridCol w:w="580"/>
        <w:gridCol w:w="4022"/>
      </w:tblGrid>
      <w:tr w:rsidR="00991517" w:rsidRPr="00991517" w:rsidTr="00F42A21">
        <w:trPr>
          <w:trHeight w:val="315"/>
        </w:trPr>
        <w:tc>
          <w:tcPr>
            <w:tcW w:w="4608" w:type="dxa"/>
            <w:shd w:val="clear" w:color="auto" w:fill="auto"/>
            <w:vAlign w:val="bottom"/>
          </w:tcPr>
          <w:p w:rsidR="00991517" w:rsidRPr="00991517" w:rsidRDefault="00991517" w:rsidP="00991517">
            <w:pPr>
              <w:spacing w:after="0" w:line="240" w:lineRule="auto"/>
              <w:rPr>
                <w:rFonts w:eastAsia="Times New Roman" w:cs="Times New Roman"/>
                <w:szCs w:val="28"/>
              </w:rPr>
            </w:pPr>
          </w:p>
        </w:tc>
        <w:tc>
          <w:tcPr>
            <w:tcW w:w="742" w:type="dxa"/>
            <w:shd w:val="clear" w:color="auto" w:fill="auto"/>
            <w:vAlign w:val="bottom"/>
          </w:tcPr>
          <w:p w:rsidR="00991517" w:rsidRPr="00991517" w:rsidRDefault="00991517" w:rsidP="00991517">
            <w:pPr>
              <w:spacing w:after="0" w:line="240" w:lineRule="auto"/>
              <w:jc w:val="both"/>
              <w:rPr>
                <w:rFonts w:eastAsia="Times New Roman" w:cs="Times New Roman"/>
                <w:szCs w:val="28"/>
              </w:rPr>
            </w:pPr>
          </w:p>
        </w:tc>
        <w:tc>
          <w:tcPr>
            <w:tcW w:w="236" w:type="dxa"/>
            <w:shd w:val="clear" w:color="auto" w:fill="auto"/>
            <w:vAlign w:val="bottom"/>
          </w:tcPr>
          <w:p w:rsidR="00991517" w:rsidRPr="00991517" w:rsidRDefault="00991517" w:rsidP="00991517">
            <w:pPr>
              <w:spacing w:after="0" w:line="240" w:lineRule="auto"/>
              <w:jc w:val="both"/>
              <w:rPr>
                <w:rFonts w:eastAsia="Times New Roman" w:cs="Times New Roman"/>
                <w:szCs w:val="28"/>
              </w:rPr>
            </w:pPr>
          </w:p>
        </w:tc>
        <w:tc>
          <w:tcPr>
            <w:tcW w:w="580" w:type="dxa"/>
            <w:shd w:val="clear" w:color="auto" w:fill="auto"/>
            <w:vAlign w:val="bottom"/>
          </w:tcPr>
          <w:p w:rsidR="00991517" w:rsidRPr="00991517" w:rsidRDefault="00991517" w:rsidP="00991517">
            <w:pPr>
              <w:spacing w:after="0" w:line="240" w:lineRule="auto"/>
              <w:jc w:val="both"/>
              <w:rPr>
                <w:rFonts w:eastAsia="Times New Roman" w:cs="Times New Roman"/>
                <w:szCs w:val="28"/>
              </w:rPr>
            </w:pPr>
          </w:p>
        </w:tc>
        <w:tc>
          <w:tcPr>
            <w:tcW w:w="4022" w:type="dxa"/>
            <w:vMerge w:val="restart"/>
            <w:shd w:val="clear" w:color="auto" w:fill="auto"/>
          </w:tcPr>
          <w:p w:rsidR="00991517" w:rsidRPr="00991517" w:rsidRDefault="00991517" w:rsidP="00991517">
            <w:pPr>
              <w:spacing w:after="0" w:line="240" w:lineRule="auto"/>
              <w:rPr>
                <w:rFonts w:eastAsia="Times New Roman" w:cs="Times New Roman"/>
                <w:szCs w:val="28"/>
              </w:rPr>
            </w:pPr>
            <w:r w:rsidRPr="00991517">
              <w:rPr>
                <w:rFonts w:eastAsia="Times New Roman" w:cs="Times New Roman"/>
                <w:szCs w:val="28"/>
              </w:rPr>
              <w:t>Приложение №3</w:t>
            </w:r>
          </w:p>
          <w:p w:rsidR="00991517" w:rsidRPr="00991517" w:rsidRDefault="00991517" w:rsidP="00991517">
            <w:pPr>
              <w:spacing w:after="0" w:line="240" w:lineRule="auto"/>
              <w:rPr>
                <w:rFonts w:eastAsia="Times New Roman" w:cs="Times New Roman"/>
                <w:szCs w:val="28"/>
              </w:rPr>
            </w:pPr>
            <w:r w:rsidRPr="00991517">
              <w:rPr>
                <w:rFonts w:eastAsia="Times New Roman" w:cs="Times New Roman"/>
                <w:szCs w:val="28"/>
              </w:rPr>
              <w:t xml:space="preserve">к решению </w:t>
            </w:r>
            <w:proofErr w:type="gramStart"/>
            <w:r w:rsidRPr="00991517">
              <w:rPr>
                <w:rFonts w:eastAsia="Times New Roman" w:cs="Times New Roman"/>
                <w:szCs w:val="28"/>
              </w:rPr>
              <w:t>сельского</w:t>
            </w:r>
            <w:proofErr w:type="gramEnd"/>
          </w:p>
          <w:p w:rsidR="00991517" w:rsidRPr="00991517" w:rsidRDefault="00991517" w:rsidP="00991517">
            <w:pPr>
              <w:spacing w:after="0" w:line="240" w:lineRule="auto"/>
              <w:rPr>
                <w:rFonts w:eastAsia="Times New Roman" w:cs="Times New Roman"/>
                <w:szCs w:val="28"/>
              </w:rPr>
            </w:pPr>
            <w:r w:rsidRPr="00991517">
              <w:rPr>
                <w:rFonts w:eastAsia="Times New Roman" w:cs="Times New Roman"/>
                <w:szCs w:val="28"/>
              </w:rPr>
              <w:t>Совета депутатов</w:t>
            </w:r>
          </w:p>
          <w:p w:rsidR="00991517" w:rsidRPr="00991517" w:rsidRDefault="00991517" w:rsidP="00991517">
            <w:pPr>
              <w:spacing w:after="0" w:line="240" w:lineRule="auto"/>
              <w:rPr>
                <w:rFonts w:eastAsia="Times New Roman" w:cs="Times New Roman"/>
                <w:szCs w:val="28"/>
              </w:rPr>
            </w:pPr>
            <w:r w:rsidRPr="00991517">
              <w:rPr>
                <w:rFonts w:eastAsia="Times New Roman" w:cs="Times New Roman"/>
                <w:szCs w:val="28"/>
              </w:rPr>
              <w:t>От 26 .12.2025 № 13</w:t>
            </w:r>
          </w:p>
          <w:p w:rsidR="00991517" w:rsidRPr="00991517" w:rsidRDefault="00991517" w:rsidP="00991517">
            <w:pPr>
              <w:spacing w:after="0" w:line="240" w:lineRule="auto"/>
              <w:rPr>
                <w:rFonts w:eastAsia="Times New Roman" w:cs="Times New Roman"/>
                <w:szCs w:val="28"/>
              </w:rPr>
            </w:pPr>
          </w:p>
        </w:tc>
      </w:tr>
      <w:tr w:rsidR="00991517" w:rsidRPr="00991517" w:rsidTr="00F42A21">
        <w:trPr>
          <w:trHeight w:val="315"/>
        </w:trPr>
        <w:tc>
          <w:tcPr>
            <w:tcW w:w="4608" w:type="dxa"/>
            <w:shd w:val="clear" w:color="auto" w:fill="auto"/>
            <w:vAlign w:val="bottom"/>
          </w:tcPr>
          <w:p w:rsidR="00991517" w:rsidRPr="00991517" w:rsidRDefault="00991517" w:rsidP="00991517">
            <w:pPr>
              <w:spacing w:after="0" w:line="240" w:lineRule="auto"/>
              <w:rPr>
                <w:rFonts w:eastAsia="Times New Roman" w:cs="Times New Roman"/>
                <w:szCs w:val="28"/>
              </w:rPr>
            </w:pPr>
          </w:p>
        </w:tc>
        <w:tc>
          <w:tcPr>
            <w:tcW w:w="742" w:type="dxa"/>
            <w:shd w:val="clear" w:color="auto" w:fill="auto"/>
          </w:tcPr>
          <w:p w:rsidR="00991517" w:rsidRPr="00991517" w:rsidRDefault="00991517" w:rsidP="00991517">
            <w:pPr>
              <w:spacing w:after="0" w:line="240" w:lineRule="auto"/>
              <w:jc w:val="both"/>
              <w:rPr>
                <w:rFonts w:eastAsia="Times New Roman" w:cs="Times New Roman"/>
                <w:szCs w:val="28"/>
              </w:rPr>
            </w:pPr>
          </w:p>
        </w:tc>
        <w:tc>
          <w:tcPr>
            <w:tcW w:w="236" w:type="dxa"/>
            <w:shd w:val="clear" w:color="auto" w:fill="auto"/>
          </w:tcPr>
          <w:p w:rsidR="00991517" w:rsidRPr="00991517" w:rsidRDefault="00991517" w:rsidP="00991517">
            <w:pPr>
              <w:spacing w:after="0" w:line="240" w:lineRule="auto"/>
              <w:jc w:val="both"/>
              <w:rPr>
                <w:rFonts w:eastAsia="Times New Roman" w:cs="Times New Roman"/>
                <w:szCs w:val="28"/>
              </w:rPr>
            </w:pPr>
          </w:p>
        </w:tc>
        <w:tc>
          <w:tcPr>
            <w:tcW w:w="580" w:type="dxa"/>
            <w:shd w:val="clear" w:color="auto" w:fill="auto"/>
          </w:tcPr>
          <w:p w:rsidR="00991517" w:rsidRPr="00991517" w:rsidRDefault="00991517" w:rsidP="00991517">
            <w:pPr>
              <w:spacing w:after="0" w:line="240" w:lineRule="auto"/>
              <w:jc w:val="both"/>
              <w:rPr>
                <w:rFonts w:eastAsia="Times New Roman" w:cs="Times New Roman"/>
                <w:szCs w:val="28"/>
              </w:rPr>
            </w:pPr>
          </w:p>
        </w:tc>
        <w:tc>
          <w:tcPr>
            <w:tcW w:w="4022" w:type="dxa"/>
            <w:vMerge/>
            <w:vAlign w:val="center"/>
          </w:tcPr>
          <w:p w:rsidR="00991517" w:rsidRPr="00991517" w:rsidRDefault="00991517" w:rsidP="00991517">
            <w:pPr>
              <w:spacing w:after="0" w:line="240" w:lineRule="auto"/>
              <w:jc w:val="both"/>
              <w:rPr>
                <w:rFonts w:eastAsia="Times New Roman" w:cs="Times New Roman"/>
                <w:szCs w:val="28"/>
              </w:rPr>
            </w:pPr>
          </w:p>
        </w:tc>
      </w:tr>
      <w:tr w:rsidR="00991517" w:rsidRPr="00991517" w:rsidTr="00F42A21">
        <w:trPr>
          <w:trHeight w:val="360"/>
        </w:trPr>
        <w:tc>
          <w:tcPr>
            <w:tcW w:w="4608" w:type="dxa"/>
            <w:shd w:val="clear" w:color="auto" w:fill="auto"/>
            <w:vAlign w:val="bottom"/>
          </w:tcPr>
          <w:p w:rsidR="00991517" w:rsidRPr="00991517" w:rsidRDefault="00991517" w:rsidP="00991517">
            <w:pPr>
              <w:spacing w:after="0" w:line="240" w:lineRule="auto"/>
              <w:rPr>
                <w:rFonts w:eastAsia="Times New Roman" w:cs="Times New Roman"/>
                <w:szCs w:val="28"/>
              </w:rPr>
            </w:pPr>
          </w:p>
        </w:tc>
        <w:tc>
          <w:tcPr>
            <w:tcW w:w="742" w:type="dxa"/>
            <w:shd w:val="clear" w:color="auto" w:fill="auto"/>
          </w:tcPr>
          <w:p w:rsidR="00991517" w:rsidRPr="00991517" w:rsidRDefault="00991517" w:rsidP="00991517">
            <w:pPr>
              <w:spacing w:after="0" w:line="240" w:lineRule="auto"/>
              <w:rPr>
                <w:rFonts w:eastAsia="Times New Roman" w:cs="Times New Roman"/>
                <w:szCs w:val="28"/>
              </w:rPr>
            </w:pPr>
          </w:p>
        </w:tc>
        <w:tc>
          <w:tcPr>
            <w:tcW w:w="236" w:type="dxa"/>
            <w:shd w:val="clear" w:color="auto" w:fill="auto"/>
          </w:tcPr>
          <w:p w:rsidR="00991517" w:rsidRPr="00991517" w:rsidRDefault="00991517" w:rsidP="00991517">
            <w:pPr>
              <w:spacing w:after="0" w:line="240" w:lineRule="auto"/>
              <w:rPr>
                <w:rFonts w:eastAsia="Times New Roman" w:cs="Times New Roman"/>
                <w:szCs w:val="28"/>
              </w:rPr>
            </w:pPr>
          </w:p>
        </w:tc>
        <w:tc>
          <w:tcPr>
            <w:tcW w:w="580" w:type="dxa"/>
            <w:shd w:val="clear" w:color="auto" w:fill="auto"/>
          </w:tcPr>
          <w:p w:rsidR="00991517" w:rsidRPr="00991517" w:rsidRDefault="00991517" w:rsidP="00991517">
            <w:pPr>
              <w:spacing w:after="0" w:line="240" w:lineRule="auto"/>
              <w:rPr>
                <w:rFonts w:eastAsia="Times New Roman" w:cs="Times New Roman"/>
                <w:szCs w:val="28"/>
              </w:rPr>
            </w:pPr>
          </w:p>
        </w:tc>
        <w:tc>
          <w:tcPr>
            <w:tcW w:w="4022" w:type="dxa"/>
            <w:vMerge/>
            <w:vAlign w:val="center"/>
          </w:tcPr>
          <w:p w:rsidR="00991517" w:rsidRPr="00991517" w:rsidRDefault="00991517" w:rsidP="00991517">
            <w:pPr>
              <w:spacing w:after="0" w:line="240" w:lineRule="auto"/>
              <w:jc w:val="both"/>
              <w:rPr>
                <w:rFonts w:eastAsia="Times New Roman" w:cs="Times New Roman"/>
                <w:szCs w:val="28"/>
              </w:rPr>
            </w:pPr>
          </w:p>
        </w:tc>
      </w:tr>
      <w:tr w:rsidR="00991517" w:rsidRPr="00991517" w:rsidTr="00F42A21">
        <w:trPr>
          <w:trHeight w:val="693"/>
        </w:trPr>
        <w:tc>
          <w:tcPr>
            <w:tcW w:w="4608" w:type="dxa"/>
            <w:shd w:val="clear" w:color="auto" w:fill="auto"/>
            <w:vAlign w:val="bottom"/>
          </w:tcPr>
          <w:p w:rsidR="00991517" w:rsidRPr="00991517" w:rsidRDefault="00991517" w:rsidP="00991517">
            <w:pPr>
              <w:spacing w:after="0" w:line="240" w:lineRule="auto"/>
              <w:rPr>
                <w:rFonts w:eastAsia="Times New Roman" w:cs="Times New Roman"/>
                <w:szCs w:val="28"/>
              </w:rPr>
            </w:pPr>
          </w:p>
        </w:tc>
        <w:tc>
          <w:tcPr>
            <w:tcW w:w="742" w:type="dxa"/>
            <w:shd w:val="clear" w:color="auto" w:fill="auto"/>
          </w:tcPr>
          <w:p w:rsidR="00991517" w:rsidRPr="00991517" w:rsidRDefault="00991517" w:rsidP="00991517">
            <w:pPr>
              <w:spacing w:after="0" w:line="240" w:lineRule="auto"/>
              <w:rPr>
                <w:rFonts w:eastAsia="Times New Roman" w:cs="Times New Roman"/>
                <w:szCs w:val="28"/>
              </w:rPr>
            </w:pPr>
          </w:p>
        </w:tc>
        <w:tc>
          <w:tcPr>
            <w:tcW w:w="236" w:type="dxa"/>
            <w:shd w:val="clear" w:color="auto" w:fill="auto"/>
          </w:tcPr>
          <w:p w:rsidR="00991517" w:rsidRPr="00991517" w:rsidRDefault="00991517" w:rsidP="00991517">
            <w:pPr>
              <w:spacing w:after="0" w:line="240" w:lineRule="auto"/>
              <w:rPr>
                <w:rFonts w:eastAsia="Times New Roman" w:cs="Times New Roman"/>
                <w:szCs w:val="28"/>
              </w:rPr>
            </w:pPr>
          </w:p>
        </w:tc>
        <w:tc>
          <w:tcPr>
            <w:tcW w:w="580" w:type="dxa"/>
            <w:shd w:val="clear" w:color="auto" w:fill="auto"/>
          </w:tcPr>
          <w:p w:rsidR="00991517" w:rsidRPr="00991517" w:rsidRDefault="00991517" w:rsidP="00991517">
            <w:pPr>
              <w:spacing w:after="0" w:line="240" w:lineRule="auto"/>
              <w:rPr>
                <w:rFonts w:eastAsia="Times New Roman" w:cs="Times New Roman"/>
                <w:szCs w:val="28"/>
              </w:rPr>
            </w:pPr>
          </w:p>
        </w:tc>
        <w:tc>
          <w:tcPr>
            <w:tcW w:w="4022" w:type="dxa"/>
            <w:vMerge/>
            <w:vAlign w:val="center"/>
          </w:tcPr>
          <w:p w:rsidR="00991517" w:rsidRPr="00991517" w:rsidRDefault="00991517" w:rsidP="00991517">
            <w:pPr>
              <w:spacing w:after="0" w:line="240" w:lineRule="auto"/>
              <w:jc w:val="both"/>
              <w:rPr>
                <w:rFonts w:eastAsia="Times New Roman" w:cs="Times New Roman"/>
                <w:szCs w:val="28"/>
              </w:rPr>
            </w:pPr>
          </w:p>
        </w:tc>
      </w:tr>
    </w:tbl>
    <w:p w:rsidR="00991517" w:rsidRPr="00991517" w:rsidRDefault="00991517" w:rsidP="00991517">
      <w:pPr>
        <w:tabs>
          <w:tab w:val="left" w:pos="4335"/>
        </w:tabs>
        <w:spacing w:after="0" w:line="240" w:lineRule="auto"/>
        <w:jc w:val="center"/>
        <w:rPr>
          <w:rFonts w:eastAsia="Times New Roman" w:cs="Times New Roman"/>
          <w:szCs w:val="28"/>
        </w:rPr>
      </w:pPr>
      <w:r w:rsidRPr="00991517">
        <w:rPr>
          <w:rFonts w:eastAsia="Times New Roman" w:cs="Times New Roman"/>
          <w:szCs w:val="28"/>
        </w:rPr>
        <w:t>Распределение бюджетных ассигнований по разделам, подразделам, целевым статьям, группам (группам и подгруппам) видов расходов на 2025 год</w:t>
      </w:r>
    </w:p>
    <w:p w:rsidR="00991517" w:rsidRPr="00991517" w:rsidRDefault="00991517" w:rsidP="00991517">
      <w:pPr>
        <w:tabs>
          <w:tab w:val="left" w:pos="4335"/>
        </w:tabs>
        <w:spacing w:after="0" w:line="240" w:lineRule="auto"/>
        <w:jc w:val="center"/>
        <w:rPr>
          <w:rFonts w:eastAsia="Times New Roman" w:cs="Times New Roman"/>
          <w:szCs w:val="28"/>
        </w:rPr>
      </w:pPr>
    </w:p>
    <w:tbl>
      <w:tblPr>
        <w:tblW w:w="10080" w:type="dxa"/>
        <w:tblInd w:w="93" w:type="dxa"/>
        <w:tblLook w:val="04A0" w:firstRow="1" w:lastRow="0" w:firstColumn="1" w:lastColumn="0" w:noHBand="0" w:noVBand="1"/>
      </w:tblPr>
      <w:tblGrid>
        <w:gridCol w:w="4693"/>
        <w:gridCol w:w="567"/>
        <w:gridCol w:w="851"/>
        <w:gridCol w:w="1701"/>
        <w:gridCol w:w="850"/>
        <w:gridCol w:w="1418"/>
      </w:tblGrid>
      <w:tr w:rsidR="00991517" w:rsidRPr="00991517" w:rsidTr="00F42A21">
        <w:trPr>
          <w:trHeight w:val="945"/>
        </w:trPr>
        <w:tc>
          <w:tcPr>
            <w:tcW w:w="4693" w:type="dxa"/>
            <w:tcBorders>
              <w:top w:val="single" w:sz="4" w:space="0" w:color="000000"/>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Наименование</w:t>
            </w:r>
          </w:p>
        </w:tc>
        <w:tc>
          <w:tcPr>
            <w:tcW w:w="567" w:type="dxa"/>
            <w:tcBorders>
              <w:top w:val="single" w:sz="4" w:space="0" w:color="000000"/>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roofErr w:type="spellStart"/>
            <w:r w:rsidRPr="00991517">
              <w:rPr>
                <w:rFonts w:eastAsia="Times New Roman" w:cs="Times New Roman"/>
                <w:color w:val="000000"/>
                <w:szCs w:val="28"/>
                <w:lang w:eastAsia="ru-RU"/>
              </w:rPr>
              <w:t>Рз</w:t>
            </w:r>
            <w:proofErr w:type="spellEnd"/>
          </w:p>
        </w:tc>
        <w:tc>
          <w:tcPr>
            <w:tcW w:w="851" w:type="dxa"/>
            <w:tcBorders>
              <w:top w:val="single" w:sz="4" w:space="0" w:color="000000"/>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roofErr w:type="spellStart"/>
            <w:proofErr w:type="gramStart"/>
            <w:r w:rsidRPr="00991517">
              <w:rPr>
                <w:rFonts w:eastAsia="Times New Roman" w:cs="Times New Roman"/>
                <w:color w:val="000000"/>
                <w:szCs w:val="28"/>
                <w:lang w:eastAsia="ru-RU"/>
              </w:rPr>
              <w:t>Пр</w:t>
            </w:r>
            <w:proofErr w:type="spellEnd"/>
            <w:proofErr w:type="gramEnd"/>
          </w:p>
        </w:tc>
        <w:tc>
          <w:tcPr>
            <w:tcW w:w="1701" w:type="dxa"/>
            <w:tcBorders>
              <w:top w:val="single" w:sz="4" w:space="0" w:color="000000"/>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ЦСР</w:t>
            </w:r>
          </w:p>
        </w:tc>
        <w:tc>
          <w:tcPr>
            <w:tcW w:w="850" w:type="dxa"/>
            <w:tcBorders>
              <w:top w:val="single" w:sz="4" w:space="0" w:color="000000"/>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roofErr w:type="spellStart"/>
            <w:r w:rsidRPr="00991517">
              <w:rPr>
                <w:rFonts w:eastAsia="Times New Roman" w:cs="Times New Roman"/>
                <w:color w:val="000000"/>
                <w:szCs w:val="28"/>
                <w:lang w:eastAsia="ru-RU"/>
              </w:rPr>
              <w:t>Вр</w:t>
            </w:r>
            <w:proofErr w:type="spellEnd"/>
          </w:p>
        </w:tc>
        <w:tc>
          <w:tcPr>
            <w:tcW w:w="1418" w:type="dxa"/>
            <w:tcBorders>
              <w:top w:val="single" w:sz="4" w:space="0" w:color="000000"/>
              <w:left w:val="nil"/>
              <w:bottom w:val="single" w:sz="4" w:space="0" w:color="000000"/>
              <w:right w:val="single" w:sz="4" w:space="0" w:color="000000"/>
            </w:tcBorders>
            <w:shd w:val="clear" w:color="auto" w:fill="auto"/>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Сумма, тыс. рублей</w:t>
            </w:r>
          </w:p>
        </w:tc>
      </w:tr>
      <w:tr w:rsidR="00991517" w:rsidRPr="00991517" w:rsidTr="00F42A21">
        <w:trPr>
          <w:trHeight w:val="37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2</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4</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5</w:t>
            </w: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6</w:t>
            </w:r>
          </w:p>
        </w:tc>
      </w:tr>
      <w:tr w:rsidR="00991517" w:rsidRPr="00991517" w:rsidTr="00F42A21">
        <w:trPr>
          <w:trHeight w:val="37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Общегосударственные вопросы</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3739,9</w:t>
            </w:r>
          </w:p>
        </w:tc>
      </w:tr>
      <w:tr w:rsidR="00991517" w:rsidRPr="00991517" w:rsidTr="00F42A21">
        <w:trPr>
          <w:trHeight w:val="94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функционирование высшего должностного лица субъекта РФ и муниципального образования</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02</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740,1</w:t>
            </w:r>
          </w:p>
        </w:tc>
      </w:tr>
      <w:tr w:rsidR="00991517" w:rsidRPr="00991517" w:rsidTr="00F42A21">
        <w:trPr>
          <w:trHeight w:val="690"/>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Мероприятия по реализации государственной национальной политики</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02</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0100000000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740,1</w:t>
            </w:r>
          </w:p>
        </w:tc>
      </w:tr>
      <w:tr w:rsidR="00991517" w:rsidRPr="00991517" w:rsidTr="00F42A21">
        <w:trPr>
          <w:trHeight w:val="630"/>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Расходы на обеспечение деятельности органов местного самоуправления</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02</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0120000000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740,1</w:t>
            </w:r>
          </w:p>
        </w:tc>
      </w:tr>
      <w:tr w:rsidR="00991517" w:rsidRPr="00991517" w:rsidTr="00F42A21">
        <w:trPr>
          <w:trHeight w:val="58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Глава муниципального образования</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02</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0120010120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740,1</w:t>
            </w:r>
          </w:p>
        </w:tc>
      </w:tr>
      <w:tr w:rsidR="00991517" w:rsidRPr="00991517" w:rsidTr="00F42A21">
        <w:trPr>
          <w:trHeight w:val="1890"/>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02</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0120010120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100</w:t>
            </w: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740,1</w:t>
            </w:r>
          </w:p>
        </w:tc>
      </w:tr>
      <w:tr w:rsidR="00991517" w:rsidRPr="00991517" w:rsidTr="00F42A21">
        <w:trPr>
          <w:trHeight w:val="94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Расходы на выплаты персоналу государственных (муниципальных) органов</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02</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0120010120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120</w:t>
            </w: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740,1</w:t>
            </w:r>
          </w:p>
        </w:tc>
      </w:tr>
      <w:tr w:rsidR="00991517" w:rsidRPr="00991517" w:rsidTr="00F42A21">
        <w:trPr>
          <w:trHeight w:val="1890"/>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04</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1598,7</w:t>
            </w:r>
          </w:p>
          <w:p w:rsidR="00991517" w:rsidRPr="00991517" w:rsidRDefault="00991517" w:rsidP="00991517">
            <w:pPr>
              <w:spacing w:after="0" w:line="240" w:lineRule="auto"/>
              <w:rPr>
                <w:rFonts w:eastAsia="Times New Roman" w:cs="Times New Roman"/>
                <w:color w:val="000000"/>
                <w:szCs w:val="28"/>
                <w:lang w:eastAsia="ru-RU"/>
              </w:rPr>
            </w:pPr>
          </w:p>
        </w:tc>
      </w:tr>
      <w:tr w:rsidR="00991517" w:rsidRPr="00991517" w:rsidTr="00991517">
        <w:trPr>
          <w:trHeight w:val="346"/>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Мероприятия по реализации государственной национальной политики</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04</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0100000000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1598,7</w:t>
            </w:r>
          </w:p>
        </w:tc>
      </w:tr>
      <w:tr w:rsidR="00991517" w:rsidRPr="00991517" w:rsidTr="00F42A21">
        <w:trPr>
          <w:trHeight w:val="273"/>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lastRenderedPageBreak/>
              <w:t>Расходы на обеспечение деятельности органов местного самоуправления</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04</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0120000000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1598,7</w:t>
            </w:r>
          </w:p>
        </w:tc>
      </w:tr>
      <w:tr w:rsidR="00991517" w:rsidRPr="00991517" w:rsidTr="00F42A21">
        <w:trPr>
          <w:trHeight w:val="630"/>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Центральный аппарат органов местного самоуправления</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04</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0120010110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1598,7</w:t>
            </w:r>
          </w:p>
        </w:tc>
      </w:tr>
      <w:tr w:rsidR="00991517" w:rsidRPr="00991517" w:rsidTr="00F42A21">
        <w:trPr>
          <w:trHeight w:val="1890"/>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04</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0120010110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100</w:t>
            </w: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924,5</w:t>
            </w:r>
          </w:p>
        </w:tc>
      </w:tr>
      <w:tr w:rsidR="00991517" w:rsidRPr="00991517" w:rsidTr="00F42A21">
        <w:trPr>
          <w:trHeight w:val="94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Расходы на выплаты персоналу государственных (муниципальных) органов</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04</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0120010110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120</w:t>
            </w: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924,5</w:t>
            </w:r>
          </w:p>
        </w:tc>
      </w:tr>
      <w:tr w:rsidR="00991517" w:rsidRPr="00991517" w:rsidTr="00F42A21">
        <w:trPr>
          <w:trHeight w:val="94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04</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0120010110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200</w:t>
            </w: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653,4</w:t>
            </w:r>
          </w:p>
        </w:tc>
      </w:tr>
      <w:tr w:rsidR="00991517" w:rsidRPr="00991517" w:rsidTr="00F42A21">
        <w:trPr>
          <w:trHeight w:val="94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04</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0120010110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240</w:t>
            </w: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653,4</w:t>
            </w:r>
          </w:p>
        </w:tc>
      </w:tr>
      <w:tr w:rsidR="00991517" w:rsidRPr="00991517" w:rsidTr="00F42A21">
        <w:trPr>
          <w:trHeight w:val="37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Иные бюджетные ассигнования</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04</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0120010110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800</w:t>
            </w: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20,8</w:t>
            </w:r>
          </w:p>
        </w:tc>
      </w:tr>
      <w:tr w:rsidR="00991517" w:rsidRPr="00991517" w:rsidTr="00F42A21">
        <w:trPr>
          <w:trHeight w:val="420"/>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Уплата налогов, сборов и иных платежей</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04</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0120010110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850</w:t>
            </w: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20,8</w:t>
            </w:r>
          </w:p>
        </w:tc>
      </w:tr>
      <w:tr w:rsidR="00991517" w:rsidRPr="00991517" w:rsidTr="00F42A21">
        <w:trPr>
          <w:trHeight w:val="375"/>
        </w:trPr>
        <w:tc>
          <w:tcPr>
            <w:tcW w:w="4693" w:type="dxa"/>
            <w:tcBorders>
              <w:top w:val="nil"/>
              <w:left w:val="single" w:sz="4" w:space="0" w:color="000000"/>
              <w:bottom w:val="single" w:sz="4" w:space="0" w:color="000000"/>
              <w:right w:val="single" w:sz="4" w:space="0" w:color="000000"/>
            </w:tcBorders>
            <w:shd w:val="clear" w:color="auto" w:fill="auto"/>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Резервные фонды</w:t>
            </w:r>
          </w:p>
        </w:tc>
        <w:tc>
          <w:tcPr>
            <w:tcW w:w="567"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01</w:t>
            </w:r>
          </w:p>
        </w:tc>
        <w:tc>
          <w:tcPr>
            <w:tcW w:w="851"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11</w:t>
            </w:r>
          </w:p>
        </w:tc>
        <w:tc>
          <w:tcPr>
            <w:tcW w:w="1701"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850"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1,0</w:t>
            </w:r>
          </w:p>
        </w:tc>
      </w:tr>
      <w:tr w:rsidR="00991517" w:rsidRPr="00991517" w:rsidTr="00F42A21">
        <w:trPr>
          <w:trHeight w:val="375"/>
        </w:trPr>
        <w:tc>
          <w:tcPr>
            <w:tcW w:w="4693" w:type="dxa"/>
            <w:tcBorders>
              <w:top w:val="nil"/>
              <w:left w:val="single" w:sz="4" w:space="0" w:color="000000"/>
              <w:bottom w:val="single" w:sz="4" w:space="0" w:color="000000"/>
              <w:right w:val="single" w:sz="4" w:space="0" w:color="000000"/>
            </w:tcBorders>
            <w:shd w:val="clear" w:color="auto" w:fill="auto"/>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Иные бюджетные ассигнования</w:t>
            </w:r>
          </w:p>
        </w:tc>
        <w:tc>
          <w:tcPr>
            <w:tcW w:w="567"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01</w:t>
            </w:r>
          </w:p>
        </w:tc>
        <w:tc>
          <w:tcPr>
            <w:tcW w:w="851"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11</w:t>
            </w:r>
          </w:p>
        </w:tc>
        <w:tc>
          <w:tcPr>
            <w:tcW w:w="1701"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9910014100</w:t>
            </w:r>
          </w:p>
        </w:tc>
        <w:tc>
          <w:tcPr>
            <w:tcW w:w="850"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800</w:t>
            </w:r>
          </w:p>
        </w:tc>
        <w:tc>
          <w:tcPr>
            <w:tcW w:w="1418"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1,0</w:t>
            </w:r>
          </w:p>
        </w:tc>
      </w:tr>
      <w:tr w:rsidR="00991517" w:rsidRPr="00991517" w:rsidTr="00F42A21">
        <w:trPr>
          <w:trHeight w:val="375"/>
        </w:trPr>
        <w:tc>
          <w:tcPr>
            <w:tcW w:w="4693" w:type="dxa"/>
            <w:tcBorders>
              <w:top w:val="nil"/>
              <w:left w:val="single" w:sz="4" w:space="0" w:color="000000"/>
              <w:bottom w:val="single" w:sz="4" w:space="0" w:color="000000"/>
              <w:right w:val="single" w:sz="4" w:space="0" w:color="000000"/>
            </w:tcBorders>
            <w:shd w:val="clear" w:color="auto" w:fill="auto"/>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Резервные средства</w:t>
            </w:r>
          </w:p>
        </w:tc>
        <w:tc>
          <w:tcPr>
            <w:tcW w:w="567"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01</w:t>
            </w:r>
          </w:p>
        </w:tc>
        <w:tc>
          <w:tcPr>
            <w:tcW w:w="851"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11</w:t>
            </w:r>
          </w:p>
        </w:tc>
        <w:tc>
          <w:tcPr>
            <w:tcW w:w="1701"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9910014100</w:t>
            </w:r>
          </w:p>
        </w:tc>
        <w:tc>
          <w:tcPr>
            <w:tcW w:w="850"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870</w:t>
            </w:r>
          </w:p>
        </w:tc>
        <w:tc>
          <w:tcPr>
            <w:tcW w:w="1418"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1,0</w:t>
            </w:r>
          </w:p>
        </w:tc>
      </w:tr>
      <w:tr w:rsidR="00991517" w:rsidRPr="00991517" w:rsidTr="00F42A21">
        <w:trPr>
          <w:trHeight w:val="37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Другие общегосударственные вопросы</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13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1400,1</w:t>
            </w:r>
          </w:p>
        </w:tc>
      </w:tr>
      <w:tr w:rsidR="00991517" w:rsidRPr="00991517" w:rsidTr="00F42A21">
        <w:trPr>
          <w:trHeight w:val="94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Расходы на обеспечение деятельности (оказание услуг) подведомственных учреждений</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13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0200000000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865,4</w:t>
            </w:r>
          </w:p>
        </w:tc>
      </w:tr>
      <w:tr w:rsidR="00991517" w:rsidRPr="00991517" w:rsidTr="00F42A21">
        <w:trPr>
          <w:trHeight w:val="94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Расходы на обеспечение деятельности (оказание услуг) иных подведомственных учреждений</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13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0250000000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865,4</w:t>
            </w:r>
          </w:p>
        </w:tc>
      </w:tr>
      <w:tr w:rsidR="00991517" w:rsidRPr="00991517" w:rsidTr="00F42A21">
        <w:trPr>
          <w:trHeight w:val="1890"/>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Учебно-методические кабинеты, централизованные бухгалтерии, группы хозяйственного обслуживания, учебные фильмотеки, межшкольные учебно-производственные комбинаты, логопедические пункты</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13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0250010820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865,4</w:t>
            </w:r>
          </w:p>
        </w:tc>
      </w:tr>
      <w:tr w:rsidR="00991517" w:rsidRPr="00991517" w:rsidTr="00F42A21">
        <w:trPr>
          <w:trHeight w:val="1890"/>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13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0250010820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100</w:t>
            </w: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865,4</w:t>
            </w:r>
          </w:p>
        </w:tc>
      </w:tr>
      <w:tr w:rsidR="00991517" w:rsidRPr="00991517" w:rsidTr="00F42A21">
        <w:trPr>
          <w:trHeight w:val="94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Расходы на выплаты персоналу государственных (муниципальных) органов</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13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0250010820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120</w:t>
            </w: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865,4</w:t>
            </w:r>
          </w:p>
        </w:tc>
      </w:tr>
      <w:tr w:rsidR="00991517" w:rsidRPr="00991517" w:rsidTr="00F42A21">
        <w:trPr>
          <w:trHeight w:val="945"/>
        </w:trPr>
        <w:tc>
          <w:tcPr>
            <w:tcW w:w="4693" w:type="dxa"/>
            <w:tcBorders>
              <w:top w:val="nil"/>
              <w:left w:val="single" w:sz="4" w:space="0" w:color="000000"/>
              <w:bottom w:val="single" w:sz="4" w:space="0" w:color="000000"/>
              <w:right w:val="single" w:sz="4" w:space="0" w:color="000000"/>
            </w:tcBorders>
            <w:shd w:val="clear" w:color="auto" w:fill="auto"/>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Иные вопросы в отраслях социальной сферы</w:t>
            </w:r>
          </w:p>
        </w:tc>
        <w:tc>
          <w:tcPr>
            <w:tcW w:w="567"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01</w:t>
            </w:r>
          </w:p>
        </w:tc>
        <w:tc>
          <w:tcPr>
            <w:tcW w:w="851"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13</w:t>
            </w:r>
          </w:p>
        </w:tc>
        <w:tc>
          <w:tcPr>
            <w:tcW w:w="1701"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9000000000</w:t>
            </w:r>
          </w:p>
        </w:tc>
        <w:tc>
          <w:tcPr>
            <w:tcW w:w="850"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38,7</w:t>
            </w:r>
          </w:p>
        </w:tc>
      </w:tr>
      <w:tr w:rsidR="00991517" w:rsidRPr="00991517" w:rsidTr="00F42A21">
        <w:trPr>
          <w:trHeight w:val="945"/>
        </w:trPr>
        <w:tc>
          <w:tcPr>
            <w:tcW w:w="4693" w:type="dxa"/>
            <w:tcBorders>
              <w:top w:val="nil"/>
              <w:left w:val="single" w:sz="4" w:space="0" w:color="000000"/>
              <w:bottom w:val="single" w:sz="4" w:space="0" w:color="000000"/>
              <w:right w:val="single" w:sz="4" w:space="0" w:color="000000"/>
            </w:tcBorders>
            <w:shd w:val="clear" w:color="auto" w:fill="auto"/>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Иные вопросы в сфере социальной политике</w:t>
            </w:r>
          </w:p>
        </w:tc>
        <w:tc>
          <w:tcPr>
            <w:tcW w:w="567"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01</w:t>
            </w:r>
          </w:p>
        </w:tc>
        <w:tc>
          <w:tcPr>
            <w:tcW w:w="851"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13</w:t>
            </w:r>
          </w:p>
        </w:tc>
        <w:tc>
          <w:tcPr>
            <w:tcW w:w="1701"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9040000000</w:t>
            </w:r>
          </w:p>
        </w:tc>
        <w:tc>
          <w:tcPr>
            <w:tcW w:w="850"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38,7</w:t>
            </w:r>
          </w:p>
        </w:tc>
      </w:tr>
      <w:tr w:rsidR="00991517" w:rsidRPr="00991517" w:rsidTr="00F42A21">
        <w:trPr>
          <w:trHeight w:val="945"/>
        </w:trPr>
        <w:tc>
          <w:tcPr>
            <w:tcW w:w="4693" w:type="dxa"/>
            <w:tcBorders>
              <w:top w:val="nil"/>
              <w:left w:val="single" w:sz="4" w:space="0" w:color="000000"/>
              <w:bottom w:val="single" w:sz="4" w:space="0" w:color="000000"/>
              <w:right w:val="single" w:sz="4" w:space="0" w:color="000000"/>
            </w:tcBorders>
            <w:shd w:val="clear" w:color="auto" w:fill="auto"/>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w:t>
            </w:r>
          </w:p>
        </w:tc>
        <w:tc>
          <w:tcPr>
            <w:tcW w:w="567"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01</w:t>
            </w:r>
          </w:p>
        </w:tc>
        <w:tc>
          <w:tcPr>
            <w:tcW w:w="851"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13</w:t>
            </w:r>
          </w:p>
        </w:tc>
        <w:tc>
          <w:tcPr>
            <w:tcW w:w="1701"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9040016820</w:t>
            </w:r>
          </w:p>
        </w:tc>
        <w:tc>
          <w:tcPr>
            <w:tcW w:w="850"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100</w:t>
            </w:r>
          </w:p>
        </w:tc>
        <w:tc>
          <w:tcPr>
            <w:tcW w:w="1418"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38,7</w:t>
            </w:r>
          </w:p>
        </w:tc>
      </w:tr>
      <w:tr w:rsidR="00991517" w:rsidRPr="00991517" w:rsidTr="00F42A21">
        <w:trPr>
          <w:trHeight w:val="945"/>
        </w:trPr>
        <w:tc>
          <w:tcPr>
            <w:tcW w:w="4693" w:type="dxa"/>
            <w:tcBorders>
              <w:top w:val="nil"/>
              <w:left w:val="single" w:sz="4" w:space="0" w:color="000000"/>
              <w:bottom w:val="single" w:sz="4" w:space="0" w:color="000000"/>
              <w:right w:val="single" w:sz="4" w:space="0" w:color="000000"/>
            </w:tcBorders>
            <w:shd w:val="clear" w:color="auto" w:fill="auto"/>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Расходы на выплаты персоналу государственных (муниципальных) органов</w:t>
            </w:r>
          </w:p>
        </w:tc>
        <w:tc>
          <w:tcPr>
            <w:tcW w:w="567"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01</w:t>
            </w:r>
          </w:p>
        </w:tc>
        <w:tc>
          <w:tcPr>
            <w:tcW w:w="851"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13</w:t>
            </w:r>
          </w:p>
        </w:tc>
        <w:tc>
          <w:tcPr>
            <w:tcW w:w="1701"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9040016820</w:t>
            </w:r>
          </w:p>
        </w:tc>
        <w:tc>
          <w:tcPr>
            <w:tcW w:w="850"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120</w:t>
            </w:r>
          </w:p>
        </w:tc>
        <w:tc>
          <w:tcPr>
            <w:tcW w:w="1418"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38,7</w:t>
            </w:r>
          </w:p>
        </w:tc>
      </w:tr>
      <w:tr w:rsidR="00991517" w:rsidRPr="00991517" w:rsidTr="00F42A21">
        <w:trPr>
          <w:trHeight w:val="94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Межбюджетные трансферты общего характера бюджетам субъектов РФ и муниципальных образований</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13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9800000000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13,4</w:t>
            </w:r>
          </w:p>
        </w:tc>
      </w:tr>
      <w:tr w:rsidR="00991517" w:rsidRPr="00991517" w:rsidTr="00F42A21">
        <w:trPr>
          <w:trHeight w:val="630"/>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Иные межбюджетные трансферты общего характера</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13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9850000000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13,4</w:t>
            </w:r>
          </w:p>
        </w:tc>
      </w:tr>
      <w:tr w:rsidR="00991517" w:rsidRPr="00991517" w:rsidTr="00F42A21">
        <w:trPr>
          <w:trHeight w:val="283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sidRPr="00991517">
              <w:rPr>
                <w:rFonts w:eastAsia="Times New Roman" w:cs="Times New Roman"/>
                <w:color w:val="000000"/>
                <w:szCs w:val="28"/>
                <w:lang w:eastAsia="ru-RU"/>
              </w:rP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13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9850060510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13,4</w:t>
            </w:r>
          </w:p>
        </w:tc>
      </w:tr>
      <w:tr w:rsidR="00991517" w:rsidRPr="00991517" w:rsidTr="00F42A21">
        <w:trPr>
          <w:trHeight w:val="37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Межбюджетные трансферты</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13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9850060510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500</w:t>
            </w: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13,4</w:t>
            </w:r>
          </w:p>
        </w:tc>
      </w:tr>
      <w:tr w:rsidR="00991517" w:rsidRPr="00991517" w:rsidTr="00F42A21">
        <w:trPr>
          <w:trHeight w:val="37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Иные межбюджетные трансферты</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13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9850060510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540</w:t>
            </w: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13,4</w:t>
            </w:r>
          </w:p>
        </w:tc>
      </w:tr>
      <w:tr w:rsidR="00991517" w:rsidRPr="00991517" w:rsidTr="00F42A21">
        <w:trPr>
          <w:trHeight w:val="100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lastRenderedPageBreak/>
              <w:t>Иные расходы органов государственной власти субъектов Российской Федерации и органов местного самоуправления</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13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9900000000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480,6</w:t>
            </w:r>
          </w:p>
        </w:tc>
      </w:tr>
      <w:tr w:rsidR="00991517" w:rsidRPr="00991517" w:rsidTr="00F42A21">
        <w:trPr>
          <w:trHeight w:val="630"/>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Расходы на выполнение других обязательств государства</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13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9990000000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480,6</w:t>
            </w:r>
          </w:p>
        </w:tc>
      </w:tr>
      <w:tr w:rsidR="00991517" w:rsidRPr="00991517" w:rsidTr="00F42A21">
        <w:trPr>
          <w:trHeight w:val="630"/>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Прочие выплаты по обязательствам государства</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13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9990014710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 xml:space="preserve">      480,6</w:t>
            </w:r>
          </w:p>
        </w:tc>
      </w:tr>
      <w:tr w:rsidR="00991517" w:rsidRPr="00991517" w:rsidTr="00F42A21">
        <w:trPr>
          <w:trHeight w:val="94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13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9990014710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200</w:t>
            </w: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480,6</w:t>
            </w:r>
          </w:p>
        </w:tc>
      </w:tr>
      <w:tr w:rsidR="00991517" w:rsidRPr="00991517" w:rsidTr="00F42A21">
        <w:trPr>
          <w:trHeight w:val="94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13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9990014710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240</w:t>
            </w: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480,6</w:t>
            </w:r>
          </w:p>
        </w:tc>
      </w:tr>
      <w:tr w:rsidR="00991517" w:rsidRPr="00991517" w:rsidTr="00F42A21">
        <w:trPr>
          <w:trHeight w:val="375"/>
        </w:trPr>
        <w:tc>
          <w:tcPr>
            <w:tcW w:w="4693" w:type="dxa"/>
            <w:tcBorders>
              <w:top w:val="nil"/>
              <w:left w:val="single" w:sz="4" w:space="0" w:color="000000"/>
              <w:bottom w:val="single" w:sz="4" w:space="0" w:color="000000"/>
              <w:right w:val="single" w:sz="4" w:space="0" w:color="000000"/>
            </w:tcBorders>
            <w:shd w:val="clear" w:color="auto" w:fill="auto"/>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Иные бюджетные ассигнования</w:t>
            </w:r>
          </w:p>
        </w:tc>
        <w:tc>
          <w:tcPr>
            <w:tcW w:w="567"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01</w:t>
            </w:r>
          </w:p>
        </w:tc>
        <w:tc>
          <w:tcPr>
            <w:tcW w:w="851"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13</w:t>
            </w:r>
          </w:p>
        </w:tc>
        <w:tc>
          <w:tcPr>
            <w:tcW w:w="1701"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9990014710</w:t>
            </w:r>
          </w:p>
        </w:tc>
        <w:tc>
          <w:tcPr>
            <w:tcW w:w="850"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800</w:t>
            </w:r>
          </w:p>
        </w:tc>
        <w:tc>
          <w:tcPr>
            <w:tcW w:w="1418"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2,0</w:t>
            </w:r>
          </w:p>
        </w:tc>
      </w:tr>
      <w:tr w:rsidR="00991517" w:rsidRPr="00991517" w:rsidTr="00F42A21">
        <w:trPr>
          <w:trHeight w:val="375"/>
        </w:trPr>
        <w:tc>
          <w:tcPr>
            <w:tcW w:w="4693" w:type="dxa"/>
            <w:tcBorders>
              <w:top w:val="nil"/>
              <w:left w:val="single" w:sz="4" w:space="0" w:color="000000"/>
              <w:bottom w:val="single" w:sz="4" w:space="0" w:color="000000"/>
              <w:right w:val="single" w:sz="4" w:space="0" w:color="000000"/>
            </w:tcBorders>
            <w:shd w:val="clear" w:color="auto" w:fill="auto"/>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Уплата налогов, сборов и иных платежей</w:t>
            </w:r>
          </w:p>
        </w:tc>
        <w:tc>
          <w:tcPr>
            <w:tcW w:w="567"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01</w:t>
            </w:r>
          </w:p>
        </w:tc>
        <w:tc>
          <w:tcPr>
            <w:tcW w:w="851"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13</w:t>
            </w:r>
          </w:p>
        </w:tc>
        <w:tc>
          <w:tcPr>
            <w:tcW w:w="1701"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9990014710</w:t>
            </w:r>
          </w:p>
        </w:tc>
        <w:tc>
          <w:tcPr>
            <w:tcW w:w="850"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850</w:t>
            </w:r>
          </w:p>
        </w:tc>
        <w:tc>
          <w:tcPr>
            <w:tcW w:w="1418"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2,0</w:t>
            </w:r>
          </w:p>
        </w:tc>
      </w:tr>
      <w:tr w:rsidR="00991517" w:rsidRPr="00991517" w:rsidTr="00F42A21">
        <w:trPr>
          <w:trHeight w:val="37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Национальная оборона</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02</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236,3</w:t>
            </w:r>
          </w:p>
        </w:tc>
      </w:tr>
      <w:tr w:rsidR="00991517" w:rsidRPr="00991517" w:rsidTr="00F42A21">
        <w:trPr>
          <w:trHeight w:val="630"/>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Мобилизационная и вневойсковая подготовка</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02</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236,3</w:t>
            </w:r>
          </w:p>
        </w:tc>
      </w:tr>
      <w:tr w:rsidR="00991517" w:rsidRPr="00991517" w:rsidTr="00F42A21">
        <w:trPr>
          <w:trHeight w:val="70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Мероприятия по реализации государственной национальной политики</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02</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0100000000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236,3</w:t>
            </w:r>
          </w:p>
        </w:tc>
      </w:tr>
      <w:tr w:rsidR="00991517" w:rsidRPr="00991517" w:rsidTr="00F42A21">
        <w:trPr>
          <w:trHeight w:val="630"/>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Руководство и управление в сфере установленных функций</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02</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0140000000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236,3</w:t>
            </w:r>
          </w:p>
        </w:tc>
      </w:tr>
      <w:tr w:rsidR="00991517" w:rsidRPr="00991517" w:rsidTr="00F42A21">
        <w:trPr>
          <w:trHeight w:val="94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Осуществление первичного воинского учета на территориях, где отсутствуют военные комиссариаты</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02</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0140051180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236,3</w:t>
            </w:r>
          </w:p>
        </w:tc>
      </w:tr>
      <w:tr w:rsidR="00991517" w:rsidRPr="00991517" w:rsidTr="00F42A21">
        <w:trPr>
          <w:trHeight w:val="1890"/>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02</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0140051180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100</w:t>
            </w: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179,4</w:t>
            </w:r>
          </w:p>
        </w:tc>
      </w:tr>
      <w:tr w:rsidR="00991517" w:rsidRPr="00991517" w:rsidTr="00F42A21">
        <w:trPr>
          <w:trHeight w:val="94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Расходы на выплаты персоналу государственных (муниципальных) органов</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02</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0140051180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120</w:t>
            </w: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179,4</w:t>
            </w:r>
          </w:p>
        </w:tc>
      </w:tr>
      <w:tr w:rsidR="00991517" w:rsidRPr="00991517" w:rsidTr="00F42A21">
        <w:trPr>
          <w:trHeight w:val="94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02</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0140051180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200</w:t>
            </w: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56,9</w:t>
            </w:r>
          </w:p>
        </w:tc>
      </w:tr>
      <w:tr w:rsidR="00991517" w:rsidRPr="00991517" w:rsidTr="00F42A21">
        <w:trPr>
          <w:trHeight w:val="94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02</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0140051180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240</w:t>
            </w: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56,9</w:t>
            </w:r>
          </w:p>
        </w:tc>
      </w:tr>
      <w:tr w:rsidR="00991517" w:rsidRPr="00991517" w:rsidTr="00F42A21">
        <w:trPr>
          <w:trHeight w:val="37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lastRenderedPageBreak/>
              <w:t>Национальная экономика</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04</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308,9</w:t>
            </w:r>
          </w:p>
        </w:tc>
      </w:tr>
      <w:tr w:rsidR="00991517" w:rsidRPr="00991517" w:rsidTr="00F42A21">
        <w:trPr>
          <w:trHeight w:val="37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Дорожное хозяйство (дорожные фонды)</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04</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09</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308,9</w:t>
            </w:r>
          </w:p>
        </w:tc>
      </w:tr>
      <w:tr w:rsidR="00991517" w:rsidRPr="00991517" w:rsidTr="00F42A21">
        <w:trPr>
          <w:trHeight w:val="630"/>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Иные вопросы в области национальной экономики</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04</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09</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9100000000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308,9</w:t>
            </w:r>
          </w:p>
        </w:tc>
      </w:tr>
      <w:tr w:rsidR="00991517" w:rsidRPr="00991517" w:rsidTr="00F42A21">
        <w:trPr>
          <w:trHeight w:val="630"/>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Мероприятия в сфере транспорта и дорожного хозяйства</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04</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09</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9120000000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308,9</w:t>
            </w:r>
          </w:p>
        </w:tc>
      </w:tr>
      <w:tr w:rsidR="00991517" w:rsidRPr="00991517" w:rsidTr="00F42A21">
        <w:trPr>
          <w:trHeight w:val="1260"/>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Содержание, ремонт, реконструкция и строительство автомобильных дорог, являющихся муниципальной собственностью</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04</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09</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912009Д110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308,9</w:t>
            </w:r>
          </w:p>
        </w:tc>
      </w:tr>
      <w:tr w:rsidR="00991517" w:rsidRPr="00991517" w:rsidTr="00F42A21">
        <w:trPr>
          <w:trHeight w:val="94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04</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09</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912009Д110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200</w:t>
            </w: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308,9</w:t>
            </w:r>
          </w:p>
        </w:tc>
      </w:tr>
      <w:tr w:rsidR="00991517" w:rsidRPr="00991517" w:rsidTr="00F42A21">
        <w:trPr>
          <w:trHeight w:val="94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04</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09</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912009Д110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240</w:t>
            </w: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308,9</w:t>
            </w:r>
          </w:p>
        </w:tc>
      </w:tr>
      <w:tr w:rsidR="00991517" w:rsidRPr="00991517" w:rsidTr="00F42A21">
        <w:trPr>
          <w:trHeight w:val="37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Жилищно-коммунальное хозяйство</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05</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102,4</w:t>
            </w:r>
          </w:p>
        </w:tc>
      </w:tr>
      <w:tr w:rsidR="00991517" w:rsidRPr="00991517" w:rsidTr="00F42A21">
        <w:trPr>
          <w:trHeight w:val="37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Благоустройство</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05</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102,4</w:t>
            </w:r>
          </w:p>
        </w:tc>
      </w:tr>
      <w:tr w:rsidR="00991517" w:rsidRPr="00991517" w:rsidTr="00F42A21">
        <w:trPr>
          <w:trHeight w:val="630"/>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Иные вопросы в области жилищно-коммунального хозяйства</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05</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9200000000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102,4</w:t>
            </w:r>
          </w:p>
        </w:tc>
      </w:tr>
      <w:tr w:rsidR="00991517" w:rsidRPr="00991517" w:rsidTr="00F42A21">
        <w:trPr>
          <w:trHeight w:val="630"/>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05</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9290018050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200</w:t>
            </w: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75,2</w:t>
            </w:r>
          </w:p>
        </w:tc>
      </w:tr>
      <w:tr w:rsidR="00991517" w:rsidRPr="00991517" w:rsidTr="00F42A21">
        <w:trPr>
          <w:trHeight w:val="630"/>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05</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03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9290018050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240</w:t>
            </w: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75,2</w:t>
            </w:r>
          </w:p>
        </w:tc>
      </w:tr>
      <w:tr w:rsidR="00991517" w:rsidRPr="00991517" w:rsidTr="00F42A21">
        <w:trPr>
          <w:trHeight w:val="630"/>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Организация и содержание мест захоронения</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05</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9290018070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13,6</w:t>
            </w:r>
          </w:p>
        </w:tc>
      </w:tr>
      <w:tr w:rsidR="00991517" w:rsidRPr="00991517" w:rsidTr="00F42A21">
        <w:trPr>
          <w:trHeight w:val="94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05</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9290018070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200</w:t>
            </w: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13,6</w:t>
            </w:r>
          </w:p>
        </w:tc>
      </w:tr>
      <w:tr w:rsidR="00991517" w:rsidRPr="00991517" w:rsidTr="00F42A21">
        <w:trPr>
          <w:trHeight w:val="94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05</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9290018070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240</w:t>
            </w: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13,6</w:t>
            </w:r>
          </w:p>
        </w:tc>
      </w:tr>
      <w:tr w:rsidR="00991517" w:rsidRPr="00991517" w:rsidTr="00F42A21">
        <w:trPr>
          <w:trHeight w:val="37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Сбор и удаление твердых отходов</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05</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9290018090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13,6</w:t>
            </w:r>
          </w:p>
        </w:tc>
      </w:tr>
      <w:tr w:rsidR="00991517" w:rsidRPr="00991517" w:rsidTr="00F42A21">
        <w:trPr>
          <w:trHeight w:val="94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05</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9290018090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200</w:t>
            </w: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13,6</w:t>
            </w:r>
          </w:p>
        </w:tc>
      </w:tr>
      <w:tr w:rsidR="00991517" w:rsidRPr="00991517" w:rsidTr="00F42A21">
        <w:trPr>
          <w:trHeight w:val="94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05</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03</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9290018090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240</w:t>
            </w: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13,6</w:t>
            </w:r>
          </w:p>
        </w:tc>
      </w:tr>
      <w:tr w:rsidR="00991517" w:rsidRPr="00991517" w:rsidTr="00F42A21">
        <w:trPr>
          <w:trHeight w:val="37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Культура, кинематография</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08</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6,1</w:t>
            </w:r>
          </w:p>
        </w:tc>
      </w:tr>
      <w:tr w:rsidR="00991517" w:rsidRPr="00991517" w:rsidTr="00F42A21">
        <w:trPr>
          <w:trHeight w:val="37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lastRenderedPageBreak/>
              <w:t>Культура</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08</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3,1</w:t>
            </w:r>
          </w:p>
        </w:tc>
      </w:tr>
      <w:tr w:rsidR="00991517" w:rsidRPr="00991517" w:rsidTr="00F42A21">
        <w:trPr>
          <w:trHeight w:val="94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Межбюджетные трансферты общего характера бюджетам субъектов РФ и муниципальных образований</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08</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9800000000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3,1</w:t>
            </w:r>
          </w:p>
        </w:tc>
      </w:tr>
      <w:tr w:rsidR="00991517" w:rsidRPr="00991517" w:rsidTr="00F42A21">
        <w:trPr>
          <w:trHeight w:val="630"/>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Иные межбюджетные трансферты общего характера</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08</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9850000000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3,1</w:t>
            </w:r>
          </w:p>
        </w:tc>
      </w:tr>
      <w:tr w:rsidR="00991517" w:rsidRPr="00991517" w:rsidTr="00F42A21">
        <w:trPr>
          <w:trHeight w:val="283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sidRPr="00991517">
              <w:rPr>
                <w:rFonts w:eastAsia="Times New Roman" w:cs="Times New Roman"/>
                <w:color w:val="000000"/>
                <w:szCs w:val="28"/>
                <w:lang w:eastAsia="ru-RU"/>
              </w:rP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08</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9850060510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3,1</w:t>
            </w:r>
          </w:p>
        </w:tc>
      </w:tr>
      <w:tr w:rsidR="00991517" w:rsidRPr="00991517" w:rsidTr="00F42A21">
        <w:trPr>
          <w:trHeight w:val="37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Иные межбюджетные трансферты</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08</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9850060510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540</w:t>
            </w: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3,1</w:t>
            </w:r>
          </w:p>
        </w:tc>
      </w:tr>
      <w:tr w:rsidR="00991517" w:rsidRPr="00991517" w:rsidTr="00F42A21">
        <w:trPr>
          <w:trHeight w:val="37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Другие вопросы в области культуры</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08</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04</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3,0</w:t>
            </w:r>
          </w:p>
        </w:tc>
      </w:tr>
      <w:tr w:rsidR="00991517" w:rsidRPr="00991517" w:rsidTr="00F42A21">
        <w:trPr>
          <w:trHeight w:val="630"/>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Иные вопросы в отраслях социальной сферы</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08</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04</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9000000000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3,0</w:t>
            </w:r>
          </w:p>
        </w:tc>
      </w:tr>
      <w:tr w:rsidR="00991517" w:rsidRPr="00991517" w:rsidTr="00F42A21">
        <w:trPr>
          <w:trHeight w:val="630"/>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Иные вопросы в сфере культуры и средств массовой информации</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08</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04</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9020000000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3,0</w:t>
            </w:r>
          </w:p>
        </w:tc>
      </w:tr>
      <w:tr w:rsidR="00991517" w:rsidRPr="00991517" w:rsidTr="00F42A21">
        <w:trPr>
          <w:trHeight w:val="630"/>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Мероприятия в сфере культуры и кинематографии</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08</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04</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9020016510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3,0</w:t>
            </w:r>
          </w:p>
        </w:tc>
      </w:tr>
      <w:tr w:rsidR="00991517" w:rsidRPr="00991517" w:rsidTr="00F42A21">
        <w:trPr>
          <w:trHeight w:val="94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08</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04</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9020016510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200</w:t>
            </w: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3,0</w:t>
            </w:r>
          </w:p>
        </w:tc>
      </w:tr>
      <w:tr w:rsidR="00991517" w:rsidRPr="00991517" w:rsidTr="00F42A21">
        <w:trPr>
          <w:trHeight w:val="94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08</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04</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9020016510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240</w:t>
            </w: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3,0</w:t>
            </w:r>
          </w:p>
        </w:tc>
      </w:tr>
      <w:tr w:rsidR="00991517" w:rsidRPr="00991517" w:rsidTr="00F42A21">
        <w:trPr>
          <w:trHeight w:val="375"/>
        </w:trPr>
        <w:tc>
          <w:tcPr>
            <w:tcW w:w="4693" w:type="dxa"/>
            <w:tcBorders>
              <w:top w:val="nil"/>
              <w:left w:val="single" w:sz="4" w:space="0" w:color="000000"/>
              <w:bottom w:val="single" w:sz="4" w:space="0" w:color="000000"/>
              <w:right w:val="single" w:sz="4" w:space="0" w:color="000000"/>
            </w:tcBorders>
            <w:shd w:val="clear" w:color="auto" w:fill="auto"/>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Социальная политика</w:t>
            </w:r>
          </w:p>
        </w:tc>
        <w:tc>
          <w:tcPr>
            <w:tcW w:w="567"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10</w:t>
            </w:r>
          </w:p>
        </w:tc>
        <w:tc>
          <w:tcPr>
            <w:tcW w:w="851"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701"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850"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28,8</w:t>
            </w:r>
          </w:p>
        </w:tc>
      </w:tr>
      <w:tr w:rsidR="00991517" w:rsidRPr="00991517" w:rsidTr="00F42A21">
        <w:trPr>
          <w:trHeight w:val="375"/>
        </w:trPr>
        <w:tc>
          <w:tcPr>
            <w:tcW w:w="4693" w:type="dxa"/>
            <w:tcBorders>
              <w:top w:val="nil"/>
              <w:left w:val="single" w:sz="4" w:space="0" w:color="000000"/>
              <w:bottom w:val="single" w:sz="4" w:space="0" w:color="000000"/>
              <w:right w:val="single" w:sz="4" w:space="0" w:color="000000"/>
            </w:tcBorders>
            <w:shd w:val="clear" w:color="auto" w:fill="auto"/>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Пенсионное обеспечение</w:t>
            </w:r>
          </w:p>
        </w:tc>
        <w:tc>
          <w:tcPr>
            <w:tcW w:w="567"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10</w:t>
            </w:r>
          </w:p>
        </w:tc>
        <w:tc>
          <w:tcPr>
            <w:tcW w:w="851"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01</w:t>
            </w:r>
          </w:p>
        </w:tc>
        <w:tc>
          <w:tcPr>
            <w:tcW w:w="1701"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850"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28,8</w:t>
            </w:r>
          </w:p>
        </w:tc>
      </w:tr>
      <w:tr w:rsidR="00991517" w:rsidRPr="00991517" w:rsidTr="00F42A21">
        <w:trPr>
          <w:trHeight w:val="375"/>
        </w:trPr>
        <w:tc>
          <w:tcPr>
            <w:tcW w:w="4693" w:type="dxa"/>
            <w:tcBorders>
              <w:top w:val="nil"/>
              <w:left w:val="single" w:sz="4" w:space="0" w:color="000000"/>
              <w:bottom w:val="single" w:sz="4" w:space="0" w:color="000000"/>
              <w:right w:val="single" w:sz="4" w:space="0" w:color="000000"/>
            </w:tcBorders>
            <w:shd w:val="clear" w:color="auto" w:fill="auto"/>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Иные вопросы в сфере социальной политики</w:t>
            </w:r>
          </w:p>
        </w:tc>
        <w:tc>
          <w:tcPr>
            <w:tcW w:w="567"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10</w:t>
            </w:r>
          </w:p>
        </w:tc>
        <w:tc>
          <w:tcPr>
            <w:tcW w:w="851"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01</w:t>
            </w:r>
          </w:p>
        </w:tc>
        <w:tc>
          <w:tcPr>
            <w:tcW w:w="1701"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9040000000</w:t>
            </w:r>
          </w:p>
        </w:tc>
        <w:tc>
          <w:tcPr>
            <w:tcW w:w="850"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28,8</w:t>
            </w:r>
          </w:p>
        </w:tc>
      </w:tr>
      <w:tr w:rsidR="00991517" w:rsidRPr="00991517" w:rsidTr="00F42A21">
        <w:trPr>
          <w:trHeight w:val="375"/>
        </w:trPr>
        <w:tc>
          <w:tcPr>
            <w:tcW w:w="4693" w:type="dxa"/>
            <w:tcBorders>
              <w:top w:val="nil"/>
              <w:left w:val="single" w:sz="4" w:space="0" w:color="000000"/>
              <w:bottom w:val="single" w:sz="4" w:space="0" w:color="000000"/>
              <w:right w:val="single" w:sz="4" w:space="0" w:color="000000"/>
            </w:tcBorders>
            <w:shd w:val="clear" w:color="auto" w:fill="auto"/>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Социальное обеспечение и иные выплаты населению</w:t>
            </w:r>
          </w:p>
        </w:tc>
        <w:tc>
          <w:tcPr>
            <w:tcW w:w="567"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10</w:t>
            </w:r>
          </w:p>
        </w:tc>
        <w:tc>
          <w:tcPr>
            <w:tcW w:w="851"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01</w:t>
            </w:r>
          </w:p>
        </w:tc>
        <w:tc>
          <w:tcPr>
            <w:tcW w:w="1701"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9040016270</w:t>
            </w:r>
          </w:p>
        </w:tc>
        <w:tc>
          <w:tcPr>
            <w:tcW w:w="850"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300</w:t>
            </w:r>
          </w:p>
        </w:tc>
        <w:tc>
          <w:tcPr>
            <w:tcW w:w="1418"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28,8</w:t>
            </w:r>
          </w:p>
        </w:tc>
      </w:tr>
      <w:tr w:rsidR="00991517" w:rsidRPr="00991517" w:rsidTr="00F42A21">
        <w:trPr>
          <w:trHeight w:val="375"/>
        </w:trPr>
        <w:tc>
          <w:tcPr>
            <w:tcW w:w="4693" w:type="dxa"/>
            <w:tcBorders>
              <w:top w:val="nil"/>
              <w:left w:val="single" w:sz="4" w:space="0" w:color="000000"/>
              <w:bottom w:val="single" w:sz="4" w:space="0" w:color="000000"/>
              <w:right w:val="single" w:sz="4" w:space="0" w:color="000000"/>
            </w:tcBorders>
            <w:shd w:val="clear" w:color="auto" w:fill="auto"/>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 xml:space="preserve">Публичные </w:t>
            </w:r>
            <w:proofErr w:type="spellStart"/>
            <w:r w:rsidRPr="00991517">
              <w:rPr>
                <w:rFonts w:eastAsia="Times New Roman" w:cs="Times New Roman"/>
                <w:color w:val="000000"/>
                <w:szCs w:val="28"/>
                <w:lang w:eastAsia="ru-RU"/>
              </w:rPr>
              <w:t>норативные</w:t>
            </w:r>
            <w:proofErr w:type="spellEnd"/>
            <w:r w:rsidRPr="00991517">
              <w:rPr>
                <w:rFonts w:eastAsia="Times New Roman" w:cs="Times New Roman"/>
                <w:color w:val="000000"/>
                <w:szCs w:val="28"/>
                <w:lang w:eastAsia="ru-RU"/>
              </w:rPr>
              <w:t xml:space="preserve"> социальные </w:t>
            </w:r>
            <w:proofErr w:type="gramStart"/>
            <w:r w:rsidRPr="00991517">
              <w:rPr>
                <w:rFonts w:eastAsia="Times New Roman" w:cs="Times New Roman"/>
                <w:color w:val="000000"/>
                <w:szCs w:val="28"/>
                <w:lang w:eastAsia="ru-RU"/>
              </w:rPr>
              <w:t>выплаты граждан</w:t>
            </w:r>
            <w:proofErr w:type="gramEnd"/>
          </w:p>
        </w:tc>
        <w:tc>
          <w:tcPr>
            <w:tcW w:w="567"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10</w:t>
            </w:r>
          </w:p>
        </w:tc>
        <w:tc>
          <w:tcPr>
            <w:tcW w:w="851"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01</w:t>
            </w:r>
          </w:p>
        </w:tc>
        <w:tc>
          <w:tcPr>
            <w:tcW w:w="1701"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9040016270</w:t>
            </w:r>
          </w:p>
        </w:tc>
        <w:tc>
          <w:tcPr>
            <w:tcW w:w="850"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310</w:t>
            </w:r>
          </w:p>
        </w:tc>
        <w:tc>
          <w:tcPr>
            <w:tcW w:w="1418" w:type="dxa"/>
            <w:tcBorders>
              <w:top w:val="nil"/>
              <w:left w:val="nil"/>
              <w:bottom w:val="single" w:sz="4" w:space="0" w:color="000000"/>
              <w:right w:val="single" w:sz="4" w:space="0" w:color="000000"/>
            </w:tcBorders>
            <w:shd w:val="clear" w:color="auto" w:fill="auto"/>
            <w:noWrap/>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28,8</w:t>
            </w:r>
          </w:p>
        </w:tc>
      </w:tr>
      <w:tr w:rsidR="00991517" w:rsidRPr="00991517" w:rsidTr="00F42A21">
        <w:trPr>
          <w:trHeight w:val="37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Физическая культура и спорт</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11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3,6</w:t>
            </w:r>
          </w:p>
        </w:tc>
      </w:tr>
      <w:tr w:rsidR="00991517" w:rsidRPr="00991517" w:rsidTr="00F42A21">
        <w:trPr>
          <w:trHeight w:val="37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Физическая культура</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11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3,6</w:t>
            </w:r>
          </w:p>
        </w:tc>
      </w:tr>
      <w:tr w:rsidR="00991517" w:rsidRPr="00991517" w:rsidTr="00F42A21">
        <w:trPr>
          <w:trHeight w:val="94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Межбюджетные трансферты общего характера бюджетам субъектов РФ и муниципальных образований</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11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9800000000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3,6</w:t>
            </w:r>
          </w:p>
        </w:tc>
      </w:tr>
      <w:tr w:rsidR="00991517" w:rsidRPr="00991517" w:rsidTr="00F42A21">
        <w:trPr>
          <w:trHeight w:val="630"/>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lastRenderedPageBreak/>
              <w:t>Иные межбюджетные трансферты общего характера</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11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9850000000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3,6</w:t>
            </w:r>
          </w:p>
        </w:tc>
      </w:tr>
      <w:tr w:rsidR="00991517" w:rsidRPr="00991517" w:rsidTr="00F42A21">
        <w:trPr>
          <w:trHeight w:val="283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 xml:space="preserve">Межбюджетные трансферты бюджетам муниципальных районов из бюджетов поселений и межбюджетные трансферты бюджетам поселений </w:t>
            </w:r>
            <w:proofErr w:type="gramStart"/>
            <w:r w:rsidRPr="00991517">
              <w:rPr>
                <w:rFonts w:eastAsia="Times New Roman" w:cs="Times New Roman"/>
                <w:color w:val="000000"/>
                <w:szCs w:val="28"/>
                <w:lang w:eastAsia="ru-RU"/>
              </w:rPr>
              <w:t>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roofErr w:type="gramEnd"/>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11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9850060510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3,6</w:t>
            </w:r>
          </w:p>
        </w:tc>
      </w:tr>
      <w:tr w:rsidR="00991517" w:rsidRPr="00991517" w:rsidTr="00F42A21">
        <w:trPr>
          <w:trHeight w:val="37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Межбюджетные трансферты</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11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9850060510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500</w:t>
            </w: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3,6</w:t>
            </w:r>
          </w:p>
        </w:tc>
      </w:tr>
      <w:tr w:rsidR="00991517" w:rsidRPr="00991517" w:rsidTr="00F42A21">
        <w:trPr>
          <w:trHeight w:val="37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Иные межбюджетные трансферты</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11</w:t>
            </w: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01</w:t>
            </w: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9850060510</w:t>
            </w: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 xml:space="preserve"> 540</w:t>
            </w: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3,6</w:t>
            </w:r>
          </w:p>
        </w:tc>
      </w:tr>
      <w:tr w:rsidR="00991517" w:rsidRPr="00991517" w:rsidTr="00F42A21">
        <w:trPr>
          <w:trHeight w:val="375"/>
        </w:trPr>
        <w:tc>
          <w:tcPr>
            <w:tcW w:w="4693" w:type="dxa"/>
            <w:tcBorders>
              <w:top w:val="nil"/>
              <w:left w:val="single" w:sz="4" w:space="0" w:color="000000"/>
              <w:bottom w:val="single" w:sz="4" w:space="0" w:color="000000"/>
              <w:right w:val="single" w:sz="4" w:space="0" w:color="000000"/>
            </w:tcBorders>
            <w:shd w:val="clear" w:color="auto" w:fill="auto"/>
            <w:hideMark/>
          </w:tcPr>
          <w:p w:rsidR="00991517" w:rsidRPr="00991517" w:rsidRDefault="00991517" w:rsidP="00991517">
            <w:pPr>
              <w:spacing w:after="0" w:line="240" w:lineRule="auto"/>
              <w:rPr>
                <w:rFonts w:eastAsia="Times New Roman" w:cs="Times New Roman"/>
                <w:color w:val="000000"/>
                <w:szCs w:val="28"/>
                <w:lang w:eastAsia="ru-RU"/>
              </w:rPr>
            </w:pPr>
            <w:r w:rsidRPr="00991517">
              <w:rPr>
                <w:rFonts w:eastAsia="Times New Roman" w:cs="Times New Roman"/>
                <w:color w:val="000000"/>
                <w:szCs w:val="28"/>
                <w:lang w:eastAsia="ru-RU"/>
              </w:rPr>
              <w:t xml:space="preserve"> Итого</w:t>
            </w:r>
          </w:p>
        </w:tc>
        <w:tc>
          <w:tcPr>
            <w:tcW w:w="567"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85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701"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850"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p>
        </w:tc>
        <w:tc>
          <w:tcPr>
            <w:tcW w:w="1418" w:type="dxa"/>
            <w:tcBorders>
              <w:top w:val="nil"/>
              <w:left w:val="nil"/>
              <w:bottom w:val="single" w:sz="4" w:space="0" w:color="000000"/>
              <w:right w:val="single" w:sz="4" w:space="0" w:color="000000"/>
            </w:tcBorders>
            <w:shd w:val="clear" w:color="auto" w:fill="auto"/>
            <w:noWrap/>
            <w:hideMark/>
          </w:tcPr>
          <w:p w:rsidR="00991517" w:rsidRPr="00991517" w:rsidRDefault="00991517" w:rsidP="00991517">
            <w:pPr>
              <w:spacing w:after="0" w:line="240" w:lineRule="auto"/>
              <w:jc w:val="center"/>
              <w:rPr>
                <w:rFonts w:eastAsia="Times New Roman" w:cs="Times New Roman"/>
                <w:color w:val="000000"/>
                <w:szCs w:val="28"/>
                <w:lang w:eastAsia="ru-RU"/>
              </w:rPr>
            </w:pPr>
            <w:r w:rsidRPr="00991517">
              <w:rPr>
                <w:rFonts w:eastAsia="Times New Roman" w:cs="Times New Roman"/>
                <w:color w:val="000000"/>
                <w:szCs w:val="28"/>
                <w:lang w:eastAsia="ru-RU"/>
              </w:rPr>
              <w:t>4426,0</w:t>
            </w:r>
          </w:p>
        </w:tc>
      </w:tr>
    </w:tbl>
    <w:p w:rsidR="00991517" w:rsidRPr="00991517" w:rsidRDefault="00991517" w:rsidP="00991517">
      <w:pPr>
        <w:tabs>
          <w:tab w:val="left" w:pos="4335"/>
        </w:tabs>
        <w:spacing w:after="0" w:line="240" w:lineRule="auto"/>
        <w:jc w:val="center"/>
        <w:rPr>
          <w:rFonts w:eastAsia="Times New Roman" w:cs="Times New Roman"/>
          <w:szCs w:val="28"/>
        </w:rPr>
      </w:pPr>
    </w:p>
    <w:p w:rsidR="00991517" w:rsidRPr="00991517" w:rsidRDefault="00991517" w:rsidP="00991517">
      <w:pPr>
        <w:tabs>
          <w:tab w:val="left" w:pos="4335"/>
        </w:tabs>
        <w:spacing w:after="0" w:line="240" w:lineRule="auto"/>
        <w:jc w:val="center"/>
        <w:rPr>
          <w:rFonts w:eastAsia="Times New Roman" w:cs="Times New Roman"/>
          <w:szCs w:val="28"/>
        </w:rPr>
      </w:pPr>
      <w:r w:rsidRPr="00991517">
        <w:rPr>
          <w:rFonts w:eastAsia="Times New Roman" w:cs="Times New Roman"/>
          <w:szCs w:val="28"/>
        </w:rPr>
        <w:br w:type="page"/>
      </w:r>
    </w:p>
    <w:p w:rsidR="00991517" w:rsidRPr="00991517" w:rsidRDefault="00991517" w:rsidP="00991517">
      <w:pPr>
        <w:spacing w:after="0" w:line="240" w:lineRule="auto"/>
        <w:ind w:left="5664" w:firstLine="708"/>
        <w:rPr>
          <w:rFonts w:eastAsia="Times New Roman" w:cs="Times New Roman"/>
          <w:caps/>
          <w:sz w:val="24"/>
          <w:szCs w:val="24"/>
        </w:rPr>
      </w:pPr>
      <w:r w:rsidRPr="00991517">
        <w:rPr>
          <w:rFonts w:eastAsia="Times New Roman" w:cs="Times New Roman"/>
          <w:caps/>
          <w:sz w:val="24"/>
          <w:szCs w:val="24"/>
        </w:rPr>
        <w:lastRenderedPageBreak/>
        <w:t>Приложение №4</w:t>
      </w:r>
    </w:p>
    <w:p w:rsidR="00991517" w:rsidRPr="00991517" w:rsidRDefault="00991517" w:rsidP="00991517">
      <w:pPr>
        <w:spacing w:after="0" w:line="240" w:lineRule="auto"/>
        <w:ind w:left="5664" w:firstLine="708"/>
        <w:rPr>
          <w:rFonts w:eastAsia="Times New Roman" w:cs="Times New Roman"/>
          <w:sz w:val="24"/>
          <w:szCs w:val="24"/>
        </w:rPr>
      </w:pPr>
      <w:r w:rsidRPr="00991517">
        <w:rPr>
          <w:rFonts w:eastAsia="Times New Roman" w:cs="Times New Roman"/>
          <w:sz w:val="24"/>
          <w:szCs w:val="24"/>
        </w:rPr>
        <w:t xml:space="preserve">к решению  </w:t>
      </w:r>
      <w:proofErr w:type="gramStart"/>
      <w:r w:rsidRPr="00991517">
        <w:rPr>
          <w:rFonts w:eastAsia="Times New Roman" w:cs="Times New Roman"/>
          <w:sz w:val="24"/>
          <w:szCs w:val="24"/>
        </w:rPr>
        <w:t>сельского</w:t>
      </w:r>
      <w:proofErr w:type="gramEnd"/>
    </w:p>
    <w:p w:rsidR="00991517" w:rsidRPr="00991517" w:rsidRDefault="00991517" w:rsidP="00991517">
      <w:pPr>
        <w:spacing w:after="0" w:line="240" w:lineRule="auto"/>
        <w:ind w:left="5664" w:firstLine="708"/>
        <w:rPr>
          <w:rFonts w:eastAsia="Times New Roman" w:cs="Times New Roman"/>
          <w:sz w:val="24"/>
          <w:szCs w:val="24"/>
        </w:rPr>
      </w:pPr>
      <w:r w:rsidRPr="00991517">
        <w:rPr>
          <w:rFonts w:eastAsia="Times New Roman" w:cs="Times New Roman"/>
          <w:sz w:val="24"/>
          <w:szCs w:val="24"/>
        </w:rPr>
        <w:t xml:space="preserve">Совета депутатов </w:t>
      </w:r>
    </w:p>
    <w:p w:rsidR="00991517" w:rsidRPr="00991517" w:rsidRDefault="00991517" w:rsidP="00991517">
      <w:pPr>
        <w:spacing w:after="0" w:line="240" w:lineRule="auto"/>
        <w:ind w:left="5664" w:firstLine="708"/>
        <w:jc w:val="both"/>
        <w:rPr>
          <w:rFonts w:eastAsia="Times New Roman" w:cs="Times New Roman"/>
          <w:sz w:val="24"/>
          <w:szCs w:val="24"/>
        </w:rPr>
      </w:pPr>
      <w:r w:rsidRPr="00991517">
        <w:rPr>
          <w:rFonts w:eastAsia="Times New Roman" w:cs="Times New Roman"/>
          <w:sz w:val="24"/>
          <w:szCs w:val="24"/>
        </w:rPr>
        <w:t>от 26.12.2025  № 13</w:t>
      </w:r>
    </w:p>
    <w:p w:rsidR="00991517" w:rsidRPr="00991517" w:rsidRDefault="00991517" w:rsidP="00991517">
      <w:pPr>
        <w:spacing w:after="0" w:line="240" w:lineRule="auto"/>
        <w:jc w:val="center"/>
        <w:rPr>
          <w:rFonts w:eastAsia="Times New Roman" w:cs="Times New Roman"/>
          <w:sz w:val="26"/>
          <w:szCs w:val="26"/>
        </w:rPr>
      </w:pPr>
    </w:p>
    <w:p w:rsidR="00991517" w:rsidRPr="00991517" w:rsidRDefault="00991517" w:rsidP="00991517">
      <w:pPr>
        <w:spacing w:after="0" w:line="240" w:lineRule="auto"/>
        <w:jc w:val="center"/>
        <w:rPr>
          <w:rFonts w:eastAsia="Times New Roman" w:cs="Times New Roman"/>
          <w:sz w:val="26"/>
          <w:szCs w:val="26"/>
        </w:rPr>
      </w:pPr>
    </w:p>
    <w:p w:rsidR="00991517" w:rsidRPr="00991517" w:rsidRDefault="00991517" w:rsidP="00991517">
      <w:pPr>
        <w:spacing w:after="0" w:line="240" w:lineRule="auto"/>
        <w:jc w:val="center"/>
        <w:rPr>
          <w:rFonts w:eastAsia="Times New Roman" w:cs="Times New Roman"/>
          <w:b/>
          <w:sz w:val="24"/>
          <w:szCs w:val="24"/>
        </w:rPr>
      </w:pPr>
      <w:r w:rsidRPr="00991517">
        <w:rPr>
          <w:rFonts w:eastAsia="Times New Roman" w:cs="Times New Roman"/>
          <w:b/>
          <w:sz w:val="24"/>
          <w:szCs w:val="24"/>
        </w:rPr>
        <w:t xml:space="preserve">Источники  финансирования дефицита  </w:t>
      </w:r>
    </w:p>
    <w:p w:rsidR="00991517" w:rsidRPr="00991517" w:rsidRDefault="00991517" w:rsidP="00991517">
      <w:pPr>
        <w:spacing w:after="0" w:line="240" w:lineRule="auto"/>
        <w:jc w:val="center"/>
        <w:rPr>
          <w:rFonts w:eastAsia="Times New Roman" w:cs="Times New Roman"/>
          <w:b/>
          <w:sz w:val="24"/>
          <w:szCs w:val="24"/>
        </w:rPr>
      </w:pPr>
      <w:r w:rsidRPr="00991517">
        <w:rPr>
          <w:rFonts w:eastAsia="Times New Roman" w:cs="Times New Roman"/>
          <w:b/>
          <w:sz w:val="24"/>
          <w:szCs w:val="24"/>
        </w:rPr>
        <w:t xml:space="preserve">районного бюджета по кодам </w:t>
      </w:r>
      <w:proofErr w:type="gramStart"/>
      <w:r w:rsidRPr="00991517">
        <w:rPr>
          <w:rFonts w:eastAsia="Times New Roman" w:cs="Times New Roman"/>
          <w:b/>
          <w:sz w:val="24"/>
          <w:szCs w:val="24"/>
        </w:rPr>
        <w:t xml:space="preserve">классификации </w:t>
      </w:r>
      <w:r w:rsidRPr="00991517">
        <w:rPr>
          <w:rFonts w:eastAsia="Times New Roman" w:cs="Times New Roman"/>
          <w:b/>
          <w:sz w:val="24"/>
          <w:szCs w:val="24"/>
        </w:rPr>
        <w:br/>
        <w:t>источников финансирования дефицита бюджета</w:t>
      </w:r>
      <w:proofErr w:type="gramEnd"/>
    </w:p>
    <w:p w:rsidR="00991517" w:rsidRPr="00991517" w:rsidRDefault="00991517" w:rsidP="00991517">
      <w:pPr>
        <w:spacing w:after="0" w:line="240" w:lineRule="auto"/>
        <w:jc w:val="center"/>
        <w:rPr>
          <w:rFonts w:eastAsia="Times New Roman" w:cs="Times New Roman"/>
          <w:b/>
          <w:sz w:val="24"/>
          <w:szCs w:val="24"/>
          <w:lang w:val="en-US"/>
        </w:rPr>
      </w:pPr>
      <w:r w:rsidRPr="00991517">
        <w:rPr>
          <w:rFonts w:eastAsia="Times New Roman" w:cs="Times New Roman"/>
          <w:b/>
          <w:sz w:val="24"/>
          <w:szCs w:val="24"/>
        </w:rPr>
        <w:t xml:space="preserve"> </w:t>
      </w:r>
      <w:proofErr w:type="spellStart"/>
      <w:proofErr w:type="gramStart"/>
      <w:r w:rsidRPr="00991517">
        <w:rPr>
          <w:rFonts w:eastAsia="Times New Roman" w:cs="Times New Roman"/>
          <w:b/>
          <w:sz w:val="24"/>
          <w:szCs w:val="24"/>
          <w:lang w:val="en-US"/>
        </w:rPr>
        <w:t>за</w:t>
      </w:r>
      <w:proofErr w:type="spellEnd"/>
      <w:proofErr w:type="gramEnd"/>
      <w:r w:rsidRPr="00991517">
        <w:rPr>
          <w:rFonts w:eastAsia="Times New Roman" w:cs="Times New Roman"/>
          <w:b/>
          <w:sz w:val="24"/>
          <w:szCs w:val="24"/>
          <w:lang w:val="en-US"/>
        </w:rPr>
        <w:t xml:space="preserve"> 2025 </w:t>
      </w:r>
      <w:proofErr w:type="spellStart"/>
      <w:r w:rsidRPr="00991517">
        <w:rPr>
          <w:rFonts w:eastAsia="Times New Roman" w:cs="Times New Roman"/>
          <w:b/>
          <w:sz w:val="24"/>
          <w:szCs w:val="24"/>
          <w:lang w:val="en-US"/>
        </w:rPr>
        <w:t>год</w:t>
      </w:r>
      <w:proofErr w:type="spellEnd"/>
    </w:p>
    <w:p w:rsidR="00991517" w:rsidRPr="00991517" w:rsidRDefault="00991517" w:rsidP="00991517">
      <w:pPr>
        <w:spacing w:after="0" w:line="240" w:lineRule="auto"/>
        <w:jc w:val="center"/>
        <w:rPr>
          <w:rFonts w:eastAsia="Times New Roman" w:cs="Times New Roman"/>
          <w:b/>
          <w:sz w:val="24"/>
          <w:szCs w:val="24"/>
          <w:lang w:val="en-US"/>
        </w:rPr>
      </w:pPr>
      <w:r w:rsidRPr="00991517">
        <w:rPr>
          <w:rFonts w:eastAsia="Times New Roman" w:cs="Times New Roman"/>
          <w:b/>
          <w:sz w:val="24"/>
          <w:szCs w:val="24"/>
          <w:lang w:val="en-US"/>
        </w:rPr>
        <w:t xml:space="preserve">                                    </w:t>
      </w:r>
    </w:p>
    <w:p w:rsidR="00991517" w:rsidRPr="00991517" w:rsidRDefault="00991517" w:rsidP="00991517">
      <w:pPr>
        <w:spacing w:after="0" w:line="240" w:lineRule="auto"/>
        <w:jc w:val="center"/>
        <w:rPr>
          <w:rFonts w:eastAsia="Times New Roman" w:cs="Times New Roman"/>
          <w:sz w:val="24"/>
          <w:szCs w:val="24"/>
          <w:lang w:val="en-US"/>
        </w:rPr>
      </w:pPr>
      <w:r w:rsidRPr="00991517">
        <w:rPr>
          <w:rFonts w:eastAsia="Times New Roman" w:cs="Times New Roman"/>
          <w:sz w:val="24"/>
          <w:szCs w:val="24"/>
          <w:lang w:val="en-US"/>
        </w:rPr>
        <w:t xml:space="preserve">                                                                                                                                                                               </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2760"/>
        <w:gridCol w:w="3215"/>
        <w:gridCol w:w="2126"/>
      </w:tblGrid>
      <w:tr w:rsidR="00991517" w:rsidRPr="00991517" w:rsidTr="00F42A21">
        <w:tc>
          <w:tcPr>
            <w:tcW w:w="1080" w:type="dxa"/>
          </w:tcPr>
          <w:p w:rsidR="00991517" w:rsidRPr="00991517" w:rsidRDefault="00991517" w:rsidP="00991517">
            <w:pPr>
              <w:spacing w:after="0" w:line="240" w:lineRule="auto"/>
              <w:jc w:val="center"/>
              <w:rPr>
                <w:rFonts w:eastAsia="Times New Roman" w:cs="Times New Roman"/>
                <w:b/>
                <w:sz w:val="24"/>
                <w:szCs w:val="24"/>
                <w:lang w:val="en-US"/>
              </w:rPr>
            </w:pPr>
            <w:proofErr w:type="spellStart"/>
            <w:r w:rsidRPr="00991517">
              <w:rPr>
                <w:rFonts w:eastAsia="Times New Roman" w:cs="Times New Roman"/>
                <w:b/>
                <w:sz w:val="24"/>
                <w:szCs w:val="24"/>
                <w:lang w:val="en-US"/>
              </w:rPr>
              <w:t>Код</w:t>
            </w:r>
            <w:proofErr w:type="spellEnd"/>
            <w:r w:rsidRPr="00991517">
              <w:rPr>
                <w:rFonts w:eastAsia="Times New Roman" w:cs="Times New Roman"/>
                <w:b/>
                <w:sz w:val="24"/>
                <w:szCs w:val="24"/>
                <w:lang w:val="en-US"/>
              </w:rPr>
              <w:t xml:space="preserve"> </w:t>
            </w:r>
            <w:proofErr w:type="spellStart"/>
            <w:r w:rsidRPr="00991517">
              <w:rPr>
                <w:rFonts w:eastAsia="Times New Roman" w:cs="Times New Roman"/>
                <w:b/>
                <w:sz w:val="24"/>
                <w:szCs w:val="24"/>
                <w:lang w:val="en-US"/>
              </w:rPr>
              <w:t>администратора</w:t>
            </w:r>
            <w:proofErr w:type="spellEnd"/>
          </w:p>
        </w:tc>
        <w:tc>
          <w:tcPr>
            <w:tcW w:w="2760" w:type="dxa"/>
          </w:tcPr>
          <w:p w:rsidR="00991517" w:rsidRPr="00991517" w:rsidRDefault="00991517" w:rsidP="00991517">
            <w:pPr>
              <w:spacing w:after="0" w:line="240" w:lineRule="auto"/>
              <w:jc w:val="center"/>
              <w:rPr>
                <w:rFonts w:eastAsia="Times New Roman" w:cs="Times New Roman"/>
                <w:b/>
                <w:sz w:val="24"/>
                <w:szCs w:val="24"/>
              </w:rPr>
            </w:pPr>
            <w:r w:rsidRPr="00991517">
              <w:rPr>
                <w:rFonts w:eastAsia="Times New Roman" w:cs="Times New Roman"/>
                <w:b/>
                <w:sz w:val="24"/>
                <w:szCs w:val="24"/>
              </w:rPr>
              <w:t>Код источника финансирования по бюджетной классификации</w:t>
            </w:r>
          </w:p>
        </w:tc>
        <w:tc>
          <w:tcPr>
            <w:tcW w:w="3215" w:type="dxa"/>
          </w:tcPr>
          <w:p w:rsidR="00991517" w:rsidRPr="00991517" w:rsidRDefault="00991517" w:rsidP="00991517">
            <w:pPr>
              <w:spacing w:after="0" w:line="240" w:lineRule="auto"/>
              <w:jc w:val="center"/>
              <w:rPr>
                <w:rFonts w:eastAsia="Times New Roman" w:cs="Times New Roman"/>
                <w:b/>
                <w:sz w:val="24"/>
                <w:szCs w:val="24"/>
                <w:lang w:val="en-US"/>
              </w:rPr>
            </w:pPr>
            <w:proofErr w:type="spellStart"/>
            <w:r w:rsidRPr="00991517">
              <w:rPr>
                <w:rFonts w:eastAsia="Times New Roman" w:cs="Times New Roman"/>
                <w:b/>
                <w:sz w:val="24"/>
                <w:szCs w:val="24"/>
                <w:lang w:val="en-US"/>
              </w:rPr>
              <w:t>Наименование</w:t>
            </w:r>
            <w:proofErr w:type="spellEnd"/>
          </w:p>
          <w:p w:rsidR="00991517" w:rsidRPr="00991517" w:rsidRDefault="00991517" w:rsidP="00991517">
            <w:pPr>
              <w:spacing w:after="0" w:line="240" w:lineRule="auto"/>
              <w:jc w:val="center"/>
              <w:rPr>
                <w:rFonts w:eastAsia="Times New Roman" w:cs="Times New Roman"/>
                <w:b/>
                <w:sz w:val="24"/>
                <w:szCs w:val="24"/>
                <w:lang w:val="en-US"/>
              </w:rPr>
            </w:pPr>
            <w:r w:rsidRPr="00991517">
              <w:rPr>
                <w:rFonts w:eastAsia="Times New Roman" w:cs="Times New Roman"/>
                <w:b/>
                <w:sz w:val="24"/>
                <w:szCs w:val="24"/>
                <w:lang w:val="en-US"/>
              </w:rPr>
              <w:t xml:space="preserve"> </w:t>
            </w:r>
            <w:proofErr w:type="spellStart"/>
            <w:r w:rsidRPr="00991517">
              <w:rPr>
                <w:rFonts w:eastAsia="Times New Roman" w:cs="Times New Roman"/>
                <w:b/>
                <w:sz w:val="24"/>
                <w:szCs w:val="24"/>
                <w:lang w:val="en-US"/>
              </w:rPr>
              <w:t>показателя</w:t>
            </w:r>
            <w:proofErr w:type="spellEnd"/>
          </w:p>
        </w:tc>
        <w:tc>
          <w:tcPr>
            <w:tcW w:w="2126" w:type="dxa"/>
          </w:tcPr>
          <w:p w:rsidR="00991517" w:rsidRPr="00991517" w:rsidRDefault="00991517" w:rsidP="00991517">
            <w:pPr>
              <w:spacing w:after="0" w:line="240" w:lineRule="auto"/>
              <w:jc w:val="center"/>
              <w:rPr>
                <w:rFonts w:eastAsia="Times New Roman" w:cs="Times New Roman"/>
                <w:b/>
                <w:sz w:val="24"/>
                <w:szCs w:val="24"/>
                <w:lang w:val="en-US"/>
              </w:rPr>
            </w:pPr>
            <w:proofErr w:type="spellStart"/>
            <w:r w:rsidRPr="00991517">
              <w:rPr>
                <w:rFonts w:eastAsia="Times New Roman" w:cs="Times New Roman"/>
                <w:b/>
                <w:sz w:val="24"/>
                <w:szCs w:val="24"/>
                <w:lang w:val="en-US"/>
              </w:rPr>
              <w:t>Кассовое</w:t>
            </w:r>
            <w:proofErr w:type="spellEnd"/>
          </w:p>
          <w:p w:rsidR="00991517" w:rsidRPr="00991517" w:rsidRDefault="00991517" w:rsidP="00991517">
            <w:pPr>
              <w:spacing w:after="0" w:line="240" w:lineRule="auto"/>
              <w:jc w:val="center"/>
              <w:rPr>
                <w:rFonts w:eastAsia="Times New Roman" w:cs="Times New Roman"/>
                <w:b/>
                <w:sz w:val="24"/>
                <w:szCs w:val="24"/>
                <w:lang w:val="en-US"/>
              </w:rPr>
            </w:pPr>
            <w:r w:rsidRPr="00991517">
              <w:rPr>
                <w:rFonts w:eastAsia="Times New Roman" w:cs="Times New Roman"/>
                <w:b/>
                <w:sz w:val="24"/>
                <w:szCs w:val="24"/>
                <w:lang w:val="en-US"/>
              </w:rPr>
              <w:t xml:space="preserve"> </w:t>
            </w:r>
            <w:proofErr w:type="spellStart"/>
            <w:r w:rsidRPr="00991517">
              <w:rPr>
                <w:rFonts w:eastAsia="Times New Roman" w:cs="Times New Roman"/>
                <w:b/>
                <w:sz w:val="24"/>
                <w:szCs w:val="24"/>
                <w:lang w:val="en-US"/>
              </w:rPr>
              <w:t>исполнение</w:t>
            </w:r>
            <w:proofErr w:type="spellEnd"/>
          </w:p>
          <w:p w:rsidR="00991517" w:rsidRPr="00991517" w:rsidRDefault="00991517" w:rsidP="00991517">
            <w:pPr>
              <w:spacing w:after="0" w:line="240" w:lineRule="auto"/>
              <w:jc w:val="center"/>
              <w:rPr>
                <w:rFonts w:eastAsia="Times New Roman" w:cs="Times New Roman"/>
                <w:b/>
                <w:sz w:val="24"/>
                <w:szCs w:val="24"/>
                <w:lang w:val="en-US"/>
              </w:rPr>
            </w:pPr>
            <w:r w:rsidRPr="00991517">
              <w:rPr>
                <w:rFonts w:eastAsia="Times New Roman" w:cs="Times New Roman"/>
                <w:b/>
                <w:sz w:val="24"/>
                <w:szCs w:val="24"/>
                <w:lang w:val="en-US"/>
              </w:rPr>
              <w:t>(</w:t>
            </w:r>
            <w:proofErr w:type="spellStart"/>
            <w:proofErr w:type="gramStart"/>
            <w:r w:rsidRPr="00991517">
              <w:rPr>
                <w:rFonts w:eastAsia="Times New Roman" w:cs="Times New Roman"/>
                <w:b/>
                <w:sz w:val="24"/>
                <w:szCs w:val="24"/>
                <w:lang w:val="en-US"/>
              </w:rPr>
              <w:t>тыс</w:t>
            </w:r>
            <w:proofErr w:type="spellEnd"/>
            <w:proofErr w:type="gramEnd"/>
            <w:r w:rsidRPr="00991517">
              <w:rPr>
                <w:rFonts w:eastAsia="Times New Roman" w:cs="Times New Roman"/>
                <w:b/>
                <w:sz w:val="24"/>
                <w:szCs w:val="24"/>
                <w:lang w:val="en-US"/>
              </w:rPr>
              <w:t xml:space="preserve">. </w:t>
            </w:r>
            <w:proofErr w:type="spellStart"/>
            <w:r w:rsidRPr="00991517">
              <w:rPr>
                <w:rFonts w:eastAsia="Times New Roman" w:cs="Times New Roman"/>
                <w:b/>
                <w:sz w:val="24"/>
                <w:szCs w:val="24"/>
                <w:lang w:val="en-US"/>
              </w:rPr>
              <w:t>руб</w:t>
            </w:r>
            <w:proofErr w:type="spellEnd"/>
            <w:r w:rsidRPr="00991517">
              <w:rPr>
                <w:rFonts w:eastAsia="Times New Roman" w:cs="Times New Roman"/>
                <w:b/>
                <w:sz w:val="24"/>
                <w:szCs w:val="24"/>
                <w:lang w:val="en-US"/>
              </w:rPr>
              <w:t>.)</w:t>
            </w:r>
          </w:p>
        </w:tc>
      </w:tr>
      <w:tr w:rsidR="00991517" w:rsidRPr="00991517" w:rsidTr="00F42A21">
        <w:trPr>
          <w:trHeight w:val="269"/>
        </w:trPr>
        <w:tc>
          <w:tcPr>
            <w:tcW w:w="1080" w:type="dxa"/>
          </w:tcPr>
          <w:p w:rsidR="00991517" w:rsidRPr="00991517" w:rsidRDefault="00991517" w:rsidP="00991517">
            <w:pPr>
              <w:spacing w:after="0" w:line="240" w:lineRule="auto"/>
              <w:jc w:val="center"/>
              <w:rPr>
                <w:rFonts w:eastAsia="Times New Roman" w:cs="Times New Roman"/>
                <w:sz w:val="24"/>
                <w:szCs w:val="24"/>
                <w:lang w:val="en-US"/>
              </w:rPr>
            </w:pPr>
            <w:r w:rsidRPr="00991517">
              <w:rPr>
                <w:rFonts w:eastAsia="Times New Roman" w:cs="Times New Roman"/>
                <w:sz w:val="24"/>
                <w:szCs w:val="24"/>
                <w:lang w:val="en-US"/>
              </w:rPr>
              <w:t>303</w:t>
            </w:r>
          </w:p>
        </w:tc>
        <w:tc>
          <w:tcPr>
            <w:tcW w:w="2760" w:type="dxa"/>
          </w:tcPr>
          <w:p w:rsidR="00991517" w:rsidRPr="00991517" w:rsidRDefault="00991517" w:rsidP="00991517">
            <w:pPr>
              <w:spacing w:after="0" w:line="240" w:lineRule="auto"/>
              <w:jc w:val="center"/>
              <w:rPr>
                <w:rFonts w:eastAsia="Times New Roman" w:cs="Times New Roman"/>
                <w:sz w:val="24"/>
                <w:szCs w:val="24"/>
                <w:lang w:val="en-US"/>
              </w:rPr>
            </w:pPr>
            <w:r w:rsidRPr="00991517">
              <w:rPr>
                <w:rFonts w:eastAsia="Times New Roman" w:cs="Times New Roman"/>
                <w:sz w:val="24"/>
                <w:szCs w:val="24"/>
                <w:lang w:val="en-US"/>
              </w:rPr>
              <w:t>01 05 00 00 00 0000 000</w:t>
            </w:r>
          </w:p>
        </w:tc>
        <w:tc>
          <w:tcPr>
            <w:tcW w:w="3215" w:type="dxa"/>
          </w:tcPr>
          <w:p w:rsidR="00991517" w:rsidRPr="00991517" w:rsidRDefault="00991517" w:rsidP="00991517">
            <w:pPr>
              <w:spacing w:after="0" w:line="240" w:lineRule="auto"/>
              <w:jc w:val="both"/>
              <w:rPr>
                <w:rFonts w:eastAsia="Times New Roman" w:cs="Times New Roman"/>
                <w:sz w:val="24"/>
                <w:szCs w:val="24"/>
              </w:rPr>
            </w:pPr>
            <w:r w:rsidRPr="00991517">
              <w:rPr>
                <w:rFonts w:eastAsia="Times New Roman" w:cs="Times New Roman"/>
                <w:sz w:val="24"/>
                <w:szCs w:val="24"/>
              </w:rPr>
              <w:t>Изменение остатков средств на счетах по учету средств бюджета</w:t>
            </w:r>
          </w:p>
        </w:tc>
        <w:tc>
          <w:tcPr>
            <w:tcW w:w="2126" w:type="dxa"/>
          </w:tcPr>
          <w:p w:rsidR="00991517" w:rsidRPr="00991517" w:rsidRDefault="00991517" w:rsidP="00991517">
            <w:pPr>
              <w:spacing w:after="0" w:line="240" w:lineRule="auto"/>
              <w:jc w:val="center"/>
              <w:rPr>
                <w:rFonts w:eastAsia="Times New Roman" w:cs="Times New Roman"/>
                <w:sz w:val="24"/>
                <w:szCs w:val="24"/>
              </w:rPr>
            </w:pPr>
            <w:r w:rsidRPr="00991517">
              <w:rPr>
                <w:rFonts w:eastAsia="Times New Roman" w:cs="Times New Roman"/>
                <w:sz w:val="24"/>
                <w:szCs w:val="24"/>
              </w:rPr>
              <w:t>277,0</w:t>
            </w:r>
          </w:p>
        </w:tc>
      </w:tr>
      <w:tr w:rsidR="00991517" w:rsidRPr="00991517" w:rsidTr="00F42A21">
        <w:tc>
          <w:tcPr>
            <w:tcW w:w="1080" w:type="dxa"/>
          </w:tcPr>
          <w:p w:rsidR="00991517" w:rsidRPr="00991517" w:rsidRDefault="00991517" w:rsidP="00991517">
            <w:pPr>
              <w:spacing w:after="0" w:line="240" w:lineRule="auto"/>
              <w:jc w:val="center"/>
              <w:rPr>
                <w:rFonts w:eastAsia="Times New Roman" w:cs="Times New Roman"/>
                <w:sz w:val="24"/>
                <w:szCs w:val="24"/>
                <w:lang w:val="en-US"/>
              </w:rPr>
            </w:pPr>
            <w:r w:rsidRPr="00991517">
              <w:rPr>
                <w:rFonts w:eastAsia="Times New Roman" w:cs="Times New Roman"/>
                <w:sz w:val="24"/>
                <w:szCs w:val="24"/>
                <w:lang w:val="en-US"/>
              </w:rPr>
              <w:t>303</w:t>
            </w:r>
          </w:p>
        </w:tc>
        <w:tc>
          <w:tcPr>
            <w:tcW w:w="2760" w:type="dxa"/>
          </w:tcPr>
          <w:p w:rsidR="00991517" w:rsidRPr="00991517" w:rsidRDefault="00991517" w:rsidP="00991517">
            <w:pPr>
              <w:spacing w:after="0" w:line="240" w:lineRule="auto"/>
              <w:jc w:val="center"/>
              <w:rPr>
                <w:rFonts w:eastAsia="Times New Roman" w:cs="Times New Roman"/>
                <w:sz w:val="24"/>
                <w:szCs w:val="24"/>
                <w:lang w:val="en-US"/>
              </w:rPr>
            </w:pPr>
            <w:r w:rsidRPr="00991517">
              <w:rPr>
                <w:rFonts w:eastAsia="Times New Roman" w:cs="Times New Roman"/>
                <w:sz w:val="24"/>
                <w:szCs w:val="24"/>
                <w:lang w:val="en-US"/>
              </w:rPr>
              <w:t>01 05 02 01 10 0000 510</w:t>
            </w:r>
          </w:p>
        </w:tc>
        <w:tc>
          <w:tcPr>
            <w:tcW w:w="3215" w:type="dxa"/>
          </w:tcPr>
          <w:p w:rsidR="00991517" w:rsidRPr="00991517" w:rsidRDefault="00991517" w:rsidP="00991517">
            <w:pPr>
              <w:spacing w:after="0" w:line="240" w:lineRule="auto"/>
              <w:jc w:val="both"/>
              <w:rPr>
                <w:rFonts w:eastAsia="Times New Roman" w:cs="Times New Roman"/>
                <w:sz w:val="24"/>
                <w:szCs w:val="24"/>
              </w:rPr>
            </w:pPr>
            <w:r w:rsidRPr="00991517">
              <w:rPr>
                <w:rFonts w:eastAsia="Times New Roman" w:cs="Times New Roman"/>
                <w:sz w:val="24"/>
                <w:szCs w:val="24"/>
              </w:rPr>
              <w:t>Увеличение прочих остатков денежных средств бюджетов муниципальных районов</w:t>
            </w:r>
          </w:p>
        </w:tc>
        <w:tc>
          <w:tcPr>
            <w:tcW w:w="2126" w:type="dxa"/>
          </w:tcPr>
          <w:p w:rsidR="00991517" w:rsidRPr="00991517" w:rsidRDefault="00991517" w:rsidP="00991517">
            <w:pPr>
              <w:spacing w:after="0" w:line="240" w:lineRule="auto"/>
              <w:jc w:val="center"/>
              <w:rPr>
                <w:rFonts w:eastAsia="Times New Roman" w:cs="Times New Roman"/>
                <w:sz w:val="24"/>
                <w:szCs w:val="24"/>
              </w:rPr>
            </w:pPr>
            <w:r w:rsidRPr="00991517">
              <w:rPr>
                <w:rFonts w:eastAsia="Times New Roman" w:cs="Times New Roman"/>
                <w:sz w:val="24"/>
                <w:szCs w:val="24"/>
                <w:lang w:val="en-US"/>
              </w:rPr>
              <w:t>-4149,0</w:t>
            </w:r>
          </w:p>
        </w:tc>
      </w:tr>
      <w:tr w:rsidR="00991517" w:rsidRPr="00991517" w:rsidTr="00F42A21">
        <w:tc>
          <w:tcPr>
            <w:tcW w:w="1080" w:type="dxa"/>
          </w:tcPr>
          <w:p w:rsidR="00991517" w:rsidRPr="00991517" w:rsidRDefault="00991517" w:rsidP="00991517">
            <w:pPr>
              <w:spacing w:after="0" w:line="240" w:lineRule="auto"/>
              <w:jc w:val="center"/>
              <w:rPr>
                <w:rFonts w:eastAsia="Times New Roman" w:cs="Times New Roman"/>
                <w:sz w:val="24"/>
                <w:szCs w:val="24"/>
                <w:lang w:val="en-US"/>
              </w:rPr>
            </w:pPr>
            <w:r w:rsidRPr="00991517">
              <w:rPr>
                <w:rFonts w:eastAsia="Times New Roman" w:cs="Times New Roman"/>
                <w:sz w:val="24"/>
                <w:szCs w:val="24"/>
                <w:lang w:val="en-US"/>
              </w:rPr>
              <w:t>303</w:t>
            </w:r>
          </w:p>
        </w:tc>
        <w:tc>
          <w:tcPr>
            <w:tcW w:w="2760" w:type="dxa"/>
          </w:tcPr>
          <w:p w:rsidR="00991517" w:rsidRPr="00991517" w:rsidRDefault="00991517" w:rsidP="00991517">
            <w:pPr>
              <w:spacing w:after="0" w:line="240" w:lineRule="auto"/>
              <w:jc w:val="center"/>
              <w:rPr>
                <w:rFonts w:eastAsia="Times New Roman" w:cs="Times New Roman"/>
                <w:sz w:val="24"/>
                <w:szCs w:val="24"/>
                <w:lang w:val="en-US"/>
              </w:rPr>
            </w:pPr>
            <w:r w:rsidRPr="00991517">
              <w:rPr>
                <w:rFonts w:eastAsia="Times New Roman" w:cs="Times New Roman"/>
                <w:sz w:val="24"/>
                <w:szCs w:val="24"/>
                <w:lang w:val="en-US"/>
              </w:rPr>
              <w:t>01 05 02 01 10 0000 610</w:t>
            </w:r>
          </w:p>
        </w:tc>
        <w:tc>
          <w:tcPr>
            <w:tcW w:w="3215" w:type="dxa"/>
          </w:tcPr>
          <w:p w:rsidR="00991517" w:rsidRPr="00991517" w:rsidRDefault="00991517" w:rsidP="00991517">
            <w:pPr>
              <w:spacing w:after="0" w:line="240" w:lineRule="auto"/>
              <w:jc w:val="both"/>
              <w:rPr>
                <w:rFonts w:eastAsia="Times New Roman" w:cs="Times New Roman"/>
                <w:sz w:val="24"/>
                <w:szCs w:val="24"/>
              </w:rPr>
            </w:pPr>
            <w:r w:rsidRPr="00991517">
              <w:rPr>
                <w:rFonts w:eastAsia="Times New Roman" w:cs="Times New Roman"/>
                <w:sz w:val="24"/>
                <w:szCs w:val="24"/>
              </w:rPr>
              <w:t>Уменьшение прочих остатков денежных средств бюджетов муниципальных районов</w:t>
            </w:r>
          </w:p>
        </w:tc>
        <w:tc>
          <w:tcPr>
            <w:tcW w:w="2126" w:type="dxa"/>
          </w:tcPr>
          <w:p w:rsidR="00991517" w:rsidRPr="00991517" w:rsidRDefault="00991517" w:rsidP="00991517">
            <w:pPr>
              <w:spacing w:after="0" w:line="240" w:lineRule="auto"/>
              <w:jc w:val="center"/>
              <w:rPr>
                <w:rFonts w:eastAsia="Times New Roman" w:cs="Times New Roman"/>
                <w:sz w:val="24"/>
                <w:szCs w:val="24"/>
                <w:lang w:val="en-US"/>
              </w:rPr>
            </w:pPr>
            <w:r w:rsidRPr="00991517">
              <w:rPr>
                <w:rFonts w:eastAsia="Times New Roman" w:cs="Times New Roman"/>
                <w:sz w:val="24"/>
                <w:szCs w:val="24"/>
                <w:lang w:val="en-US"/>
              </w:rPr>
              <w:t>+4426,0</w:t>
            </w:r>
          </w:p>
        </w:tc>
      </w:tr>
    </w:tbl>
    <w:p w:rsidR="00991517" w:rsidRPr="00991517" w:rsidRDefault="00991517" w:rsidP="00991517">
      <w:pPr>
        <w:spacing w:after="0" w:line="240" w:lineRule="auto"/>
        <w:jc w:val="center"/>
        <w:rPr>
          <w:rFonts w:eastAsia="Times New Roman" w:cs="Times New Roman"/>
          <w:sz w:val="26"/>
          <w:szCs w:val="26"/>
          <w:lang w:val="en-US"/>
        </w:rPr>
      </w:pPr>
    </w:p>
    <w:p w:rsidR="00991517" w:rsidRPr="00991517" w:rsidRDefault="00991517" w:rsidP="00991517">
      <w:pPr>
        <w:tabs>
          <w:tab w:val="left" w:pos="4335"/>
        </w:tabs>
        <w:spacing w:after="0" w:line="240" w:lineRule="auto"/>
        <w:jc w:val="center"/>
        <w:rPr>
          <w:rFonts w:eastAsia="Times New Roman" w:cs="Times New Roman"/>
          <w:szCs w:val="28"/>
        </w:rPr>
      </w:pPr>
    </w:p>
    <w:p w:rsidR="00991517" w:rsidRPr="00991517" w:rsidRDefault="00991517" w:rsidP="00991517">
      <w:pPr>
        <w:tabs>
          <w:tab w:val="left" w:pos="4335"/>
        </w:tabs>
        <w:spacing w:after="0" w:line="240" w:lineRule="auto"/>
        <w:jc w:val="center"/>
        <w:rPr>
          <w:rFonts w:eastAsia="Times New Roman" w:cs="Times New Roman"/>
          <w:szCs w:val="28"/>
        </w:rPr>
      </w:pPr>
    </w:p>
    <w:p w:rsidR="00991517" w:rsidRPr="00991517" w:rsidRDefault="00991517" w:rsidP="00991517">
      <w:pPr>
        <w:tabs>
          <w:tab w:val="left" w:pos="4335"/>
        </w:tabs>
        <w:spacing w:after="0" w:line="240" w:lineRule="auto"/>
        <w:jc w:val="center"/>
        <w:rPr>
          <w:rFonts w:eastAsia="Times New Roman" w:cs="Times New Roman"/>
          <w:szCs w:val="28"/>
        </w:rPr>
      </w:pPr>
    </w:p>
    <w:p w:rsidR="00991517" w:rsidRPr="00991517" w:rsidRDefault="00991517" w:rsidP="00991517">
      <w:pPr>
        <w:tabs>
          <w:tab w:val="left" w:pos="4335"/>
        </w:tabs>
        <w:spacing w:after="0" w:line="240" w:lineRule="auto"/>
        <w:jc w:val="center"/>
        <w:rPr>
          <w:rFonts w:eastAsia="Times New Roman" w:cs="Times New Roman"/>
          <w:szCs w:val="28"/>
        </w:rPr>
      </w:pPr>
    </w:p>
    <w:p w:rsidR="00991517" w:rsidRPr="00991517" w:rsidRDefault="00991517" w:rsidP="00991517">
      <w:pPr>
        <w:tabs>
          <w:tab w:val="left" w:pos="4335"/>
        </w:tabs>
        <w:spacing w:after="0" w:line="240" w:lineRule="auto"/>
        <w:jc w:val="center"/>
        <w:rPr>
          <w:rFonts w:eastAsia="Times New Roman" w:cs="Times New Roman"/>
          <w:szCs w:val="28"/>
        </w:rPr>
      </w:pPr>
    </w:p>
    <w:p w:rsidR="00991517" w:rsidRPr="00991517" w:rsidRDefault="00991517" w:rsidP="00991517">
      <w:pPr>
        <w:tabs>
          <w:tab w:val="left" w:pos="4335"/>
        </w:tabs>
        <w:spacing w:after="0" w:line="240" w:lineRule="auto"/>
        <w:jc w:val="center"/>
        <w:rPr>
          <w:rFonts w:eastAsia="Times New Roman" w:cs="Times New Roman"/>
          <w:szCs w:val="28"/>
        </w:rPr>
      </w:pPr>
    </w:p>
    <w:p w:rsidR="00991517" w:rsidRPr="00991517" w:rsidRDefault="00991517" w:rsidP="00991517">
      <w:pPr>
        <w:tabs>
          <w:tab w:val="left" w:pos="4335"/>
        </w:tabs>
        <w:spacing w:after="0" w:line="240" w:lineRule="auto"/>
        <w:jc w:val="center"/>
        <w:rPr>
          <w:rFonts w:eastAsia="Times New Roman" w:cs="Times New Roman"/>
          <w:szCs w:val="28"/>
        </w:rPr>
      </w:pPr>
    </w:p>
    <w:p w:rsidR="00991517" w:rsidRPr="00991517" w:rsidRDefault="00991517" w:rsidP="00991517">
      <w:pPr>
        <w:spacing w:after="0" w:line="240" w:lineRule="auto"/>
        <w:rPr>
          <w:rFonts w:eastAsia="Times New Roman" w:cs="Times New Roman"/>
          <w:szCs w:val="28"/>
        </w:rPr>
      </w:pPr>
    </w:p>
    <w:p w:rsidR="003E1650" w:rsidRDefault="00041B85" w:rsidP="003E1650">
      <w:pPr>
        <w:ind w:firstLine="709"/>
        <w:jc w:val="center"/>
        <w:rPr>
          <w:rFonts w:eastAsia="Times New Roman" w:cs="Times New Roman"/>
          <w:snapToGrid w:val="0"/>
          <w:color w:val="000000"/>
          <w:sz w:val="26"/>
          <w:szCs w:val="26"/>
          <w:lang w:eastAsia="ru-RU"/>
        </w:rPr>
      </w:pPr>
      <w:r>
        <w:rPr>
          <w:rFonts w:eastAsia="Times New Roman" w:cs="Times New Roman"/>
          <w:snapToGrid w:val="0"/>
          <w:color w:val="000000"/>
          <w:sz w:val="26"/>
          <w:szCs w:val="26"/>
          <w:lang w:eastAsia="ru-RU"/>
        </w:rPr>
        <w:tab/>
      </w:r>
      <w:r>
        <w:rPr>
          <w:rFonts w:eastAsia="Times New Roman" w:cs="Times New Roman"/>
          <w:snapToGrid w:val="0"/>
          <w:color w:val="000000"/>
          <w:sz w:val="26"/>
          <w:szCs w:val="26"/>
          <w:lang w:eastAsia="ru-RU"/>
        </w:rPr>
        <w:tab/>
      </w:r>
      <w:r>
        <w:rPr>
          <w:rFonts w:eastAsia="Times New Roman" w:cs="Times New Roman"/>
          <w:snapToGrid w:val="0"/>
          <w:color w:val="000000"/>
          <w:sz w:val="26"/>
          <w:szCs w:val="26"/>
          <w:lang w:eastAsia="ru-RU"/>
        </w:rPr>
        <w:tab/>
      </w:r>
      <w:r>
        <w:rPr>
          <w:rFonts w:eastAsia="Times New Roman" w:cs="Times New Roman"/>
          <w:snapToGrid w:val="0"/>
          <w:color w:val="000000"/>
          <w:sz w:val="26"/>
          <w:szCs w:val="26"/>
          <w:lang w:eastAsia="ru-RU"/>
        </w:rPr>
        <w:tab/>
      </w:r>
    </w:p>
    <w:p w:rsidR="003E1650" w:rsidRDefault="003E1650" w:rsidP="003E1650">
      <w:pPr>
        <w:ind w:firstLine="709"/>
        <w:jc w:val="center"/>
        <w:rPr>
          <w:rFonts w:eastAsia="Times New Roman" w:cs="Times New Roman"/>
          <w:snapToGrid w:val="0"/>
          <w:color w:val="000000"/>
          <w:sz w:val="26"/>
          <w:szCs w:val="26"/>
          <w:lang w:eastAsia="ru-RU"/>
        </w:rPr>
      </w:pPr>
    </w:p>
    <w:p w:rsidR="003E1650" w:rsidRDefault="003E1650" w:rsidP="003E1650">
      <w:pPr>
        <w:ind w:firstLine="709"/>
        <w:jc w:val="center"/>
        <w:rPr>
          <w:rFonts w:eastAsia="Times New Roman" w:cs="Times New Roman"/>
          <w:snapToGrid w:val="0"/>
          <w:color w:val="000000"/>
          <w:sz w:val="26"/>
          <w:szCs w:val="26"/>
          <w:lang w:eastAsia="ru-RU"/>
        </w:rPr>
      </w:pPr>
    </w:p>
    <w:p w:rsidR="003E1650" w:rsidRDefault="003E1650" w:rsidP="003E1650">
      <w:pPr>
        <w:ind w:firstLine="709"/>
        <w:jc w:val="center"/>
        <w:rPr>
          <w:rFonts w:eastAsia="Times New Roman" w:cs="Times New Roman"/>
          <w:snapToGrid w:val="0"/>
          <w:color w:val="000000"/>
          <w:sz w:val="26"/>
          <w:szCs w:val="26"/>
          <w:lang w:eastAsia="ru-RU"/>
        </w:rPr>
      </w:pPr>
    </w:p>
    <w:p w:rsidR="003E1650" w:rsidRDefault="003E1650" w:rsidP="003E1650">
      <w:pPr>
        <w:ind w:firstLine="709"/>
        <w:jc w:val="center"/>
        <w:rPr>
          <w:rFonts w:eastAsia="Times New Roman" w:cs="Times New Roman"/>
          <w:snapToGrid w:val="0"/>
          <w:color w:val="000000"/>
          <w:sz w:val="26"/>
          <w:szCs w:val="26"/>
          <w:lang w:eastAsia="ru-RU"/>
        </w:rPr>
      </w:pPr>
    </w:p>
    <w:p w:rsidR="003E1650" w:rsidRDefault="003E1650" w:rsidP="003E1650">
      <w:pPr>
        <w:ind w:firstLine="709"/>
        <w:jc w:val="center"/>
        <w:rPr>
          <w:rFonts w:eastAsia="Times New Roman" w:cs="Times New Roman"/>
          <w:snapToGrid w:val="0"/>
          <w:color w:val="000000"/>
          <w:sz w:val="26"/>
          <w:szCs w:val="26"/>
          <w:lang w:eastAsia="ru-RU"/>
        </w:rPr>
      </w:pPr>
    </w:p>
    <w:p w:rsidR="003E1650" w:rsidRDefault="003E1650" w:rsidP="003E1650">
      <w:pPr>
        <w:ind w:firstLine="709"/>
        <w:jc w:val="center"/>
        <w:rPr>
          <w:rFonts w:eastAsia="Times New Roman" w:cs="Times New Roman"/>
          <w:snapToGrid w:val="0"/>
          <w:color w:val="000000"/>
          <w:sz w:val="26"/>
          <w:szCs w:val="26"/>
          <w:lang w:eastAsia="ru-RU"/>
        </w:rPr>
      </w:pPr>
    </w:p>
    <w:p w:rsidR="003E1650" w:rsidRPr="003E1650" w:rsidRDefault="00041B85" w:rsidP="003E1650">
      <w:pPr>
        <w:ind w:firstLine="709"/>
        <w:jc w:val="center"/>
        <w:rPr>
          <w:rFonts w:eastAsia="Times New Roman" w:cs="Times New Roman"/>
          <w:color w:val="000000"/>
          <w:szCs w:val="20"/>
          <w:lang w:eastAsia="ru-RU"/>
        </w:rPr>
      </w:pPr>
      <w:r>
        <w:rPr>
          <w:rFonts w:eastAsia="Times New Roman" w:cs="Times New Roman"/>
          <w:snapToGrid w:val="0"/>
          <w:color w:val="000000"/>
          <w:sz w:val="26"/>
          <w:szCs w:val="26"/>
          <w:lang w:eastAsia="ru-RU"/>
        </w:rPr>
        <w:lastRenderedPageBreak/>
        <w:tab/>
      </w:r>
      <w:r w:rsidR="003E1650" w:rsidRPr="003E1650">
        <w:rPr>
          <w:rFonts w:eastAsia="Times New Roman" w:cs="Times New Roman"/>
          <w:color w:val="000000"/>
          <w:szCs w:val="20"/>
          <w:lang w:eastAsia="ru-RU"/>
        </w:rPr>
        <w:t xml:space="preserve">КАЛМЫЦКО - МЫСОВСКОЙ СЕЛЬСКИЙ СОВЕТ ДЕПУТАТОВ ПОСПЕЛИХИНСКОГО РАЙОНА АЛТАЙСКОГО КРАЯ </w:t>
      </w:r>
    </w:p>
    <w:p w:rsidR="003E1650" w:rsidRPr="003E1650" w:rsidRDefault="003E1650" w:rsidP="003E1650">
      <w:pPr>
        <w:spacing w:after="160" w:line="264" w:lineRule="auto"/>
        <w:ind w:firstLine="709"/>
        <w:jc w:val="center"/>
        <w:rPr>
          <w:rFonts w:eastAsia="Times New Roman" w:cs="Times New Roman"/>
          <w:b/>
          <w:color w:val="000000"/>
          <w:szCs w:val="20"/>
          <w:lang w:eastAsia="ru-RU"/>
        </w:rPr>
      </w:pPr>
    </w:p>
    <w:p w:rsidR="003E1650" w:rsidRPr="003E1650" w:rsidRDefault="003E1650" w:rsidP="003E1650">
      <w:pPr>
        <w:spacing w:after="160" w:line="264" w:lineRule="auto"/>
        <w:ind w:firstLine="709"/>
        <w:jc w:val="center"/>
        <w:rPr>
          <w:rFonts w:eastAsia="Times New Roman" w:cs="Times New Roman"/>
          <w:color w:val="000000"/>
          <w:szCs w:val="20"/>
          <w:lang w:eastAsia="ru-RU"/>
        </w:rPr>
      </w:pPr>
      <w:r w:rsidRPr="003E1650">
        <w:rPr>
          <w:rFonts w:eastAsia="Times New Roman" w:cs="Times New Roman"/>
          <w:color w:val="000000"/>
          <w:szCs w:val="20"/>
          <w:lang w:eastAsia="ru-RU"/>
        </w:rPr>
        <w:t>РЕШЕНИЕ</w:t>
      </w:r>
    </w:p>
    <w:p w:rsidR="003E1650" w:rsidRPr="003E1650" w:rsidRDefault="003E1650" w:rsidP="003E1650">
      <w:pPr>
        <w:spacing w:after="160" w:line="264" w:lineRule="auto"/>
        <w:jc w:val="both"/>
        <w:rPr>
          <w:rFonts w:eastAsia="Times New Roman" w:cs="Times New Roman"/>
          <w:color w:val="000000"/>
          <w:szCs w:val="20"/>
          <w:lang w:eastAsia="ru-RU"/>
        </w:rPr>
      </w:pPr>
      <w:r w:rsidRPr="003E1650">
        <w:rPr>
          <w:rFonts w:eastAsia="Times New Roman" w:cs="Times New Roman"/>
          <w:color w:val="000000"/>
          <w:szCs w:val="20"/>
          <w:u w:val="single"/>
          <w:lang w:eastAsia="ru-RU"/>
        </w:rPr>
        <w:t>26.12.2025</w:t>
      </w:r>
      <w:r w:rsidRPr="003E1650">
        <w:rPr>
          <w:rFonts w:eastAsia="Times New Roman" w:cs="Times New Roman"/>
          <w:color w:val="000000"/>
          <w:szCs w:val="20"/>
          <w:lang w:eastAsia="ru-RU"/>
        </w:rPr>
        <w:t xml:space="preserve">                                                                                             </w:t>
      </w:r>
      <w:r w:rsidRPr="003E1650">
        <w:rPr>
          <w:rFonts w:eastAsia="Times New Roman" w:cs="Times New Roman"/>
          <w:color w:val="000000"/>
          <w:szCs w:val="20"/>
          <w:u w:val="single"/>
          <w:lang w:eastAsia="ru-RU"/>
        </w:rPr>
        <w:t>№ 14</w:t>
      </w:r>
    </w:p>
    <w:p w:rsidR="003E1650" w:rsidRPr="003E1650" w:rsidRDefault="003E1650" w:rsidP="003E1650">
      <w:pPr>
        <w:spacing w:after="160" w:line="264" w:lineRule="auto"/>
        <w:jc w:val="both"/>
        <w:rPr>
          <w:rFonts w:eastAsia="Times New Roman" w:cs="Times New Roman"/>
          <w:color w:val="000000"/>
          <w:szCs w:val="20"/>
          <w:lang w:eastAsia="ru-RU"/>
        </w:rPr>
      </w:pPr>
    </w:p>
    <w:p w:rsidR="003E1650" w:rsidRPr="003E1650" w:rsidRDefault="003E1650" w:rsidP="003E1650">
      <w:pPr>
        <w:spacing w:after="160" w:line="240" w:lineRule="exact"/>
        <w:ind w:right="4989"/>
        <w:jc w:val="both"/>
        <w:rPr>
          <w:rFonts w:eastAsia="Times New Roman" w:cs="Times New Roman"/>
          <w:color w:val="000000"/>
          <w:szCs w:val="20"/>
          <w:lang w:eastAsia="ru-RU"/>
        </w:rPr>
      </w:pPr>
      <w:r w:rsidRPr="003E1650">
        <w:rPr>
          <w:rFonts w:eastAsia="Times New Roman" w:cs="Times New Roman"/>
          <w:color w:val="000000"/>
          <w:szCs w:val="20"/>
          <w:lang w:eastAsia="ru-RU"/>
        </w:rPr>
        <w:t>Об утверждении индикаторов риска нарушения обязательных требований, используемых при осуществлении муниципального жилищного контроля</w:t>
      </w:r>
    </w:p>
    <w:p w:rsidR="003E1650" w:rsidRPr="003E1650" w:rsidRDefault="003E1650" w:rsidP="003E1650">
      <w:pPr>
        <w:spacing w:after="160" w:line="240" w:lineRule="exact"/>
        <w:ind w:right="4989"/>
        <w:jc w:val="both"/>
        <w:rPr>
          <w:rFonts w:eastAsia="Times New Roman" w:cs="Times New Roman"/>
          <w:color w:val="000000"/>
          <w:szCs w:val="20"/>
          <w:lang w:eastAsia="ru-RU"/>
        </w:rPr>
      </w:pPr>
    </w:p>
    <w:p w:rsidR="003E1650" w:rsidRPr="003E1650" w:rsidRDefault="003E1650" w:rsidP="003E1650">
      <w:pPr>
        <w:spacing w:after="0" w:line="240" w:lineRule="auto"/>
        <w:ind w:firstLine="709"/>
        <w:jc w:val="both"/>
        <w:rPr>
          <w:rFonts w:eastAsia="Times New Roman" w:cs="Times New Roman"/>
          <w:color w:val="000000"/>
          <w:szCs w:val="20"/>
          <w:lang w:eastAsia="ru-RU"/>
        </w:rPr>
      </w:pPr>
      <w:bookmarkStart w:id="0" w:name="_Hlk136439248"/>
      <w:bookmarkStart w:id="1" w:name="_Hlk136442369"/>
      <w:bookmarkEnd w:id="0"/>
      <w:r w:rsidRPr="003E1650">
        <w:rPr>
          <w:rFonts w:eastAsia="Times New Roman" w:cs="Times New Roman"/>
          <w:color w:val="000000"/>
          <w:szCs w:val="20"/>
          <w:lang w:eastAsia="ru-RU"/>
        </w:rPr>
        <w:t xml:space="preserve">В соответствии с  </w:t>
      </w:r>
      <w:r w:rsidRPr="003E1650">
        <w:rPr>
          <w:rFonts w:eastAsia="Times New Roman" w:cs="Times New Roman"/>
          <w:color w:val="000000"/>
          <w:szCs w:val="20"/>
          <w:u w:color="000000"/>
          <w:lang w:eastAsia="ru-RU"/>
        </w:rPr>
        <w:t>ч.13 ст.20</w:t>
      </w:r>
      <w:r w:rsidRPr="003E1650">
        <w:rPr>
          <w:rFonts w:eastAsia="Times New Roman" w:cs="Times New Roman"/>
          <w:color w:val="000000"/>
          <w:szCs w:val="20"/>
          <w:lang w:eastAsia="ru-RU"/>
        </w:rPr>
        <w:t xml:space="preserve"> Жилищного кодекса Российской Федерации, </w:t>
      </w:r>
      <w:r w:rsidRPr="003E1650">
        <w:rPr>
          <w:rFonts w:eastAsia="Times New Roman" w:cs="Times New Roman"/>
          <w:color w:val="000000"/>
          <w:szCs w:val="20"/>
          <w:u w:color="000000"/>
          <w:lang w:eastAsia="ru-RU"/>
        </w:rPr>
        <w:t>п.3 ч.10 ст.23</w:t>
      </w:r>
      <w:r w:rsidRPr="003E1650">
        <w:rPr>
          <w:rFonts w:eastAsia="Times New Roman" w:cs="Times New Roman"/>
          <w:color w:val="000000"/>
          <w:szCs w:val="20"/>
          <w:lang w:eastAsia="ru-RU"/>
        </w:rPr>
        <w:t xml:space="preserve"> Федерального закона от 31.07.2020 №248-ФЗ «О государственном контроле (надзоре) и муниципальном контроле в Российской Федерации», приказом Минстроя России от 20.05.2025 №301/</w:t>
      </w:r>
      <w:proofErr w:type="spellStart"/>
      <w:proofErr w:type="gramStart"/>
      <w:r w:rsidRPr="003E1650">
        <w:rPr>
          <w:rFonts w:eastAsia="Times New Roman" w:cs="Times New Roman"/>
          <w:color w:val="000000"/>
          <w:szCs w:val="20"/>
          <w:lang w:eastAsia="ru-RU"/>
        </w:rPr>
        <w:t>пр</w:t>
      </w:r>
      <w:proofErr w:type="spellEnd"/>
      <w:proofErr w:type="gramEnd"/>
      <w:r w:rsidRPr="003E1650">
        <w:rPr>
          <w:rFonts w:eastAsia="Times New Roman" w:cs="Times New Roman"/>
          <w:color w:val="000000"/>
          <w:szCs w:val="20"/>
          <w:lang w:eastAsia="ru-RU"/>
        </w:rPr>
        <w:t xml:space="preserve"> «Об утверждении типовых индикаторов риска нарушения обязательных требований, используемых при осуществлении государственного жилищного надзора и муниципального жилищного контроля»</w:t>
      </w:r>
      <w:r w:rsidRPr="003E1650">
        <w:rPr>
          <w:rFonts w:ascii="Calibri" w:eastAsia="Times New Roman" w:hAnsi="Calibri" w:cs="Times New Roman"/>
          <w:color w:val="000000"/>
          <w:sz w:val="22"/>
          <w:szCs w:val="20"/>
          <w:lang w:eastAsia="ru-RU"/>
        </w:rPr>
        <w:t xml:space="preserve"> </w:t>
      </w:r>
      <w:r w:rsidRPr="003E1650">
        <w:rPr>
          <w:rFonts w:eastAsia="Times New Roman" w:cs="Times New Roman"/>
          <w:color w:val="000000"/>
          <w:szCs w:val="20"/>
          <w:lang w:eastAsia="ru-RU"/>
        </w:rPr>
        <w:t>Калмыцко - Мысовского сельсовета Поспелихинского района Алтайского края.</w:t>
      </w:r>
    </w:p>
    <w:bookmarkEnd w:id="1"/>
    <w:p w:rsidR="003E1650" w:rsidRPr="003E1650" w:rsidRDefault="003E1650" w:rsidP="003E1650">
      <w:pPr>
        <w:spacing w:after="0" w:line="240" w:lineRule="auto"/>
        <w:ind w:firstLine="709"/>
        <w:jc w:val="both"/>
        <w:rPr>
          <w:rFonts w:eastAsia="Times New Roman" w:cs="Times New Roman"/>
          <w:color w:val="000000"/>
          <w:szCs w:val="20"/>
          <w:lang w:eastAsia="ru-RU"/>
        </w:rPr>
      </w:pPr>
    </w:p>
    <w:p w:rsidR="003E1650" w:rsidRPr="003E1650" w:rsidRDefault="003E1650" w:rsidP="003E1650">
      <w:pPr>
        <w:spacing w:after="160" w:line="264" w:lineRule="auto"/>
        <w:ind w:firstLine="709"/>
        <w:jc w:val="center"/>
        <w:rPr>
          <w:rFonts w:eastAsia="Times New Roman" w:cs="Times New Roman"/>
          <w:b/>
          <w:color w:val="000000"/>
          <w:szCs w:val="20"/>
          <w:lang w:eastAsia="ru-RU"/>
        </w:rPr>
      </w:pPr>
      <w:r w:rsidRPr="003E1650">
        <w:rPr>
          <w:rFonts w:eastAsia="Times New Roman" w:cs="Times New Roman"/>
          <w:b/>
          <w:color w:val="000000"/>
          <w:szCs w:val="20"/>
          <w:lang w:eastAsia="ru-RU"/>
        </w:rPr>
        <w:t>РЕШИЛ:</w:t>
      </w:r>
    </w:p>
    <w:p w:rsidR="003E1650" w:rsidRPr="003E1650" w:rsidRDefault="003E1650" w:rsidP="00504F9E">
      <w:pPr>
        <w:widowControl w:val="0"/>
        <w:numPr>
          <w:ilvl w:val="0"/>
          <w:numId w:val="4"/>
        </w:numPr>
        <w:tabs>
          <w:tab w:val="left" w:pos="9356"/>
        </w:tabs>
        <w:spacing w:after="0" w:line="240" w:lineRule="auto"/>
        <w:jc w:val="both"/>
        <w:rPr>
          <w:rFonts w:eastAsia="Times New Roman" w:cs="Times New Roman"/>
          <w:color w:val="000000"/>
          <w:szCs w:val="20"/>
          <w:lang w:eastAsia="ru-RU"/>
        </w:rPr>
      </w:pPr>
      <w:r w:rsidRPr="003E1650">
        <w:rPr>
          <w:rFonts w:eastAsia="Times New Roman" w:cs="Times New Roman"/>
          <w:color w:val="000000"/>
          <w:szCs w:val="20"/>
          <w:lang w:eastAsia="ru-RU"/>
        </w:rPr>
        <w:t>Утвердить индикаторы риска нарушения обязательных требований, используемых при осуществлении муниципального жилищного контроля согласно приложению к настоящему решению.</w:t>
      </w:r>
    </w:p>
    <w:p w:rsidR="003E1650" w:rsidRPr="003E1650" w:rsidRDefault="003E1650" w:rsidP="00504F9E">
      <w:pPr>
        <w:numPr>
          <w:ilvl w:val="0"/>
          <w:numId w:val="4"/>
        </w:numPr>
        <w:spacing w:after="160" w:line="264" w:lineRule="auto"/>
        <w:contextualSpacing/>
        <w:rPr>
          <w:rFonts w:eastAsia="Times New Roman" w:cs="Times New Roman"/>
          <w:color w:val="000000"/>
          <w:szCs w:val="20"/>
          <w:lang w:eastAsia="ru-RU"/>
        </w:rPr>
      </w:pPr>
      <w:r w:rsidRPr="003E1650">
        <w:rPr>
          <w:rFonts w:eastAsia="Times New Roman" w:cs="Times New Roman"/>
          <w:color w:val="000000"/>
          <w:szCs w:val="20"/>
          <w:lang w:eastAsia="ru-RU"/>
        </w:rPr>
        <w:t>Признать утратившим силу решение: от 21.12.2022 г. № 25 «Об утверждении Положения о муниципальном контроле в сфере благоустройства на территории Калмыцко-Мысовского сельсовета Поспелихинского района Алтайского края»</w:t>
      </w:r>
    </w:p>
    <w:p w:rsidR="003E1650" w:rsidRPr="003E1650" w:rsidRDefault="003E1650" w:rsidP="00504F9E">
      <w:pPr>
        <w:widowControl w:val="0"/>
        <w:numPr>
          <w:ilvl w:val="0"/>
          <w:numId w:val="4"/>
        </w:numPr>
        <w:tabs>
          <w:tab w:val="left" w:pos="9356"/>
        </w:tabs>
        <w:spacing w:after="0" w:line="240" w:lineRule="auto"/>
        <w:jc w:val="both"/>
        <w:rPr>
          <w:rFonts w:eastAsia="Times New Roman" w:cs="Times New Roman"/>
          <w:color w:val="000000"/>
          <w:szCs w:val="20"/>
          <w:lang w:eastAsia="ru-RU"/>
        </w:rPr>
      </w:pPr>
      <w:r w:rsidRPr="003E1650">
        <w:rPr>
          <w:rFonts w:eastAsia="Times New Roman" w:cs="Times New Roman"/>
          <w:color w:val="000000"/>
          <w:szCs w:val="20"/>
          <w:lang w:eastAsia="ru-RU"/>
        </w:rPr>
        <w:t>Контроль над исполнением настоящего решения возложить на постоянную комиссию по соблюдению законности и охране правопорядка (</w:t>
      </w:r>
      <w:proofErr w:type="spellStart"/>
      <w:r w:rsidRPr="003E1650">
        <w:rPr>
          <w:rFonts w:eastAsia="Times New Roman" w:cs="Times New Roman"/>
          <w:color w:val="000000"/>
          <w:szCs w:val="20"/>
          <w:lang w:eastAsia="ru-RU"/>
        </w:rPr>
        <w:t>Н.П.Коваленко</w:t>
      </w:r>
      <w:proofErr w:type="spellEnd"/>
      <w:r w:rsidRPr="003E1650">
        <w:rPr>
          <w:rFonts w:eastAsia="Times New Roman" w:cs="Times New Roman"/>
          <w:color w:val="000000"/>
          <w:szCs w:val="20"/>
          <w:lang w:eastAsia="ru-RU"/>
        </w:rPr>
        <w:t>).</w:t>
      </w:r>
    </w:p>
    <w:p w:rsidR="003E1650" w:rsidRPr="003E1650" w:rsidRDefault="003E1650" w:rsidP="00504F9E">
      <w:pPr>
        <w:widowControl w:val="0"/>
        <w:numPr>
          <w:ilvl w:val="0"/>
          <w:numId w:val="4"/>
        </w:numPr>
        <w:tabs>
          <w:tab w:val="left" w:pos="9356"/>
        </w:tabs>
        <w:spacing w:after="0" w:line="240" w:lineRule="auto"/>
        <w:jc w:val="both"/>
        <w:rPr>
          <w:rFonts w:eastAsia="Times New Roman" w:cs="Times New Roman"/>
          <w:color w:val="000000"/>
          <w:szCs w:val="20"/>
          <w:lang w:eastAsia="ru-RU"/>
        </w:rPr>
      </w:pPr>
      <w:r w:rsidRPr="003E1650">
        <w:rPr>
          <w:rFonts w:eastAsia="Times New Roman" w:cs="Times New Roman"/>
          <w:color w:val="000000"/>
          <w:szCs w:val="20"/>
          <w:lang w:eastAsia="ru-RU"/>
        </w:rPr>
        <w:t>Настоящее Решение вступает в силу с момента его официального опубликования.</w:t>
      </w:r>
    </w:p>
    <w:p w:rsidR="003E1650" w:rsidRPr="003E1650" w:rsidRDefault="003E1650" w:rsidP="003E1650">
      <w:pPr>
        <w:widowControl w:val="0"/>
        <w:tabs>
          <w:tab w:val="left" w:pos="9356"/>
        </w:tabs>
        <w:spacing w:after="0" w:line="240" w:lineRule="auto"/>
        <w:ind w:left="720"/>
        <w:jc w:val="both"/>
        <w:rPr>
          <w:rFonts w:eastAsia="Times New Roman" w:cs="Times New Roman"/>
          <w:color w:val="000000"/>
          <w:szCs w:val="20"/>
          <w:lang w:eastAsia="ru-RU"/>
        </w:rPr>
      </w:pPr>
    </w:p>
    <w:p w:rsidR="003E1650" w:rsidRPr="003E1650" w:rsidRDefault="003E1650" w:rsidP="003E1650">
      <w:pPr>
        <w:tabs>
          <w:tab w:val="center" w:pos="4819"/>
        </w:tabs>
        <w:spacing w:after="0" w:line="240" w:lineRule="auto"/>
        <w:jc w:val="both"/>
        <w:rPr>
          <w:rFonts w:eastAsia="Times New Roman" w:cs="Times New Roman"/>
          <w:color w:val="000000"/>
          <w:szCs w:val="20"/>
          <w:lang w:eastAsia="ru-RU"/>
        </w:rPr>
      </w:pPr>
      <w:r w:rsidRPr="003E1650">
        <w:rPr>
          <w:rFonts w:eastAsia="Times New Roman" w:cs="Times New Roman"/>
          <w:color w:val="000000"/>
          <w:szCs w:val="20"/>
          <w:lang w:eastAsia="ru-RU"/>
        </w:rPr>
        <w:t xml:space="preserve">Председатель Совета депутатов </w:t>
      </w:r>
      <w:r w:rsidRPr="003E1650">
        <w:rPr>
          <w:rFonts w:eastAsia="Times New Roman" w:cs="Times New Roman"/>
          <w:color w:val="000000"/>
          <w:szCs w:val="20"/>
          <w:lang w:eastAsia="ru-RU"/>
        </w:rPr>
        <w:tab/>
        <w:t xml:space="preserve">                    </w:t>
      </w:r>
      <w:r>
        <w:rPr>
          <w:rFonts w:eastAsia="Times New Roman" w:cs="Times New Roman"/>
          <w:color w:val="000000"/>
          <w:szCs w:val="20"/>
          <w:lang w:eastAsia="ru-RU"/>
        </w:rPr>
        <w:t xml:space="preserve">                               </w:t>
      </w:r>
      <w:proofErr w:type="spellStart"/>
      <w:r w:rsidRPr="003E1650">
        <w:rPr>
          <w:rFonts w:eastAsia="Times New Roman" w:cs="Times New Roman"/>
          <w:color w:val="000000"/>
          <w:szCs w:val="20"/>
          <w:lang w:eastAsia="ru-RU"/>
        </w:rPr>
        <w:t>А.В.Кондрашов</w:t>
      </w:r>
      <w:proofErr w:type="spellEnd"/>
    </w:p>
    <w:p w:rsidR="003E1650" w:rsidRPr="003E1650" w:rsidRDefault="003E1650" w:rsidP="003E1650">
      <w:pPr>
        <w:tabs>
          <w:tab w:val="center" w:pos="4819"/>
        </w:tabs>
        <w:spacing w:after="0" w:line="240" w:lineRule="auto"/>
        <w:jc w:val="both"/>
        <w:rPr>
          <w:rFonts w:eastAsia="Times New Roman" w:cs="Times New Roman"/>
          <w:color w:val="000000"/>
          <w:szCs w:val="20"/>
          <w:lang w:eastAsia="ru-RU"/>
        </w:rPr>
      </w:pPr>
    </w:p>
    <w:p w:rsidR="003E1650" w:rsidRPr="003E1650" w:rsidRDefault="003E1650" w:rsidP="003E1650">
      <w:pPr>
        <w:tabs>
          <w:tab w:val="center" w:pos="4819"/>
        </w:tabs>
        <w:spacing w:after="0" w:line="240" w:lineRule="auto"/>
        <w:jc w:val="both"/>
        <w:rPr>
          <w:rFonts w:eastAsia="Times New Roman" w:cs="Times New Roman"/>
          <w:color w:val="000000"/>
          <w:szCs w:val="20"/>
          <w:lang w:eastAsia="ru-RU"/>
        </w:rPr>
      </w:pPr>
    </w:p>
    <w:p w:rsidR="003E1650" w:rsidRPr="003E1650" w:rsidRDefault="003E1650" w:rsidP="003E1650">
      <w:pPr>
        <w:spacing w:after="0" w:line="240" w:lineRule="auto"/>
        <w:jc w:val="both"/>
        <w:rPr>
          <w:rFonts w:eastAsia="Times New Roman" w:cs="Times New Roman"/>
          <w:color w:val="000000"/>
          <w:szCs w:val="20"/>
          <w:lang w:eastAsia="ru-RU"/>
        </w:rPr>
      </w:pPr>
      <w:r w:rsidRPr="003E1650">
        <w:rPr>
          <w:rFonts w:eastAsia="Times New Roman" w:cs="Times New Roman"/>
          <w:color w:val="000000"/>
          <w:szCs w:val="20"/>
          <w:lang w:eastAsia="ru-RU"/>
        </w:rPr>
        <w:t xml:space="preserve">Глава сельсовета                                                                           </w:t>
      </w:r>
      <w:proofErr w:type="spellStart"/>
      <w:r w:rsidRPr="003E1650">
        <w:rPr>
          <w:rFonts w:eastAsia="Times New Roman" w:cs="Times New Roman"/>
          <w:color w:val="000000"/>
          <w:szCs w:val="20"/>
          <w:lang w:eastAsia="ru-RU"/>
        </w:rPr>
        <w:t>М.М.Альт</w:t>
      </w:r>
      <w:proofErr w:type="spellEnd"/>
    </w:p>
    <w:p w:rsidR="003E1650" w:rsidRDefault="003E1650" w:rsidP="003E1650">
      <w:pPr>
        <w:widowControl w:val="0"/>
        <w:spacing w:after="160" w:line="240" w:lineRule="exact"/>
        <w:ind w:left="5664"/>
        <w:rPr>
          <w:rFonts w:eastAsia="Times New Roman" w:cs="Times New Roman"/>
          <w:color w:val="000000"/>
          <w:szCs w:val="20"/>
          <w:lang w:eastAsia="ru-RU"/>
        </w:rPr>
      </w:pPr>
    </w:p>
    <w:p w:rsidR="003E1650" w:rsidRDefault="003E1650" w:rsidP="003E1650">
      <w:pPr>
        <w:widowControl w:val="0"/>
        <w:spacing w:after="160" w:line="240" w:lineRule="exact"/>
        <w:ind w:left="5664"/>
        <w:rPr>
          <w:rFonts w:eastAsia="Times New Roman" w:cs="Times New Roman"/>
          <w:color w:val="000000"/>
          <w:szCs w:val="20"/>
          <w:lang w:eastAsia="ru-RU"/>
        </w:rPr>
      </w:pPr>
    </w:p>
    <w:p w:rsidR="003E1650" w:rsidRPr="003E1650" w:rsidRDefault="003E1650" w:rsidP="003E1650">
      <w:pPr>
        <w:widowControl w:val="0"/>
        <w:spacing w:after="160" w:line="240" w:lineRule="exact"/>
        <w:ind w:left="5664"/>
        <w:rPr>
          <w:rFonts w:eastAsia="Times New Roman" w:cs="Times New Roman"/>
          <w:color w:val="000000"/>
          <w:szCs w:val="20"/>
          <w:lang w:eastAsia="ru-RU"/>
        </w:rPr>
      </w:pPr>
      <w:r w:rsidRPr="003E1650">
        <w:rPr>
          <w:rFonts w:eastAsia="Times New Roman" w:cs="Times New Roman"/>
          <w:color w:val="000000"/>
          <w:szCs w:val="20"/>
          <w:lang w:eastAsia="ru-RU"/>
        </w:rPr>
        <w:lastRenderedPageBreak/>
        <w:t>ПРИЛОЖЕНИЕ</w:t>
      </w:r>
    </w:p>
    <w:p w:rsidR="003E1650" w:rsidRPr="003E1650" w:rsidRDefault="003E1650" w:rsidP="003E1650">
      <w:pPr>
        <w:widowControl w:val="0"/>
        <w:spacing w:after="160" w:line="240" w:lineRule="exact"/>
        <w:ind w:left="5664"/>
        <w:rPr>
          <w:rFonts w:eastAsia="Times New Roman" w:cs="Times New Roman"/>
          <w:color w:val="000000"/>
          <w:szCs w:val="20"/>
          <w:lang w:eastAsia="ru-RU"/>
        </w:rPr>
      </w:pPr>
      <w:r w:rsidRPr="003E1650">
        <w:rPr>
          <w:rFonts w:eastAsia="Times New Roman" w:cs="Times New Roman"/>
          <w:color w:val="000000"/>
          <w:szCs w:val="20"/>
          <w:lang w:eastAsia="ru-RU"/>
        </w:rPr>
        <w:t xml:space="preserve">к решению Калмыцко-Мысовского сельского Совета депутатов </w:t>
      </w:r>
    </w:p>
    <w:p w:rsidR="003E1650" w:rsidRPr="003E1650" w:rsidRDefault="003E1650" w:rsidP="003E1650">
      <w:pPr>
        <w:widowControl w:val="0"/>
        <w:spacing w:after="160" w:line="240" w:lineRule="exact"/>
        <w:ind w:left="5664"/>
        <w:rPr>
          <w:rFonts w:eastAsia="Times New Roman" w:cs="Times New Roman"/>
          <w:color w:val="000000"/>
          <w:szCs w:val="20"/>
          <w:lang w:eastAsia="ru-RU"/>
        </w:rPr>
      </w:pPr>
      <w:r w:rsidRPr="003E1650">
        <w:rPr>
          <w:rFonts w:eastAsia="Times New Roman" w:cs="Times New Roman"/>
          <w:color w:val="000000"/>
          <w:szCs w:val="20"/>
          <w:lang w:eastAsia="ru-RU"/>
        </w:rPr>
        <w:t xml:space="preserve">от  </w:t>
      </w:r>
      <w:r w:rsidRPr="003E1650">
        <w:rPr>
          <w:rFonts w:eastAsia="Times New Roman" w:cs="Times New Roman"/>
          <w:color w:val="000000"/>
          <w:szCs w:val="20"/>
          <w:u w:val="single"/>
          <w:lang w:eastAsia="ru-RU"/>
        </w:rPr>
        <w:t>26.12.2025</w:t>
      </w:r>
      <w:r w:rsidRPr="003E1650">
        <w:rPr>
          <w:rFonts w:eastAsia="Times New Roman" w:cs="Times New Roman"/>
          <w:color w:val="000000"/>
          <w:szCs w:val="20"/>
          <w:lang w:eastAsia="ru-RU"/>
        </w:rPr>
        <w:t xml:space="preserve">  №  </w:t>
      </w:r>
      <w:r w:rsidRPr="003E1650">
        <w:rPr>
          <w:rFonts w:eastAsia="Times New Roman" w:cs="Times New Roman"/>
          <w:color w:val="000000"/>
          <w:szCs w:val="20"/>
          <w:u w:val="single"/>
          <w:lang w:eastAsia="ru-RU"/>
        </w:rPr>
        <w:t>14</w:t>
      </w:r>
    </w:p>
    <w:p w:rsidR="003E1650" w:rsidRPr="003E1650" w:rsidRDefault="003E1650" w:rsidP="003E1650">
      <w:pPr>
        <w:widowControl w:val="0"/>
        <w:spacing w:after="160" w:line="240" w:lineRule="exact"/>
        <w:ind w:left="5664"/>
        <w:rPr>
          <w:rFonts w:eastAsia="Times New Roman" w:cs="Times New Roman"/>
          <w:color w:val="000000"/>
          <w:szCs w:val="20"/>
          <w:lang w:eastAsia="ru-RU"/>
        </w:rPr>
      </w:pPr>
      <w:r w:rsidRPr="003E1650">
        <w:rPr>
          <w:rFonts w:eastAsia="Times New Roman" w:cs="Times New Roman"/>
          <w:i/>
          <w:color w:val="000000"/>
          <w:szCs w:val="20"/>
          <w:lang w:eastAsia="ru-RU"/>
        </w:rPr>
        <w:t>«</w:t>
      </w:r>
      <w:r w:rsidRPr="003E1650">
        <w:rPr>
          <w:rFonts w:eastAsia="Times New Roman" w:cs="Times New Roman"/>
          <w:color w:val="000000"/>
          <w:szCs w:val="20"/>
          <w:lang w:eastAsia="ru-RU"/>
        </w:rPr>
        <w:t>Об утверждении индикаторов риска нарушения обязательных требований, используемых при осуществлении муниципального жилищного контроля»</w:t>
      </w:r>
    </w:p>
    <w:p w:rsidR="003E1650" w:rsidRPr="003E1650" w:rsidRDefault="003E1650" w:rsidP="003E1650">
      <w:pPr>
        <w:widowControl w:val="0"/>
        <w:spacing w:after="0" w:line="240" w:lineRule="auto"/>
        <w:rPr>
          <w:rFonts w:eastAsia="Times New Roman" w:cs="Times New Roman"/>
          <w:color w:val="000000"/>
          <w:szCs w:val="20"/>
          <w:lang w:eastAsia="ru-RU"/>
        </w:rPr>
      </w:pPr>
    </w:p>
    <w:p w:rsidR="003E1650" w:rsidRPr="003E1650" w:rsidRDefault="003E1650" w:rsidP="003E1650">
      <w:pPr>
        <w:widowControl w:val="0"/>
        <w:spacing w:after="0" w:line="240" w:lineRule="exact"/>
        <w:jc w:val="center"/>
        <w:rPr>
          <w:rFonts w:eastAsia="Times New Roman" w:cs="Times New Roman"/>
          <w:b/>
          <w:color w:val="000000"/>
          <w:szCs w:val="20"/>
          <w:lang w:eastAsia="ru-RU"/>
        </w:rPr>
      </w:pPr>
      <w:r w:rsidRPr="003E1650">
        <w:rPr>
          <w:rFonts w:eastAsia="Times New Roman" w:cs="Times New Roman"/>
          <w:b/>
          <w:color w:val="000000"/>
          <w:szCs w:val="20"/>
          <w:lang w:eastAsia="ru-RU"/>
        </w:rPr>
        <w:t>Индикаторы риска нарушения обязательных требований, используемые при осуществлении муниципального жилищного контроля</w:t>
      </w:r>
    </w:p>
    <w:p w:rsidR="003E1650" w:rsidRPr="003E1650" w:rsidRDefault="003E1650" w:rsidP="003E1650">
      <w:pPr>
        <w:widowControl w:val="0"/>
        <w:spacing w:after="0" w:line="240" w:lineRule="auto"/>
        <w:jc w:val="center"/>
        <w:rPr>
          <w:rFonts w:eastAsia="Times New Roman" w:cs="Times New Roman"/>
          <w:color w:val="000000"/>
          <w:szCs w:val="20"/>
          <w:lang w:eastAsia="ru-RU"/>
        </w:rPr>
      </w:pPr>
    </w:p>
    <w:p w:rsidR="003E1650" w:rsidRPr="003E1650" w:rsidRDefault="003E1650" w:rsidP="003E1650">
      <w:pPr>
        <w:spacing w:after="0" w:line="240" w:lineRule="auto"/>
        <w:ind w:firstLine="540"/>
        <w:jc w:val="both"/>
        <w:rPr>
          <w:rFonts w:eastAsia="Times New Roman" w:cs="Times New Roman"/>
          <w:color w:val="000000"/>
          <w:szCs w:val="20"/>
          <w:lang w:eastAsia="ru-RU"/>
        </w:rPr>
      </w:pPr>
      <w:r w:rsidRPr="003E1650">
        <w:rPr>
          <w:rFonts w:eastAsia="Times New Roman" w:cs="Times New Roman"/>
          <w:color w:val="000000"/>
          <w:szCs w:val="20"/>
          <w:lang w:eastAsia="ru-RU"/>
        </w:rPr>
        <w:t xml:space="preserve">1. </w:t>
      </w:r>
      <w:proofErr w:type="gramStart"/>
      <w:r w:rsidRPr="003E1650">
        <w:rPr>
          <w:rFonts w:eastAsia="Times New Roman" w:cs="Times New Roman"/>
          <w:color w:val="000000"/>
          <w:szCs w:val="20"/>
          <w:lang w:eastAsia="ru-RU"/>
        </w:rPr>
        <w:t>Наличие у органа, осуществляющего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w:t>
      </w:r>
      <w:proofErr w:type="gramEnd"/>
      <w:r w:rsidRPr="003E1650">
        <w:rPr>
          <w:rFonts w:eastAsia="Times New Roman" w:cs="Times New Roman"/>
          <w:color w:val="000000"/>
          <w:szCs w:val="20"/>
          <w:lang w:eastAsia="ru-RU"/>
        </w:rPr>
        <w:t xml:space="preserve">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w:t>
      </w:r>
      <w:proofErr w:type="gramStart"/>
      <w:r w:rsidRPr="003E1650">
        <w:rPr>
          <w:rFonts w:eastAsia="Times New Roman" w:cs="Times New Roman"/>
          <w:color w:val="000000"/>
          <w:szCs w:val="20"/>
          <w:lang w:eastAsia="ru-RU"/>
        </w:rPr>
        <w:t>сумма</w:t>
      </w:r>
      <w:proofErr w:type="gramEnd"/>
      <w:r w:rsidRPr="003E1650">
        <w:rPr>
          <w:rFonts w:eastAsia="Times New Roman" w:cs="Times New Roman"/>
          <w:color w:val="000000"/>
          <w:szCs w:val="20"/>
          <w:lang w:eastAsia="ru-RU"/>
        </w:rPr>
        <w:t xml:space="preserve">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мероприятия.</w:t>
      </w:r>
    </w:p>
    <w:p w:rsidR="003E1650" w:rsidRPr="003E1650" w:rsidRDefault="003E1650" w:rsidP="003E1650">
      <w:pPr>
        <w:spacing w:after="0" w:line="240" w:lineRule="auto"/>
        <w:ind w:firstLine="540"/>
        <w:jc w:val="both"/>
        <w:rPr>
          <w:rFonts w:eastAsia="Times New Roman" w:cs="Times New Roman"/>
          <w:color w:val="000000"/>
          <w:szCs w:val="20"/>
          <w:lang w:eastAsia="ru-RU"/>
        </w:rPr>
      </w:pPr>
      <w:r w:rsidRPr="003E1650">
        <w:rPr>
          <w:rFonts w:eastAsia="Times New Roman" w:cs="Times New Roman"/>
          <w:color w:val="000000"/>
          <w:szCs w:val="20"/>
          <w:lang w:eastAsia="ru-RU"/>
        </w:rPr>
        <w:t>2. Наличие у органа, осуществляющего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p>
    <w:p w:rsidR="003E1650" w:rsidRPr="003E1650" w:rsidRDefault="003E1650" w:rsidP="003E1650">
      <w:pPr>
        <w:spacing w:after="160" w:line="264" w:lineRule="auto"/>
        <w:jc w:val="both"/>
        <w:rPr>
          <w:rFonts w:eastAsia="Times New Roman" w:cs="Times New Roman"/>
          <w:color w:val="000000"/>
          <w:szCs w:val="20"/>
          <w:lang w:eastAsia="ru-RU"/>
        </w:rPr>
      </w:pPr>
      <w:r w:rsidRPr="003E1650">
        <w:rPr>
          <w:rFonts w:eastAsia="Times New Roman" w:cs="Times New Roman"/>
          <w:color w:val="000000"/>
          <w:szCs w:val="20"/>
          <w:lang w:eastAsia="ru-RU"/>
        </w:rPr>
        <w:t> </w:t>
      </w:r>
    </w:p>
    <w:p w:rsidR="003E1650" w:rsidRPr="003E1650" w:rsidRDefault="003E1650" w:rsidP="003E1650">
      <w:pPr>
        <w:spacing w:after="160" w:line="264" w:lineRule="auto"/>
        <w:jc w:val="both"/>
        <w:rPr>
          <w:rFonts w:eastAsia="Times New Roman" w:cs="Times New Roman"/>
          <w:color w:val="000000"/>
          <w:szCs w:val="20"/>
          <w:lang w:eastAsia="ru-RU"/>
        </w:rPr>
      </w:pPr>
      <w:r w:rsidRPr="003E1650">
        <w:rPr>
          <w:rFonts w:eastAsia="Times New Roman" w:cs="Times New Roman"/>
          <w:color w:val="000000"/>
          <w:szCs w:val="20"/>
          <w:lang w:eastAsia="ru-RU"/>
        </w:rPr>
        <w:t> </w:t>
      </w:r>
    </w:p>
    <w:p w:rsidR="003E1650" w:rsidRDefault="003E1650" w:rsidP="003E1650">
      <w:pPr>
        <w:widowControl w:val="0"/>
        <w:tabs>
          <w:tab w:val="left" w:pos="4213"/>
        </w:tabs>
        <w:autoSpaceDE w:val="0"/>
        <w:autoSpaceDN w:val="0"/>
        <w:spacing w:before="78" w:after="0" w:line="240" w:lineRule="auto"/>
        <w:ind w:right="919"/>
        <w:jc w:val="center"/>
        <w:outlineLvl w:val="0"/>
        <w:rPr>
          <w:rFonts w:eastAsia="Times New Roman" w:cs="Times New Roman"/>
          <w:bCs/>
          <w:color w:val="000000"/>
          <w:szCs w:val="28"/>
          <w:lang w:eastAsia="ru-RU"/>
        </w:rPr>
      </w:pPr>
    </w:p>
    <w:p w:rsidR="003E1650" w:rsidRDefault="003E1650" w:rsidP="003E1650">
      <w:pPr>
        <w:widowControl w:val="0"/>
        <w:tabs>
          <w:tab w:val="left" w:pos="4213"/>
        </w:tabs>
        <w:autoSpaceDE w:val="0"/>
        <w:autoSpaceDN w:val="0"/>
        <w:spacing w:before="78" w:after="0" w:line="240" w:lineRule="auto"/>
        <w:ind w:right="919"/>
        <w:jc w:val="center"/>
        <w:outlineLvl w:val="0"/>
        <w:rPr>
          <w:rFonts w:eastAsia="Times New Roman" w:cs="Times New Roman"/>
          <w:bCs/>
          <w:color w:val="000000"/>
          <w:szCs w:val="28"/>
          <w:lang w:eastAsia="ru-RU"/>
        </w:rPr>
      </w:pPr>
    </w:p>
    <w:p w:rsidR="003E1650" w:rsidRDefault="003E1650" w:rsidP="003E1650">
      <w:pPr>
        <w:widowControl w:val="0"/>
        <w:tabs>
          <w:tab w:val="left" w:pos="4213"/>
        </w:tabs>
        <w:autoSpaceDE w:val="0"/>
        <w:autoSpaceDN w:val="0"/>
        <w:spacing w:before="78" w:after="0" w:line="240" w:lineRule="auto"/>
        <w:ind w:right="919"/>
        <w:jc w:val="center"/>
        <w:outlineLvl w:val="0"/>
        <w:rPr>
          <w:rFonts w:eastAsia="Times New Roman" w:cs="Times New Roman"/>
          <w:bCs/>
          <w:color w:val="000000"/>
          <w:szCs w:val="28"/>
          <w:lang w:eastAsia="ru-RU"/>
        </w:rPr>
      </w:pPr>
    </w:p>
    <w:p w:rsidR="003E1650" w:rsidRDefault="003E1650" w:rsidP="003E1650">
      <w:pPr>
        <w:widowControl w:val="0"/>
        <w:tabs>
          <w:tab w:val="left" w:pos="4213"/>
        </w:tabs>
        <w:autoSpaceDE w:val="0"/>
        <w:autoSpaceDN w:val="0"/>
        <w:spacing w:before="78" w:after="0" w:line="240" w:lineRule="auto"/>
        <w:ind w:right="919"/>
        <w:jc w:val="center"/>
        <w:outlineLvl w:val="0"/>
        <w:rPr>
          <w:rFonts w:eastAsia="Times New Roman" w:cs="Times New Roman"/>
          <w:bCs/>
          <w:color w:val="000000"/>
          <w:szCs w:val="28"/>
          <w:lang w:eastAsia="ru-RU"/>
        </w:rPr>
      </w:pPr>
    </w:p>
    <w:p w:rsidR="003E1650" w:rsidRDefault="003E1650" w:rsidP="003E1650">
      <w:pPr>
        <w:widowControl w:val="0"/>
        <w:tabs>
          <w:tab w:val="left" w:pos="4213"/>
        </w:tabs>
        <w:autoSpaceDE w:val="0"/>
        <w:autoSpaceDN w:val="0"/>
        <w:spacing w:before="78" w:after="0" w:line="240" w:lineRule="auto"/>
        <w:ind w:right="919"/>
        <w:jc w:val="center"/>
        <w:outlineLvl w:val="0"/>
        <w:rPr>
          <w:rFonts w:eastAsia="Times New Roman" w:cs="Times New Roman"/>
          <w:bCs/>
          <w:color w:val="000000"/>
          <w:szCs w:val="28"/>
          <w:lang w:eastAsia="ru-RU"/>
        </w:rPr>
      </w:pPr>
    </w:p>
    <w:p w:rsidR="003E1650" w:rsidRDefault="003E1650" w:rsidP="003E1650">
      <w:pPr>
        <w:widowControl w:val="0"/>
        <w:tabs>
          <w:tab w:val="left" w:pos="4213"/>
        </w:tabs>
        <w:autoSpaceDE w:val="0"/>
        <w:autoSpaceDN w:val="0"/>
        <w:spacing w:before="78" w:after="0" w:line="240" w:lineRule="auto"/>
        <w:ind w:right="919"/>
        <w:jc w:val="center"/>
        <w:outlineLvl w:val="0"/>
        <w:rPr>
          <w:rFonts w:eastAsia="Times New Roman" w:cs="Times New Roman"/>
          <w:bCs/>
          <w:color w:val="000000"/>
          <w:szCs w:val="28"/>
          <w:lang w:eastAsia="ru-RU"/>
        </w:rPr>
      </w:pPr>
    </w:p>
    <w:p w:rsidR="003E1650" w:rsidRPr="003E1650" w:rsidRDefault="003E1650" w:rsidP="003E1650">
      <w:pPr>
        <w:widowControl w:val="0"/>
        <w:tabs>
          <w:tab w:val="left" w:pos="4213"/>
        </w:tabs>
        <w:autoSpaceDE w:val="0"/>
        <w:autoSpaceDN w:val="0"/>
        <w:spacing w:before="78" w:after="0" w:line="240" w:lineRule="auto"/>
        <w:ind w:right="919"/>
        <w:jc w:val="center"/>
        <w:outlineLvl w:val="0"/>
        <w:rPr>
          <w:rFonts w:eastAsia="Times New Roman" w:cs="Times New Roman"/>
          <w:bCs/>
          <w:sz w:val="27"/>
          <w:szCs w:val="27"/>
        </w:rPr>
      </w:pPr>
      <w:r w:rsidRPr="003E1650">
        <w:rPr>
          <w:rFonts w:eastAsia="Times New Roman" w:cs="Times New Roman"/>
          <w:bCs/>
          <w:color w:val="000000"/>
          <w:szCs w:val="28"/>
          <w:lang w:eastAsia="ru-RU"/>
        </w:rPr>
        <w:lastRenderedPageBreak/>
        <w:t>КАЛМЫЦКО-МЫСОВСКОЙ</w:t>
      </w:r>
      <w:r w:rsidRPr="003E1650">
        <w:rPr>
          <w:rFonts w:eastAsia="Times New Roman" w:cs="Times New Roman"/>
          <w:bCs/>
          <w:sz w:val="27"/>
          <w:szCs w:val="27"/>
        </w:rPr>
        <w:t xml:space="preserve"> СЕЛЬСКИЙ СОВЕТ</w:t>
      </w:r>
      <w:r w:rsidRPr="003E1650">
        <w:rPr>
          <w:rFonts w:eastAsia="Times New Roman" w:cs="Times New Roman"/>
          <w:bCs/>
          <w:spacing w:val="-14"/>
          <w:sz w:val="27"/>
          <w:szCs w:val="27"/>
        </w:rPr>
        <w:t xml:space="preserve"> </w:t>
      </w:r>
      <w:r w:rsidRPr="003E1650">
        <w:rPr>
          <w:rFonts w:eastAsia="Times New Roman" w:cs="Times New Roman"/>
          <w:bCs/>
          <w:sz w:val="27"/>
          <w:szCs w:val="27"/>
        </w:rPr>
        <w:t>ДЕПУТАТОВ ПОСПЕЛИХИНСКОГО РАЙОНА АЛТАЙСКОГО КРАЯ</w:t>
      </w:r>
    </w:p>
    <w:p w:rsidR="003E1650" w:rsidRPr="003E1650" w:rsidRDefault="003E1650" w:rsidP="003E1650">
      <w:pPr>
        <w:widowControl w:val="0"/>
        <w:autoSpaceDE w:val="0"/>
        <w:autoSpaceDN w:val="0"/>
        <w:spacing w:after="0" w:line="240" w:lineRule="auto"/>
        <w:rPr>
          <w:rFonts w:eastAsia="Times New Roman" w:cs="Times New Roman"/>
          <w:b/>
          <w:sz w:val="27"/>
          <w:szCs w:val="27"/>
        </w:rPr>
      </w:pPr>
    </w:p>
    <w:p w:rsidR="003E1650" w:rsidRPr="003E1650" w:rsidRDefault="003E1650" w:rsidP="003E1650">
      <w:pPr>
        <w:widowControl w:val="0"/>
        <w:autoSpaceDE w:val="0"/>
        <w:autoSpaceDN w:val="0"/>
        <w:spacing w:after="0" w:line="240" w:lineRule="auto"/>
        <w:jc w:val="center"/>
        <w:rPr>
          <w:rFonts w:eastAsia="Times New Roman" w:cs="Times New Roman"/>
          <w:sz w:val="27"/>
          <w:szCs w:val="27"/>
        </w:rPr>
      </w:pPr>
      <w:r w:rsidRPr="003E1650">
        <w:rPr>
          <w:rFonts w:eastAsia="Times New Roman" w:cs="Times New Roman"/>
          <w:spacing w:val="-2"/>
          <w:sz w:val="27"/>
          <w:szCs w:val="27"/>
        </w:rPr>
        <w:t>РЕШЕНИЕ</w:t>
      </w:r>
    </w:p>
    <w:p w:rsidR="003E1650" w:rsidRPr="003E1650" w:rsidRDefault="003E1650" w:rsidP="003E1650">
      <w:pPr>
        <w:widowControl w:val="0"/>
        <w:autoSpaceDE w:val="0"/>
        <w:autoSpaceDN w:val="0"/>
        <w:spacing w:after="0" w:line="240" w:lineRule="auto"/>
        <w:rPr>
          <w:rFonts w:eastAsia="Times New Roman" w:cs="Times New Roman"/>
          <w:b/>
          <w:sz w:val="27"/>
          <w:szCs w:val="27"/>
        </w:rPr>
      </w:pPr>
    </w:p>
    <w:p w:rsidR="003E1650" w:rsidRPr="003E1650" w:rsidRDefault="003E1650" w:rsidP="003E1650">
      <w:pPr>
        <w:widowControl w:val="0"/>
        <w:tabs>
          <w:tab w:val="left" w:pos="2079"/>
          <w:tab w:val="left" w:pos="2709"/>
          <w:tab w:val="left" w:pos="6513"/>
          <w:tab w:val="left" w:pos="9016"/>
        </w:tabs>
        <w:autoSpaceDE w:val="0"/>
        <w:autoSpaceDN w:val="0"/>
        <w:spacing w:after="0" w:line="240" w:lineRule="auto"/>
        <w:rPr>
          <w:rFonts w:eastAsia="Times New Roman" w:cs="Times New Roman"/>
          <w:sz w:val="27"/>
          <w:szCs w:val="27"/>
          <w:u w:val="single"/>
        </w:rPr>
      </w:pPr>
      <w:r w:rsidRPr="003E1650">
        <w:rPr>
          <w:rFonts w:eastAsia="Times New Roman" w:cs="Times New Roman"/>
          <w:sz w:val="27"/>
          <w:szCs w:val="27"/>
          <w:u w:val="single"/>
        </w:rPr>
        <w:t>26.12.2025</w:t>
      </w:r>
      <w:r w:rsidRPr="003E1650">
        <w:rPr>
          <w:rFonts w:eastAsia="Times New Roman" w:cs="Times New Roman"/>
          <w:sz w:val="27"/>
          <w:szCs w:val="27"/>
        </w:rPr>
        <w:tab/>
        <w:t xml:space="preserve">                                                                                           </w:t>
      </w:r>
      <w:r w:rsidRPr="003E1650">
        <w:rPr>
          <w:rFonts w:eastAsia="Times New Roman" w:cs="Times New Roman"/>
          <w:sz w:val="27"/>
          <w:szCs w:val="27"/>
          <w:u w:val="single"/>
        </w:rPr>
        <w:t>№ 15</w:t>
      </w:r>
    </w:p>
    <w:p w:rsidR="003E1650" w:rsidRPr="003E1650" w:rsidRDefault="003E1650" w:rsidP="003E1650">
      <w:pPr>
        <w:widowControl w:val="0"/>
        <w:autoSpaceDE w:val="0"/>
        <w:autoSpaceDN w:val="0"/>
        <w:spacing w:after="0" w:line="240" w:lineRule="auto"/>
        <w:jc w:val="center"/>
        <w:rPr>
          <w:rFonts w:eastAsia="Times New Roman" w:cs="Times New Roman"/>
          <w:sz w:val="27"/>
          <w:szCs w:val="27"/>
        </w:rPr>
      </w:pPr>
    </w:p>
    <w:p w:rsidR="003E1650" w:rsidRPr="003E1650" w:rsidRDefault="003E1650" w:rsidP="003E1650">
      <w:pPr>
        <w:spacing w:after="0" w:line="240" w:lineRule="auto"/>
        <w:jc w:val="center"/>
        <w:rPr>
          <w:rFonts w:eastAsia="Times New Roman" w:cs="Times New Roman"/>
          <w:szCs w:val="28"/>
          <w:lang w:eastAsia="ru-RU"/>
        </w:rPr>
      </w:pPr>
      <w:r w:rsidRPr="003E1650">
        <w:rPr>
          <w:rFonts w:eastAsia="Times New Roman" w:cs="Times New Roman"/>
          <w:szCs w:val="28"/>
          <w:lang w:eastAsia="ru-RU"/>
        </w:rPr>
        <w:t>с. Калмыцкие Мысы</w:t>
      </w:r>
    </w:p>
    <w:p w:rsidR="003E1650" w:rsidRPr="003E1650" w:rsidRDefault="003E1650" w:rsidP="003E1650">
      <w:pPr>
        <w:widowControl w:val="0"/>
        <w:autoSpaceDE w:val="0"/>
        <w:autoSpaceDN w:val="0"/>
        <w:spacing w:after="0" w:line="240" w:lineRule="auto"/>
        <w:rPr>
          <w:rFonts w:eastAsia="Times New Roman" w:cs="Times New Roman"/>
          <w:sz w:val="27"/>
          <w:szCs w:val="27"/>
        </w:rPr>
      </w:pPr>
    </w:p>
    <w:p w:rsidR="003E1650" w:rsidRPr="003E1650" w:rsidRDefault="003E1650" w:rsidP="003E1650">
      <w:pPr>
        <w:widowControl w:val="0"/>
        <w:autoSpaceDE w:val="0"/>
        <w:autoSpaceDN w:val="0"/>
        <w:spacing w:after="0" w:line="240" w:lineRule="auto"/>
        <w:rPr>
          <w:rFonts w:eastAsia="Times New Roman" w:cs="Times New Roman"/>
          <w:sz w:val="27"/>
          <w:szCs w:val="27"/>
        </w:rPr>
      </w:pPr>
    </w:p>
    <w:p w:rsidR="003E1650" w:rsidRPr="003E1650" w:rsidRDefault="003E1650" w:rsidP="003E1650">
      <w:pPr>
        <w:widowControl w:val="0"/>
        <w:tabs>
          <w:tab w:val="left" w:pos="4536"/>
        </w:tabs>
        <w:autoSpaceDE w:val="0"/>
        <w:autoSpaceDN w:val="0"/>
        <w:spacing w:after="0" w:line="240" w:lineRule="auto"/>
        <w:ind w:right="4536"/>
        <w:contextualSpacing/>
        <w:jc w:val="both"/>
        <w:rPr>
          <w:rFonts w:eastAsia="Times New Roman" w:cs="Times New Roman"/>
          <w:sz w:val="27"/>
          <w:szCs w:val="27"/>
        </w:rPr>
      </w:pPr>
      <w:r w:rsidRPr="003E1650">
        <w:rPr>
          <w:rFonts w:eastAsia="Times New Roman" w:cs="Times New Roman"/>
          <w:sz w:val="27"/>
          <w:szCs w:val="27"/>
        </w:rPr>
        <w:t xml:space="preserve">Об утверждении Положения о порядке назначения и проведения </w:t>
      </w:r>
      <w:r w:rsidRPr="003E1650">
        <w:rPr>
          <w:rFonts w:eastAsia="Times New Roman" w:cs="Times New Roman"/>
          <w:spacing w:val="-2"/>
          <w:sz w:val="27"/>
          <w:szCs w:val="27"/>
        </w:rPr>
        <w:t>публичных</w:t>
      </w:r>
      <w:r w:rsidRPr="003E1650">
        <w:rPr>
          <w:rFonts w:eastAsia="Times New Roman" w:cs="Times New Roman"/>
          <w:sz w:val="27"/>
          <w:szCs w:val="27"/>
        </w:rPr>
        <w:t xml:space="preserve"> </w:t>
      </w:r>
      <w:r w:rsidRPr="003E1650">
        <w:rPr>
          <w:rFonts w:eastAsia="Times New Roman" w:cs="Times New Roman"/>
          <w:spacing w:val="-2"/>
          <w:sz w:val="27"/>
          <w:szCs w:val="27"/>
        </w:rPr>
        <w:t>слушаний</w:t>
      </w:r>
      <w:r w:rsidRPr="003E1650">
        <w:rPr>
          <w:rFonts w:eastAsia="Times New Roman" w:cs="Times New Roman"/>
          <w:sz w:val="27"/>
          <w:szCs w:val="27"/>
        </w:rPr>
        <w:t xml:space="preserve"> в </w:t>
      </w:r>
      <w:r w:rsidRPr="003E1650">
        <w:rPr>
          <w:rFonts w:eastAsia="Times New Roman" w:cs="Times New Roman"/>
          <w:spacing w:val="-2"/>
          <w:sz w:val="27"/>
          <w:szCs w:val="27"/>
        </w:rPr>
        <w:t>муниципальном</w:t>
      </w:r>
      <w:r w:rsidRPr="003E1650">
        <w:rPr>
          <w:rFonts w:eastAsia="Times New Roman" w:cs="Times New Roman"/>
          <w:sz w:val="27"/>
          <w:szCs w:val="27"/>
        </w:rPr>
        <w:t xml:space="preserve"> </w:t>
      </w:r>
      <w:r w:rsidRPr="003E1650">
        <w:rPr>
          <w:rFonts w:eastAsia="Times New Roman" w:cs="Times New Roman"/>
          <w:spacing w:val="-2"/>
          <w:sz w:val="27"/>
          <w:szCs w:val="27"/>
        </w:rPr>
        <w:t>образовании</w:t>
      </w:r>
      <w:r w:rsidRPr="003E1650">
        <w:rPr>
          <w:rFonts w:eastAsia="Times New Roman" w:cs="Times New Roman"/>
          <w:sz w:val="27"/>
          <w:szCs w:val="27"/>
        </w:rPr>
        <w:t xml:space="preserve"> Калмыцко - Мысовской  сельсовет Поспелихинского района Алтайского </w:t>
      </w:r>
      <w:r w:rsidRPr="003E1650">
        <w:rPr>
          <w:rFonts w:eastAsia="Times New Roman" w:cs="Times New Roman"/>
          <w:spacing w:val="-4"/>
          <w:sz w:val="27"/>
          <w:szCs w:val="27"/>
        </w:rPr>
        <w:t>края</w:t>
      </w:r>
    </w:p>
    <w:p w:rsidR="003E1650" w:rsidRPr="003E1650" w:rsidRDefault="003E1650" w:rsidP="003E1650">
      <w:pPr>
        <w:widowControl w:val="0"/>
        <w:autoSpaceDE w:val="0"/>
        <w:autoSpaceDN w:val="0"/>
        <w:spacing w:after="0" w:line="240" w:lineRule="auto"/>
        <w:ind w:right="4823"/>
        <w:jc w:val="both"/>
        <w:rPr>
          <w:rFonts w:eastAsia="Times New Roman" w:cs="Times New Roman"/>
          <w:sz w:val="27"/>
          <w:szCs w:val="27"/>
        </w:rPr>
      </w:pPr>
    </w:p>
    <w:p w:rsidR="003E1650" w:rsidRPr="003E1650" w:rsidRDefault="003E1650" w:rsidP="003E1650">
      <w:pPr>
        <w:widowControl w:val="0"/>
        <w:autoSpaceDE w:val="0"/>
        <w:autoSpaceDN w:val="0"/>
        <w:spacing w:after="0" w:line="240" w:lineRule="auto"/>
        <w:ind w:right="281"/>
        <w:jc w:val="both"/>
        <w:rPr>
          <w:rFonts w:eastAsia="Times New Roman" w:cs="Times New Roman"/>
          <w:sz w:val="27"/>
          <w:szCs w:val="27"/>
        </w:rPr>
      </w:pPr>
      <w:proofErr w:type="gramStart"/>
      <w:r w:rsidRPr="003E1650">
        <w:rPr>
          <w:rFonts w:eastAsia="Times New Roman" w:cs="Times New Roman"/>
          <w:sz w:val="27"/>
          <w:szCs w:val="27"/>
        </w:rPr>
        <w:t xml:space="preserve">В соответствии с Федеральным </w:t>
      </w:r>
      <w:hyperlink r:id="rId11">
        <w:r w:rsidRPr="003E1650">
          <w:rPr>
            <w:rFonts w:eastAsia="Times New Roman" w:cs="Times New Roman"/>
            <w:sz w:val="27"/>
            <w:szCs w:val="27"/>
          </w:rPr>
          <w:t>законом</w:t>
        </w:r>
      </w:hyperlink>
      <w:r w:rsidRPr="003E1650">
        <w:rPr>
          <w:rFonts w:eastAsia="Times New Roman" w:cs="Times New Roman"/>
          <w:sz w:val="27"/>
          <w:szCs w:val="27"/>
        </w:rPr>
        <w:t xml:space="preserve"> от 20.03.2025 № 33-ФЗ «Об общих принципах организации местного самоуправления в единой системе публичной власти», законом Алтайского края от 01.11.2025 № 83-ЗС «О порядке назначения и проведения публичных слушаний</w:t>
      </w:r>
      <w:r w:rsidRPr="003E1650">
        <w:rPr>
          <w:rFonts w:eastAsia="Times New Roman" w:cs="Times New Roman"/>
          <w:spacing w:val="40"/>
          <w:sz w:val="27"/>
          <w:szCs w:val="27"/>
        </w:rPr>
        <w:t xml:space="preserve"> </w:t>
      </w:r>
      <w:r w:rsidRPr="003E1650">
        <w:rPr>
          <w:rFonts w:eastAsia="Times New Roman" w:cs="Times New Roman"/>
          <w:sz w:val="27"/>
          <w:szCs w:val="27"/>
        </w:rPr>
        <w:t>в муниципальных образованиях</w:t>
      </w:r>
      <w:r w:rsidRPr="003E1650">
        <w:rPr>
          <w:rFonts w:eastAsia="Times New Roman" w:cs="Times New Roman"/>
          <w:spacing w:val="39"/>
          <w:sz w:val="27"/>
          <w:szCs w:val="27"/>
        </w:rPr>
        <w:t xml:space="preserve">  </w:t>
      </w:r>
      <w:r w:rsidRPr="003E1650">
        <w:rPr>
          <w:rFonts w:eastAsia="Times New Roman" w:cs="Times New Roman"/>
          <w:sz w:val="27"/>
          <w:szCs w:val="27"/>
        </w:rPr>
        <w:t>Алтайского</w:t>
      </w:r>
      <w:r w:rsidRPr="003E1650">
        <w:rPr>
          <w:rFonts w:eastAsia="Times New Roman" w:cs="Times New Roman"/>
          <w:spacing w:val="39"/>
          <w:sz w:val="27"/>
          <w:szCs w:val="27"/>
        </w:rPr>
        <w:t xml:space="preserve">  </w:t>
      </w:r>
      <w:r w:rsidRPr="003E1650">
        <w:rPr>
          <w:rFonts w:eastAsia="Times New Roman" w:cs="Times New Roman"/>
          <w:sz w:val="27"/>
          <w:szCs w:val="27"/>
        </w:rPr>
        <w:t>края»,</w:t>
      </w:r>
      <w:r w:rsidRPr="003E1650">
        <w:rPr>
          <w:rFonts w:eastAsia="Times New Roman" w:cs="Times New Roman"/>
          <w:spacing w:val="39"/>
          <w:sz w:val="27"/>
          <w:szCs w:val="27"/>
        </w:rPr>
        <w:t xml:space="preserve">  </w:t>
      </w:r>
      <w:r w:rsidRPr="003E1650">
        <w:rPr>
          <w:rFonts w:eastAsia="Times New Roman" w:cs="Times New Roman"/>
          <w:sz w:val="27"/>
          <w:szCs w:val="27"/>
        </w:rPr>
        <w:t>Уставом</w:t>
      </w:r>
      <w:r w:rsidRPr="003E1650">
        <w:rPr>
          <w:rFonts w:eastAsia="Times New Roman" w:cs="Times New Roman"/>
          <w:spacing w:val="40"/>
          <w:sz w:val="27"/>
          <w:szCs w:val="27"/>
        </w:rPr>
        <w:t xml:space="preserve">  </w:t>
      </w:r>
      <w:r w:rsidRPr="003E1650">
        <w:rPr>
          <w:rFonts w:eastAsia="Times New Roman" w:cs="Times New Roman"/>
          <w:sz w:val="27"/>
          <w:szCs w:val="27"/>
        </w:rPr>
        <w:t>муниципального</w:t>
      </w:r>
      <w:r w:rsidRPr="003E1650">
        <w:rPr>
          <w:rFonts w:eastAsia="Times New Roman" w:cs="Times New Roman"/>
          <w:spacing w:val="39"/>
          <w:sz w:val="27"/>
          <w:szCs w:val="27"/>
        </w:rPr>
        <w:t xml:space="preserve">  </w:t>
      </w:r>
      <w:r w:rsidRPr="003E1650">
        <w:rPr>
          <w:rFonts w:eastAsia="Times New Roman" w:cs="Times New Roman"/>
          <w:spacing w:val="-2"/>
          <w:sz w:val="27"/>
          <w:szCs w:val="27"/>
        </w:rPr>
        <w:t xml:space="preserve">образования сельское поселение </w:t>
      </w:r>
      <w:r w:rsidRPr="003E1650">
        <w:rPr>
          <w:rFonts w:eastAsia="Times New Roman" w:cs="Times New Roman"/>
          <w:sz w:val="27"/>
          <w:szCs w:val="27"/>
        </w:rPr>
        <w:t xml:space="preserve">Калмыцко - Мысовского  </w:t>
      </w:r>
      <w:r w:rsidRPr="003E1650">
        <w:rPr>
          <w:rFonts w:eastAsia="Times New Roman" w:cs="Times New Roman"/>
          <w:spacing w:val="-2"/>
          <w:sz w:val="27"/>
          <w:szCs w:val="27"/>
        </w:rPr>
        <w:t xml:space="preserve">сельсовета Поспелихинского района </w:t>
      </w:r>
      <w:r w:rsidRPr="003E1650">
        <w:rPr>
          <w:rFonts w:eastAsia="Times New Roman" w:cs="Times New Roman"/>
          <w:spacing w:val="80"/>
          <w:sz w:val="27"/>
          <w:szCs w:val="27"/>
        </w:rPr>
        <w:t xml:space="preserve"> </w:t>
      </w:r>
      <w:r w:rsidRPr="003E1650">
        <w:rPr>
          <w:rFonts w:eastAsia="Times New Roman" w:cs="Times New Roman"/>
          <w:sz w:val="27"/>
          <w:szCs w:val="27"/>
        </w:rPr>
        <w:t>Алтайского</w:t>
      </w:r>
      <w:r w:rsidRPr="003E1650">
        <w:rPr>
          <w:rFonts w:eastAsia="Times New Roman" w:cs="Times New Roman"/>
          <w:spacing w:val="80"/>
          <w:sz w:val="27"/>
          <w:szCs w:val="27"/>
        </w:rPr>
        <w:t xml:space="preserve"> </w:t>
      </w:r>
      <w:r w:rsidRPr="003E1650">
        <w:rPr>
          <w:rFonts w:eastAsia="Times New Roman" w:cs="Times New Roman"/>
          <w:sz w:val="27"/>
          <w:szCs w:val="27"/>
        </w:rPr>
        <w:t>края,</w:t>
      </w:r>
      <w:r w:rsidRPr="003E1650">
        <w:rPr>
          <w:rFonts w:eastAsia="Times New Roman" w:cs="Times New Roman"/>
          <w:spacing w:val="127"/>
          <w:sz w:val="27"/>
          <w:szCs w:val="27"/>
        </w:rPr>
        <w:t xml:space="preserve"> </w:t>
      </w:r>
      <w:r w:rsidRPr="003E1650">
        <w:rPr>
          <w:rFonts w:eastAsia="Times New Roman" w:cs="Times New Roman"/>
          <w:sz w:val="27"/>
          <w:szCs w:val="27"/>
        </w:rPr>
        <w:t>Калмыцко - Мысовской сельский</w:t>
      </w:r>
      <w:r w:rsidRPr="003E1650">
        <w:rPr>
          <w:rFonts w:eastAsia="Times New Roman" w:cs="Times New Roman"/>
          <w:sz w:val="27"/>
          <w:szCs w:val="27"/>
          <w:u w:val="single"/>
        </w:rPr>
        <w:t xml:space="preserve"> </w:t>
      </w:r>
      <w:r w:rsidRPr="003E1650">
        <w:rPr>
          <w:rFonts w:eastAsia="Times New Roman" w:cs="Times New Roman"/>
          <w:sz w:val="27"/>
          <w:szCs w:val="27"/>
        </w:rPr>
        <w:t>Совет депутатов Алтайского края РЕШИЛ:</w:t>
      </w:r>
      <w:proofErr w:type="gramEnd"/>
    </w:p>
    <w:p w:rsidR="003E1650" w:rsidRPr="003E1650" w:rsidRDefault="003E1650" w:rsidP="00504F9E">
      <w:pPr>
        <w:widowControl w:val="0"/>
        <w:numPr>
          <w:ilvl w:val="0"/>
          <w:numId w:val="14"/>
        </w:numPr>
        <w:tabs>
          <w:tab w:val="left" w:pos="1131"/>
          <w:tab w:val="left" w:pos="9072"/>
        </w:tabs>
        <w:autoSpaceDE w:val="0"/>
        <w:autoSpaceDN w:val="0"/>
        <w:spacing w:after="0" w:line="240" w:lineRule="auto"/>
        <w:ind w:right="3" w:firstLine="851"/>
        <w:jc w:val="both"/>
        <w:rPr>
          <w:rFonts w:eastAsia="Times New Roman" w:cs="Times New Roman"/>
          <w:sz w:val="27"/>
          <w:szCs w:val="27"/>
        </w:rPr>
      </w:pPr>
      <w:r w:rsidRPr="003E1650">
        <w:rPr>
          <w:rFonts w:eastAsia="Times New Roman" w:cs="Times New Roman"/>
          <w:sz w:val="27"/>
          <w:szCs w:val="27"/>
        </w:rPr>
        <w:t>Утвердить Положение о порядке назначения и проведения</w:t>
      </w:r>
      <w:r w:rsidRPr="003E1650">
        <w:rPr>
          <w:rFonts w:eastAsia="Times New Roman" w:cs="Times New Roman"/>
          <w:spacing w:val="40"/>
          <w:sz w:val="27"/>
          <w:szCs w:val="27"/>
        </w:rPr>
        <w:t xml:space="preserve"> </w:t>
      </w:r>
      <w:r w:rsidRPr="003E1650">
        <w:rPr>
          <w:rFonts w:eastAsia="Times New Roman" w:cs="Times New Roman"/>
          <w:sz w:val="27"/>
          <w:szCs w:val="27"/>
        </w:rPr>
        <w:t>публичных</w:t>
      </w:r>
      <w:r w:rsidRPr="003E1650">
        <w:rPr>
          <w:rFonts w:eastAsia="Times New Roman" w:cs="Times New Roman"/>
          <w:spacing w:val="80"/>
          <w:w w:val="150"/>
          <w:sz w:val="27"/>
          <w:szCs w:val="27"/>
        </w:rPr>
        <w:t xml:space="preserve"> </w:t>
      </w:r>
      <w:r w:rsidRPr="003E1650">
        <w:rPr>
          <w:rFonts w:eastAsia="Times New Roman" w:cs="Times New Roman"/>
          <w:sz w:val="27"/>
          <w:szCs w:val="27"/>
        </w:rPr>
        <w:t>слушаний</w:t>
      </w:r>
      <w:r w:rsidRPr="003E1650">
        <w:rPr>
          <w:rFonts w:eastAsia="Times New Roman" w:cs="Times New Roman"/>
          <w:spacing w:val="80"/>
          <w:w w:val="150"/>
          <w:sz w:val="27"/>
          <w:szCs w:val="27"/>
        </w:rPr>
        <w:t xml:space="preserve"> </w:t>
      </w:r>
      <w:r w:rsidRPr="003E1650">
        <w:rPr>
          <w:rFonts w:eastAsia="Times New Roman" w:cs="Times New Roman"/>
          <w:sz w:val="27"/>
          <w:szCs w:val="27"/>
        </w:rPr>
        <w:t>в</w:t>
      </w:r>
      <w:r w:rsidRPr="003E1650">
        <w:rPr>
          <w:rFonts w:eastAsia="Times New Roman" w:cs="Times New Roman"/>
          <w:spacing w:val="80"/>
          <w:w w:val="150"/>
          <w:sz w:val="27"/>
          <w:szCs w:val="27"/>
        </w:rPr>
        <w:t xml:space="preserve"> </w:t>
      </w:r>
      <w:r w:rsidRPr="003E1650">
        <w:rPr>
          <w:rFonts w:eastAsia="Times New Roman" w:cs="Times New Roman"/>
          <w:sz w:val="27"/>
          <w:szCs w:val="27"/>
        </w:rPr>
        <w:t>муниципальном</w:t>
      </w:r>
      <w:r w:rsidRPr="003E1650">
        <w:rPr>
          <w:rFonts w:eastAsia="Times New Roman" w:cs="Times New Roman"/>
          <w:spacing w:val="80"/>
          <w:w w:val="150"/>
          <w:sz w:val="27"/>
          <w:szCs w:val="27"/>
        </w:rPr>
        <w:t xml:space="preserve"> </w:t>
      </w:r>
      <w:r w:rsidRPr="003E1650">
        <w:rPr>
          <w:rFonts w:eastAsia="Times New Roman" w:cs="Times New Roman"/>
          <w:sz w:val="27"/>
          <w:szCs w:val="27"/>
        </w:rPr>
        <w:t>образовании Калмыцко - Мысовской сельсовет Поспелихинского района Алтайского края (приложение).</w:t>
      </w:r>
    </w:p>
    <w:p w:rsidR="003E1650" w:rsidRPr="003E1650" w:rsidRDefault="003E1650" w:rsidP="003E1650">
      <w:pPr>
        <w:widowControl w:val="0"/>
        <w:autoSpaceDE w:val="0"/>
        <w:autoSpaceDN w:val="0"/>
        <w:spacing w:after="0" w:line="240" w:lineRule="auto"/>
        <w:rPr>
          <w:rFonts w:eastAsia="Times New Roman" w:cs="Times New Roman"/>
          <w:sz w:val="27"/>
          <w:szCs w:val="27"/>
        </w:rPr>
      </w:pPr>
      <w:r w:rsidRPr="003E1650">
        <w:rPr>
          <w:rFonts w:eastAsia="Times New Roman" w:cs="Times New Roman"/>
          <w:sz w:val="27"/>
          <w:szCs w:val="27"/>
        </w:rPr>
        <w:tab/>
        <w:t>2, Признать утратившими силу;</w:t>
      </w:r>
    </w:p>
    <w:p w:rsidR="003E1650" w:rsidRPr="003E1650" w:rsidRDefault="003E1650" w:rsidP="003E1650">
      <w:pPr>
        <w:widowControl w:val="0"/>
        <w:autoSpaceDE w:val="0"/>
        <w:autoSpaceDN w:val="0"/>
        <w:spacing w:after="0" w:line="240" w:lineRule="auto"/>
        <w:rPr>
          <w:rFonts w:eastAsia="Times New Roman" w:cs="Times New Roman"/>
          <w:sz w:val="27"/>
          <w:szCs w:val="27"/>
        </w:rPr>
      </w:pPr>
      <w:r w:rsidRPr="003E1650">
        <w:rPr>
          <w:rFonts w:eastAsia="Times New Roman" w:cs="Times New Roman"/>
          <w:sz w:val="27"/>
          <w:szCs w:val="27"/>
        </w:rPr>
        <w:tab/>
        <w:t xml:space="preserve"> Решение</w:t>
      </w:r>
      <w:r w:rsidRPr="003E1650">
        <w:rPr>
          <w:rFonts w:eastAsia="Times New Roman" w:cs="Times New Roman"/>
          <w:spacing w:val="68"/>
          <w:sz w:val="27"/>
          <w:szCs w:val="27"/>
        </w:rPr>
        <w:t xml:space="preserve"> </w:t>
      </w:r>
      <w:r w:rsidRPr="003E1650">
        <w:rPr>
          <w:rFonts w:eastAsia="Times New Roman" w:cs="Times New Roman"/>
          <w:sz w:val="27"/>
          <w:szCs w:val="27"/>
        </w:rPr>
        <w:t>Калмыцко - Мысовского сельского Совета депутатов Поспелихинского района Алтайского края</w:t>
      </w:r>
      <w:r w:rsidRPr="003E1650">
        <w:rPr>
          <w:rFonts w:eastAsia="Times New Roman" w:cs="Times New Roman"/>
          <w:spacing w:val="40"/>
          <w:sz w:val="27"/>
          <w:szCs w:val="27"/>
        </w:rPr>
        <w:t xml:space="preserve"> </w:t>
      </w:r>
      <w:r w:rsidRPr="003E1650">
        <w:rPr>
          <w:rFonts w:eastAsia="Times New Roman" w:cs="Times New Roman"/>
          <w:sz w:val="27"/>
          <w:szCs w:val="27"/>
        </w:rPr>
        <w:t>от</w:t>
      </w:r>
      <w:r w:rsidRPr="003E1650">
        <w:rPr>
          <w:rFonts w:eastAsia="Times New Roman" w:cs="Times New Roman"/>
          <w:spacing w:val="78"/>
          <w:sz w:val="27"/>
          <w:szCs w:val="27"/>
        </w:rPr>
        <w:t xml:space="preserve"> </w:t>
      </w:r>
      <w:r w:rsidRPr="003E1650">
        <w:rPr>
          <w:rFonts w:eastAsia="Times New Roman" w:cs="Times New Roman"/>
          <w:sz w:val="27"/>
          <w:szCs w:val="27"/>
        </w:rPr>
        <w:t xml:space="preserve">06.12.2005 № 20 «Об утверждении Положения о порядке организации и проведения публичных слушаний или общественных обсуждений в муниципальном образовании Калмыцко - Мысовской сельсовет Поспелихинского района Алтайского края»; </w:t>
      </w:r>
      <w:r w:rsidRPr="003E1650">
        <w:rPr>
          <w:rFonts w:eastAsia="Times New Roman" w:cs="Times New Roman"/>
          <w:sz w:val="27"/>
          <w:szCs w:val="27"/>
        </w:rPr>
        <w:tab/>
      </w:r>
      <w:proofErr w:type="gramStart"/>
      <w:r w:rsidRPr="003E1650">
        <w:rPr>
          <w:rFonts w:eastAsia="Times New Roman" w:cs="Times New Roman"/>
          <w:sz w:val="27"/>
          <w:szCs w:val="27"/>
        </w:rPr>
        <w:t xml:space="preserve">Решение Калмыцко - Мысовского сельского Совета депутатов Поспелихинского района Алтайского края от 29.03.2019 № 06 «О внесении изменений и дополнений  в решение от 06.12.2005 № 20 «Об утверждении Положения о публичных слушаниях»; </w:t>
      </w:r>
      <w:proofErr w:type="gramEnd"/>
    </w:p>
    <w:p w:rsidR="003E1650" w:rsidRPr="003E1650" w:rsidRDefault="003E1650" w:rsidP="003E1650">
      <w:pPr>
        <w:widowControl w:val="0"/>
        <w:autoSpaceDE w:val="0"/>
        <w:autoSpaceDN w:val="0"/>
        <w:spacing w:after="0" w:line="240" w:lineRule="auto"/>
        <w:rPr>
          <w:rFonts w:eastAsia="Times New Roman" w:cs="Times New Roman"/>
          <w:sz w:val="27"/>
          <w:szCs w:val="27"/>
        </w:rPr>
      </w:pPr>
      <w:r w:rsidRPr="003E1650">
        <w:rPr>
          <w:rFonts w:eastAsia="Times New Roman" w:cs="Times New Roman"/>
          <w:sz w:val="27"/>
          <w:szCs w:val="27"/>
        </w:rPr>
        <w:tab/>
        <w:t>Решение Калмыцко - Мысовского сельского Совета депутатов Поспелихинского района Алтайского края от 27.06.2019 № 13 «О внесении изменений и дополнений в решение от 06.12.2005 № 20 «Об утверждении Положения о публичных слушаниях»</w:t>
      </w:r>
    </w:p>
    <w:p w:rsidR="003E1650" w:rsidRPr="003E1650" w:rsidRDefault="003E1650" w:rsidP="003E1650">
      <w:pPr>
        <w:widowControl w:val="0"/>
        <w:autoSpaceDE w:val="0"/>
        <w:autoSpaceDN w:val="0"/>
        <w:spacing w:after="0" w:line="240" w:lineRule="auto"/>
        <w:rPr>
          <w:rFonts w:eastAsia="Times New Roman" w:cs="Times New Roman"/>
          <w:sz w:val="27"/>
          <w:szCs w:val="27"/>
        </w:rPr>
      </w:pPr>
      <w:r w:rsidRPr="003E1650">
        <w:rPr>
          <w:rFonts w:eastAsia="Times New Roman" w:cs="Times New Roman"/>
          <w:sz w:val="27"/>
          <w:szCs w:val="27"/>
        </w:rPr>
        <w:tab/>
        <w:t>Решение Калмыцко - Мысовского сельского Совета депутатов Поспелихинского района Алтайского края от 04.04.2025 № 03</w:t>
      </w:r>
      <w:r w:rsidRPr="003E1650">
        <w:rPr>
          <w:rFonts w:eastAsia="Times New Roman" w:cs="Times New Roman"/>
          <w:sz w:val="22"/>
        </w:rPr>
        <w:t xml:space="preserve"> «</w:t>
      </w:r>
      <w:r w:rsidRPr="003E1650">
        <w:rPr>
          <w:rFonts w:eastAsia="Times New Roman" w:cs="Times New Roman"/>
          <w:sz w:val="27"/>
          <w:szCs w:val="27"/>
        </w:rPr>
        <w:t xml:space="preserve">О внесении изменений и дополнений в решение от 06.12.2005 № 20 «Об утверждении </w:t>
      </w:r>
      <w:r w:rsidRPr="003E1650">
        <w:rPr>
          <w:rFonts w:eastAsia="Times New Roman" w:cs="Times New Roman"/>
          <w:sz w:val="27"/>
          <w:szCs w:val="27"/>
        </w:rPr>
        <w:lastRenderedPageBreak/>
        <w:t>Положения о публичных слушаниях»</w:t>
      </w:r>
    </w:p>
    <w:p w:rsidR="003E1650" w:rsidRPr="003E1650" w:rsidRDefault="003E1650" w:rsidP="003E1650">
      <w:pPr>
        <w:widowControl w:val="0"/>
        <w:autoSpaceDE w:val="0"/>
        <w:autoSpaceDN w:val="0"/>
        <w:spacing w:after="0" w:line="240" w:lineRule="auto"/>
        <w:rPr>
          <w:rFonts w:eastAsia="Times New Roman" w:cs="Times New Roman"/>
          <w:sz w:val="27"/>
          <w:szCs w:val="27"/>
        </w:rPr>
      </w:pPr>
      <w:r w:rsidRPr="003E1650">
        <w:rPr>
          <w:rFonts w:eastAsia="Times New Roman" w:cs="Times New Roman"/>
          <w:sz w:val="27"/>
          <w:szCs w:val="27"/>
        </w:rPr>
        <w:tab/>
        <w:t>3.</w:t>
      </w:r>
      <w:r w:rsidRPr="003E1650">
        <w:rPr>
          <w:rFonts w:eastAsia="Times New Roman" w:cs="Times New Roman"/>
          <w:spacing w:val="-3"/>
          <w:sz w:val="27"/>
          <w:szCs w:val="27"/>
        </w:rPr>
        <w:t xml:space="preserve"> </w:t>
      </w:r>
      <w:r w:rsidRPr="003E1650">
        <w:rPr>
          <w:rFonts w:eastAsia="Times New Roman" w:cs="Times New Roman"/>
          <w:szCs w:val="24"/>
        </w:rPr>
        <w:t>Обнародовать настоящее решение в установленном законом порядке</w:t>
      </w:r>
    </w:p>
    <w:p w:rsidR="003E1650" w:rsidRPr="003E1650" w:rsidRDefault="003E1650" w:rsidP="003E1650">
      <w:pPr>
        <w:widowControl w:val="0"/>
        <w:autoSpaceDE w:val="0"/>
        <w:autoSpaceDN w:val="0"/>
        <w:spacing w:after="0" w:line="240" w:lineRule="auto"/>
        <w:rPr>
          <w:rFonts w:eastAsia="Times New Roman" w:cs="Times New Roman"/>
          <w:sz w:val="27"/>
          <w:szCs w:val="27"/>
        </w:rPr>
      </w:pPr>
    </w:p>
    <w:p w:rsidR="003E1650" w:rsidRPr="003E1650" w:rsidRDefault="003E1650" w:rsidP="003E1650">
      <w:pPr>
        <w:widowControl w:val="0"/>
        <w:autoSpaceDE w:val="0"/>
        <w:autoSpaceDN w:val="0"/>
        <w:spacing w:after="0" w:line="240" w:lineRule="auto"/>
        <w:rPr>
          <w:rFonts w:eastAsia="Times New Roman" w:cs="Times New Roman"/>
          <w:sz w:val="27"/>
          <w:szCs w:val="27"/>
        </w:rPr>
      </w:pPr>
    </w:p>
    <w:p w:rsidR="003E1650" w:rsidRPr="003E1650" w:rsidRDefault="003E1650" w:rsidP="003E1650">
      <w:pPr>
        <w:widowControl w:val="0"/>
        <w:autoSpaceDE w:val="0"/>
        <w:autoSpaceDN w:val="0"/>
        <w:spacing w:after="0" w:line="240" w:lineRule="auto"/>
        <w:rPr>
          <w:rFonts w:eastAsia="Times New Roman" w:cs="Times New Roman"/>
          <w:sz w:val="27"/>
          <w:szCs w:val="27"/>
        </w:rPr>
      </w:pPr>
      <w:r w:rsidRPr="003E1650">
        <w:rPr>
          <w:rFonts w:eastAsia="Times New Roman" w:cs="Times New Roman"/>
          <w:sz w:val="27"/>
          <w:szCs w:val="27"/>
        </w:rPr>
        <w:t>Председатель Совета депутатов                                                      А.В. Кондрашов</w:t>
      </w:r>
    </w:p>
    <w:p w:rsidR="003E1650" w:rsidRPr="003E1650" w:rsidRDefault="003E1650" w:rsidP="003E1650">
      <w:pPr>
        <w:widowControl w:val="0"/>
        <w:autoSpaceDE w:val="0"/>
        <w:autoSpaceDN w:val="0"/>
        <w:spacing w:after="0" w:line="240" w:lineRule="auto"/>
        <w:rPr>
          <w:rFonts w:eastAsia="Times New Roman" w:cs="Times New Roman"/>
          <w:sz w:val="27"/>
          <w:szCs w:val="27"/>
        </w:rPr>
      </w:pPr>
    </w:p>
    <w:p w:rsidR="003E1650" w:rsidRPr="003E1650" w:rsidRDefault="003E1650" w:rsidP="003E1650">
      <w:pPr>
        <w:widowControl w:val="0"/>
        <w:tabs>
          <w:tab w:val="left" w:pos="7774"/>
        </w:tabs>
        <w:autoSpaceDE w:val="0"/>
        <w:autoSpaceDN w:val="0"/>
        <w:spacing w:after="0" w:line="240" w:lineRule="auto"/>
        <w:rPr>
          <w:rFonts w:eastAsia="Times New Roman" w:cs="Times New Roman"/>
          <w:sz w:val="27"/>
          <w:szCs w:val="27"/>
        </w:rPr>
        <w:sectPr w:rsidR="003E1650" w:rsidRPr="003E1650" w:rsidSect="00D30D66">
          <w:headerReference w:type="default" r:id="rId12"/>
          <w:pgSz w:w="11910" w:h="16840"/>
          <w:pgMar w:top="1134" w:right="850" w:bottom="1134" w:left="1701" w:header="718" w:footer="0" w:gutter="0"/>
          <w:cols w:space="720"/>
          <w:titlePg/>
          <w:docGrid w:linePitch="381"/>
        </w:sectPr>
      </w:pPr>
      <w:r w:rsidRPr="003E1650">
        <w:rPr>
          <w:rFonts w:eastAsia="Times New Roman" w:cs="Times New Roman"/>
          <w:sz w:val="27"/>
          <w:szCs w:val="27"/>
        </w:rPr>
        <w:t xml:space="preserve">Глава </w:t>
      </w:r>
      <w:r w:rsidRPr="003E1650">
        <w:rPr>
          <w:rFonts w:eastAsia="Times New Roman" w:cs="Times New Roman"/>
          <w:spacing w:val="-2"/>
          <w:sz w:val="27"/>
          <w:szCs w:val="27"/>
        </w:rPr>
        <w:t xml:space="preserve"> сельсовета                                                                                 М.М. Альт            </w:t>
      </w:r>
    </w:p>
    <w:p w:rsidR="003E1650" w:rsidRPr="003E1650" w:rsidRDefault="003E1650" w:rsidP="003E1650">
      <w:pPr>
        <w:widowControl w:val="0"/>
        <w:autoSpaceDE w:val="0"/>
        <w:autoSpaceDN w:val="0"/>
        <w:spacing w:before="204" w:after="0" w:line="240" w:lineRule="auto"/>
        <w:rPr>
          <w:rFonts w:eastAsia="Times New Roman" w:cs="Times New Roman"/>
          <w:szCs w:val="28"/>
        </w:rPr>
      </w:pPr>
      <w:r w:rsidRPr="003E1650">
        <w:rPr>
          <w:rFonts w:eastAsia="Times New Roman" w:cs="Times New Roman"/>
          <w:spacing w:val="-2"/>
          <w:szCs w:val="28"/>
        </w:rPr>
        <w:lastRenderedPageBreak/>
        <w:t>ПРИЛОЖЕНИЕ</w:t>
      </w:r>
    </w:p>
    <w:p w:rsidR="003E1650" w:rsidRDefault="003E1650" w:rsidP="003E1650">
      <w:pPr>
        <w:widowControl w:val="0"/>
        <w:tabs>
          <w:tab w:val="left" w:pos="9154"/>
        </w:tabs>
        <w:autoSpaceDE w:val="0"/>
        <w:autoSpaceDN w:val="0"/>
        <w:spacing w:after="0" w:line="240" w:lineRule="auto"/>
        <w:ind w:right="624"/>
        <w:jc w:val="both"/>
        <w:rPr>
          <w:rFonts w:eastAsia="Times New Roman" w:cs="Times New Roman"/>
          <w:szCs w:val="28"/>
        </w:rPr>
      </w:pPr>
      <w:r w:rsidRPr="003E1650">
        <w:rPr>
          <w:rFonts w:eastAsia="Times New Roman" w:cs="Times New Roman"/>
          <w:szCs w:val="28"/>
        </w:rPr>
        <w:t xml:space="preserve">к решению Калмыцко Мысовского </w:t>
      </w:r>
    </w:p>
    <w:p w:rsidR="003E1650" w:rsidRDefault="003E1650" w:rsidP="003E1650">
      <w:pPr>
        <w:widowControl w:val="0"/>
        <w:tabs>
          <w:tab w:val="left" w:pos="9154"/>
        </w:tabs>
        <w:autoSpaceDE w:val="0"/>
        <w:autoSpaceDN w:val="0"/>
        <w:spacing w:after="0" w:line="240" w:lineRule="auto"/>
        <w:ind w:right="624"/>
        <w:jc w:val="both"/>
        <w:rPr>
          <w:rFonts w:eastAsia="Times New Roman" w:cs="Times New Roman"/>
          <w:szCs w:val="28"/>
        </w:rPr>
      </w:pPr>
      <w:r w:rsidRPr="003E1650">
        <w:rPr>
          <w:rFonts w:eastAsia="Times New Roman" w:cs="Times New Roman"/>
          <w:szCs w:val="28"/>
        </w:rPr>
        <w:t>сельского Совета депутатов Поспелихинского района</w:t>
      </w:r>
    </w:p>
    <w:p w:rsidR="003E1650" w:rsidRPr="003E1650" w:rsidRDefault="003E1650" w:rsidP="003E1650">
      <w:pPr>
        <w:widowControl w:val="0"/>
        <w:tabs>
          <w:tab w:val="left" w:pos="9154"/>
        </w:tabs>
        <w:autoSpaceDE w:val="0"/>
        <w:autoSpaceDN w:val="0"/>
        <w:spacing w:after="0" w:line="240" w:lineRule="auto"/>
        <w:ind w:right="624"/>
        <w:jc w:val="both"/>
        <w:rPr>
          <w:rFonts w:eastAsia="Times New Roman" w:cs="Times New Roman"/>
          <w:szCs w:val="28"/>
        </w:rPr>
      </w:pPr>
      <w:r w:rsidRPr="003E1650">
        <w:rPr>
          <w:rFonts w:eastAsia="Times New Roman" w:cs="Times New Roman"/>
          <w:szCs w:val="28"/>
        </w:rPr>
        <w:t xml:space="preserve"> Алтайского края</w:t>
      </w:r>
    </w:p>
    <w:p w:rsidR="003E1650" w:rsidRPr="003E1650" w:rsidRDefault="003E1650" w:rsidP="003E1650">
      <w:pPr>
        <w:widowControl w:val="0"/>
        <w:tabs>
          <w:tab w:val="left" w:pos="7468"/>
        </w:tabs>
        <w:autoSpaceDE w:val="0"/>
        <w:autoSpaceDN w:val="0"/>
        <w:spacing w:after="0" w:line="240" w:lineRule="auto"/>
        <w:jc w:val="both"/>
        <w:rPr>
          <w:rFonts w:eastAsia="Times New Roman" w:cs="Times New Roman"/>
          <w:szCs w:val="28"/>
          <w:u w:val="single"/>
        </w:rPr>
      </w:pPr>
      <w:r w:rsidRPr="003E1650">
        <w:rPr>
          <w:rFonts w:eastAsia="Times New Roman" w:cs="Times New Roman"/>
          <w:szCs w:val="28"/>
        </w:rPr>
        <w:t xml:space="preserve">от </w:t>
      </w:r>
      <w:r w:rsidRPr="003E1650">
        <w:rPr>
          <w:rFonts w:eastAsia="Times New Roman" w:cs="Times New Roman"/>
          <w:szCs w:val="28"/>
          <w:u w:val="single"/>
        </w:rPr>
        <w:t>26.12.2025</w:t>
      </w:r>
      <w:r w:rsidRPr="003E1650">
        <w:rPr>
          <w:rFonts w:eastAsia="Times New Roman" w:cs="Times New Roman"/>
          <w:szCs w:val="28"/>
        </w:rPr>
        <w:t xml:space="preserve"> </w:t>
      </w:r>
      <w:r w:rsidRPr="003E1650">
        <w:rPr>
          <w:rFonts w:eastAsia="Times New Roman" w:cs="Times New Roman"/>
          <w:szCs w:val="28"/>
          <w:u w:val="single"/>
        </w:rPr>
        <w:t>№ 15</w:t>
      </w:r>
    </w:p>
    <w:p w:rsidR="003E1650" w:rsidRPr="003E1650" w:rsidRDefault="003E1650" w:rsidP="003E1650">
      <w:pPr>
        <w:widowControl w:val="0"/>
        <w:autoSpaceDE w:val="0"/>
        <w:autoSpaceDN w:val="0"/>
        <w:spacing w:before="252" w:after="0" w:line="240" w:lineRule="auto"/>
        <w:rPr>
          <w:rFonts w:eastAsia="Times New Roman" w:cs="Times New Roman"/>
          <w:szCs w:val="28"/>
        </w:rPr>
      </w:pPr>
    </w:p>
    <w:p w:rsidR="003E1650" w:rsidRPr="003E1650" w:rsidRDefault="003E1650" w:rsidP="003E1650">
      <w:pPr>
        <w:widowControl w:val="0"/>
        <w:autoSpaceDE w:val="0"/>
        <w:autoSpaceDN w:val="0"/>
        <w:spacing w:after="0" w:line="316" w:lineRule="exact"/>
        <w:jc w:val="center"/>
        <w:outlineLvl w:val="0"/>
        <w:rPr>
          <w:rFonts w:eastAsia="Times New Roman" w:cs="Times New Roman"/>
          <w:b/>
          <w:bCs/>
          <w:szCs w:val="28"/>
        </w:rPr>
      </w:pPr>
      <w:proofErr w:type="gramStart"/>
      <w:r w:rsidRPr="003E1650">
        <w:rPr>
          <w:rFonts w:eastAsia="Times New Roman" w:cs="Times New Roman"/>
          <w:b/>
          <w:bCs/>
          <w:szCs w:val="28"/>
        </w:rPr>
        <w:t>П</w:t>
      </w:r>
      <w:proofErr w:type="gramEnd"/>
      <w:r w:rsidRPr="003E1650">
        <w:rPr>
          <w:rFonts w:eastAsia="Times New Roman" w:cs="Times New Roman"/>
          <w:b/>
          <w:bCs/>
          <w:spacing w:val="-30"/>
          <w:szCs w:val="28"/>
        </w:rPr>
        <w:t xml:space="preserve"> </w:t>
      </w:r>
      <w:r w:rsidRPr="003E1650">
        <w:rPr>
          <w:rFonts w:eastAsia="Times New Roman" w:cs="Times New Roman"/>
          <w:b/>
          <w:bCs/>
          <w:szCs w:val="28"/>
        </w:rPr>
        <w:t>О</w:t>
      </w:r>
      <w:r w:rsidRPr="003E1650">
        <w:rPr>
          <w:rFonts w:eastAsia="Times New Roman" w:cs="Times New Roman"/>
          <w:b/>
          <w:bCs/>
          <w:spacing w:val="-31"/>
          <w:szCs w:val="28"/>
        </w:rPr>
        <w:t xml:space="preserve"> </w:t>
      </w:r>
      <w:r w:rsidRPr="003E1650">
        <w:rPr>
          <w:rFonts w:eastAsia="Times New Roman" w:cs="Times New Roman"/>
          <w:b/>
          <w:bCs/>
          <w:szCs w:val="28"/>
        </w:rPr>
        <w:t>Л</w:t>
      </w:r>
      <w:r w:rsidRPr="003E1650">
        <w:rPr>
          <w:rFonts w:eastAsia="Times New Roman" w:cs="Times New Roman"/>
          <w:b/>
          <w:bCs/>
          <w:spacing w:val="-30"/>
          <w:szCs w:val="28"/>
        </w:rPr>
        <w:t xml:space="preserve"> </w:t>
      </w:r>
      <w:r w:rsidRPr="003E1650">
        <w:rPr>
          <w:rFonts w:eastAsia="Times New Roman" w:cs="Times New Roman"/>
          <w:b/>
          <w:bCs/>
          <w:szCs w:val="28"/>
        </w:rPr>
        <w:t>О</w:t>
      </w:r>
      <w:r w:rsidRPr="003E1650">
        <w:rPr>
          <w:rFonts w:eastAsia="Times New Roman" w:cs="Times New Roman"/>
          <w:b/>
          <w:bCs/>
          <w:spacing w:val="-30"/>
          <w:szCs w:val="28"/>
        </w:rPr>
        <w:t xml:space="preserve"> </w:t>
      </w:r>
      <w:r w:rsidRPr="003E1650">
        <w:rPr>
          <w:rFonts w:eastAsia="Times New Roman" w:cs="Times New Roman"/>
          <w:b/>
          <w:bCs/>
          <w:szCs w:val="28"/>
        </w:rPr>
        <w:t>Ж</w:t>
      </w:r>
      <w:r w:rsidRPr="003E1650">
        <w:rPr>
          <w:rFonts w:eastAsia="Times New Roman" w:cs="Times New Roman"/>
          <w:b/>
          <w:bCs/>
          <w:spacing w:val="-30"/>
          <w:szCs w:val="28"/>
        </w:rPr>
        <w:t xml:space="preserve"> </w:t>
      </w:r>
      <w:r w:rsidRPr="003E1650">
        <w:rPr>
          <w:rFonts w:eastAsia="Times New Roman" w:cs="Times New Roman"/>
          <w:b/>
          <w:bCs/>
          <w:szCs w:val="28"/>
        </w:rPr>
        <w:t>Е</w:t>
      </w:r>
      <w:r w:rsidRPr="003E1650">
        <w:rPr>
          <w:rFonts w:eastAsia="Times New Roman" w:cs="Times New Roman"/>
          <w:b/>
          <w:bCs/>
          <w:spacing w:val="-30"/>
          <w:szCs w:val="28"/>
        </w:rPr>
        <w:t xml:space="preserve"> </w:t>
      </w:r>
      <w:r w:rsidRPr="003E1650">
        <w:rPr>
          <w:rFonts w:eastAsia="Times New Roman" w:cs="Times New Roman"/>
          <w:b/>
          <w:bCs/>
          <w:szCs w:val="28"/>
        </w:rPr>
        <w:t>Н</w:t>
      </w:r>
      <w:r w:rsidRPr="003E1650">
        <w:rPr>
          <w:rFonts w:eastAsia="Times New Roman" w:cs="Times New Roman"/>
          <w:b/>
          <w:bCs/>
          <w:spacing w:val="-31"/>
          <w:szCs w:val="28"/>
        </w:rPr>
        <w:t xml:space="preserve"> </w:t>
      </w:r>
      <w:r w:rsidRPr="003E1650">
        <w:rPr>
          <w:rFonts w:eastAsia="Times New Roman" w:cs="Times New Roman"/>
          <w:b/>
          <w:bCs/>
          <w:szCs w:val="28"/>
        </w:rPr>
        <w:t>И</w:t>
      </w:r>
      <w:r w:rsidRPr="003E1650">
        <w:rPr>
          <w:rFonts w:eastAsia="Times New Roman" w:cs="Times New Roman"/>
          <w:b/>
          <w:bCs/>
          <w:spacing w:val="-30"/>
          <w:szCs w:val="28"/>
        </w:rPr>
        <w:t xml:space="preserve"> </w:t>
      </w:r>
      <w:r w:rsidRPr="003E1650">
        <w:rPr>
          <w:rFonts w:eastAsia="Times New Roman" w:cs="Times New Roman"/>
          <w:b/>
          <w:bCs/>
          <w:spacing w:val="-10"/>
          <w:szCs w:val="28"/>
        </w:rPr>
        <w:t>Е</w:t>
      </w:r>
    </w:p>
    <w:p w:rsidR="003E1650" w:rsidRPr="003E1650" w:rsidRDefault="003E1650" w:rsidP="003E1650">
      <w:pPr>
        <w:widowControl w:val="0"/>
        <w:tabs>
          <w:tab w:val="left" w:pos="7825"/>
        </w:tabs>
        <w:autoSpaceDE w:val="0"/>
        <w:autoSpaceDN w:val="0"/>
        <w:spacing w:after="0" w:line="240" w:lineRule="auto"/>
        <w:ind w:right="784"/>
        <w:jc w:val="center"/>
        <w:outlineLvl w:val="1"/>
        <w:rPr>
          <w:rFonts w:eastAsia="Times New Roman" w:cs="Times New Roman"/>
          <w:b/>
          <w:bCs/>
          <w:szCs w:val="28"/>
        </w:rPr>
      </w:pPr>
      <w:r w:rsidRPr="003E1650">
        <w:rPr>
          <w:rFonts w:eastAsia="Times New Roman" w:cs="Times New Roman"/>
          <w:b/>
          <w:bCs/>
          <w:szCs w:val="28"/>
        </w:rPr>
        <w:t>о</w:t>
      </w:r>
      <w:r w:rsidRPr="003E1650">
        <w:rPr>
          <w:rFonts w:eastAsia="Times New Roman" w:cs="Times New Roman"/>
          <w:b/>
          <w:bCs/>
          <w:spacing w:val="-5"/>
          <w:szCs w:val="28"/>
        </w:rPr>
        <w:t xml:space="preserve"> </w:t>
      </w:r>
      <w:r w:rsidRPr="003E1650">
        <w:rPr>
          <w:rFonts w:eastAsia="Times New Roman" w:cs="Times New Roman"/>
          <w:b/>
          <w:bCs/>
          <w:szCs w:val="28"/>
        </w:rPr>
        <w:t>порядке</w:t>
      </w:r>
      <w:r w:rsidRPr="003E1650">
        <w:rPr>
          <w:rFonts w:eastAsia="Times New Roman" w:cs="Times New Roman"/>
          <w:b/>
          <w:bCs/>
          <w:spacing w:val="-5"/>
          <w:szCs w:val="28"/>
        </w:rPr>
        <w:t xml:space="preserve"> </w:t>
      </w:r>
      <w:r w:rsidRPr="003E1650">
        <w:rPr>
          <w:rFonts w:eastAsia="Times New Roman" w:cs="Times New Roman"/>
          <w:b/>
          <w:bCs/>
          <w:szCs w:val="28"/>
        </w:rPr>
        <w:t>назначения</w:t>
      </w:r>
      <w:r w:rsidRPr="003E1650">
        <w:rPr>
          <w:rFonts w:eastAsia="Times New Roman" w:cs="Times New Roman"/>
          <w:b/>
          <w:bCs/>
          <w:spacing w:val="-5"/>
          <w:szCs w:val="28"/>
        </w:rPr>
        <w:t xml:space="preserve"> </w:t>
      </w:r>
      <w:r w:rsidRPr="003E1650">
        <w:rPr>
          <w:rFonts w:eastAsia="Times New Roman" w:cs="Times New Roman"/>
          <w:b/>
          <w:bCs/>
          <w:szCs w:val="28"/>
        </w:rPr>
        <w:t>и</w:t>
      </w:r>
      <w:r w:rsidRPr="003E1650">
        <w:rPr>
          <w:rFonts w:eastAsia="Times New Roman" w:cs="Times New Roman"/>
          <w:b/>
          <w:bCs/>
          <w:spacing w:val="-6"/>
          <w:szCs w:val="28"/>
        </w:rPr>
        <w:t xml:space="preserve"> </w:t>
      </w:r>
      <w:r w:rsidRPr="003E1650">
        <w:rPr>
          <w:rFonts w:eastAsia="Times New Roman" w:cs="Times New Roman"/>
          <w:b/>
          <w:bCs/>
          <w:szCs w:val="28"/>
        </w:rPr>
        <w:t>проведения</w:t>
      </w:r>
      <w:r w:rsidRPr="003E1650">
        <w:rPr>
          <w:rFonts w:eastAsia="Times New Roman" w:cs="Times New Roman"/>
          <w:b/>
          <w:bCs/>
          <w:spacing w:val="-5"/>
          <w:szCs w:val="28"/>
        </w:rPr>
        <w:t xml:space="preserve"> </w:t>
      </w:r>
      <w:r w:rsidRPr="003E1650">
        <w:rPr>
          <w:rFonts w:eastAsia="Times New Roman" w:cs="Times New Roman"/>
          <w:b/>
          <w:bCs/>
          <w:szCs w:val="28"/>
        </w:rPr>
        <w:t>публичных</w:t>
      </w:r>
      <w:r w:rsidRPr="003E1650">
        <w:rPr>
          <w:rFonts w:eastAsia="Times New Roman" w:cs="Times New Roman"/>
          <w:b/>
          <w:bCs/>
          <w:spacing w:val="-5"/>
          <w:szCs w:val="28"/>
        </w:rPr>
        <w:t xml:space="preserve"> </w:t>
      </w:r>
      <w:r w:rsidRPr="003E1650">
        <w:rPr>
          <w:rFonts w:eastAsia="Times New Roman" w:cs="Times New Roman"/>
          <w:b/>
          <w:bCs/>
          <w:szCs w:val="28"/>
        </w:rPr>
        <w:t>слушаний</w:t>
      </w:r>
      <w:r w:rsidRPr="003E1650">
        <w:rPr>
          <w:rFonts w:eastAsia="Times New Roman" w:cs="Times New Roman"/>
          <w:b/>
          <w:bCs/>
          <w:spacing w:val="-6"/>
          <w:szCs w:val="28"/>
        </w:rPr>
        <w:t xml:space="preserve"> </w:t>
      </w:r>
      <w:r w:rsidRPr="003E1650">
        <w:rPr>
          <w:rFonts w:eastAsia="Times New Roman" w:cs="Times New Roman"/>
          <w:b/>
          <w:bCs/>
          <w:szCs w:val="28"/>
        </w:rPr>
        <w:t>в муниципальном образовании Калмыцко - Мысовского сельсовет Поспелихинского</w:t>
      </w:r>
      <w:r w:rsidRPr="003E1650">
        <w:rPr>
          <w:rFonts w:eastAsia="Times New Roman" w:cs="Times New Roman"/>
          <w:bCs/>
          <w:szCs w:val="28"/>
        </w:rPr>
        <w:t xml:space="preserve"> </w:t>
      </w:r>
      <w:r w:rsidRPr="003E1650">
        <w:rPr>
          <w:rFonts w:eastAsia="Times New Roman" w:cs="Times New Roman"/>
          <w:b/>
          <w:bCs/>
          <w:szCs w:val="28"/>
        </w:rPr>
        <w:t>района Алтайского края</w:t>
      </w:r>
    </w:p>
    <w:p w:rsidR="003E1650" w:rsidRPr="003E1650" w:rsidRDefault="003E1650" w:rsidP="00EF74DD">
      <w:pPr>
        <w:widowControl w:val="0"/>
        <w:numPr>
          <w:ilvl w:val="0"/>
          <w:numId w:val="13"/>
        </w:numPr>
        <w:tabs>
          <w:tab w:val="left" w:pos="3997"/>
        </w:tabs>
        <w:autoSpaceDE w:val="0"/>
        <w:autoSpaceDN w:val="0"/>
        <w:spacing w:before="316" w:after="0" w:line="240" w:lineRule="auto"/>
        <w:ind w:left="3997" w:hanging="281"/>
        <w:jc w:val="left"/>
        <w:rPr>
          <w:rFonts w:eastAsia="Times New Roman" w:cs="Times New Roman"/>
          <w:b/>
        </w:rPr>
      </w:pPr>
      <w:r w:rsidRPr="003E1650">
        <w:rPr>
          <w:rFonts w:eastAsia="Times New Roman" w:cs="Times New Roman"/>
          <w:b/>
        </w:rPr>
        <w:t xml:space="preserve">Общие </w:t>
      </w:r>
      <w:r w:rsidRPr="003E1650">
        <w:rPr>
          <w:rFonts w:eastAsia="Times New Roman" w:cs="Times New Roman"/>
          <w:b/>
          <w:spacing w:val="-2"/>
        </w:rPr>
        <w:t>положения</w:t>
      </w:r>
    </w:p>
    <w:p w:rsidR="003E1650" w:rsidRPr="003E1650" w:rsidRDefault="003E1650" w:rsidP="00EF74DD">
      <w:pPr>
        <w:widowControl w:val="0"/>
        <w:autoSpaceDE w:val="0"/>
        <w:autoSpaceDN w:val="0"/>
        <w:spacing w:after="0" w:line="240" w:lineRule="auto"/>
        <w:rPr>
          <w:rFonts w:eastAsia="Times New Roman" w:cs="Times New Roman"/>
          <w:b/>
          <w:szCs w:val="28"/>
        </w:rPr>
      </w:pPr>
    </w:p>
    <w:p w:rsidR="003E1650" w:rsidRPr="003E1650" w:rsidRDefault="00770829" w:rsidP="00504F9E">
      <w:pPr>
        <w:widowControl w:val="0"/>
        <w:numPr>
          <w:ilvl w:val="1"/>
          <w:numId w:val="13"/>
        </w:numPr>
        <w:tabs>
          <w:tab w:val="left" w:pos="1341"/>
          <w:tab w:val="left" w:pos="8363"/>
          <w:tab w:val="left" w:pos="9562"/>
        </w:tabs>
        <w:autoSpaceDE w:val="0"/>
        <w:autoSpaceDN w:val="0"/>
        <w:spacing w:after="0" w:line="240" w:lineRule="auto"/>
        <w:ind w:right="216" w:firstLine="709"/>
        <w:contextualSpacing/>
        <w:jc w:val="both"/>
        <w:rPr>
          <w:rFonts w:eastAsia="Times New Roman" w:cs="Times New Roman"/>
        </w:rPr>
      </w:pPr>
      <w:hyperlink r:id="rId13">
        <w:proofErr w:type="gramStart"/>
        <w:r w:rsidR="003E1650" w:rsidRPr="003E1650">
          <w:rPr>
            <w:rFonts w:eastAsia="Times New Roman" w:cs="Times New Roman"/>
          </w:rPr>
          <w:t>Положение</w:t>
        </w:r>
      </w:hyperlink>
      <w:r w:rsidR="003E1650" w:rsidRPr="003E1650">
        <w:rPr>
          <w:rFonts w:eastAsia="Times New Roman" w:cs="Times New Roman"/>
        </w:rPr>
        <w:t xml:space="preserve"> о порядке назначения и проведения публичных слушаний</w:t>
      </w:r>
      <w:r w:rsidR="003E1650" w:rsidRPr="003E1650">
        <w:rPr>
          <w:rFonts w:eastAsia="Times New Roman" w:cs="Times New Roman"/>
          <w:spacing w:val="80"/>
          <w:w w:val="150"/>
        </w:rPr>
        <w:t xml:space="preserve"> </w:t>
      </w:r>
      <w:r w:rsidR="003E1650" w:rsidRPr="003E1650">
        <w:rPr>
          <w:rFonts w:eastAsia="Times New Roman" w:cs="Times New Roman"/>
        </w:rPr>
        <w:t>в</w:t>
      </w:r>
      <w:r w:rsidR="003E1650" w:rsidRPr="003E1650">
        <w:rPr>
          <w:rFonts w:eastAsia="Times New Roman" w:cs="Times New Roman"/>
          <w:spacing w:val="80"/>
          <w:w w:val="150"/>
        </w:rPr>
        <w:t xml:space="preserve"> </w:t>
      </w:r>
      <w:r w:rsidR="003E1650" w:rsidRPr="003E1650">
        <w:rPr>
          <w:rFonts w:eastAsia="Times New Roman" w:cs="Times New Roman"/>
        </w:rPr>
        <w:t>муниципальном</w:t>
      </w:r>
      <w:r w:rsidR="003E1650" w:rsidRPr="003E1650">
        <w:rPr>
          <w:rFonts w:eastAsia="Times New Roman" w:cs="Times New Roman"/>
          <w:spacing w:val="80"/>
          <w:w w:val="150"/>
        </w:rPr>
        <w:t xml:space="preserve"> </w:t>
      </w:r>
      <w:r w:rsidR="003E1650" w:rsidRPr="003E1650">
        <w:rPr>
          <w:rFonts w:eastAsia="Times New Roman" w:cs="Times New Roman"/>
        </w:rPr>
        <w:t xml:space="preserve">образовании Калмыцко - Мысовской сельсовет Поспелихинского   района Алтайского края (далее - Положение) разработано в соответствии с Федеральным </w:t>
      </w:r>
      <w:hyperlink r:id="rId14">
        <w:r w:rsidR="003E1650" w:rsidRPr="003E1650">
          <w:rPr>
            <w:rFonts w:eastAsia="Times New Roman" w:cs="Times New Roman"/>
          </w:rPr>
          <w:t>законом</w:t>
        </w:r>
      </w:hyperlink>
      <w:r w:rsidR="003E1650" w:rsidRPr="003E1650">
        <w:rPr>
          <w:rFonts w:eastAsia="Times New Roman" w:cs="Times New Roman"/>
        </w:rPr>
        <w:t xml:space="preserve"> от 20.03.2025 № 33-ФЗ «Об общих принципах организации местного самоуправления в единой системе публичной власти», законом</w:t>
      </w:r>
      <w:r w:rsidR="003E1650" w:rsidRPr="003E1650">
        <w:rPr>
          <w:rFonts w:eastAsia="Times New Roman" w:cs="Times New Roman"/>
          <w:spacing w:val="40"/>
        </w:rPr>
        <w:t xml:space="preserve"> </w:t>
      </w:r>
      <w:r w:rsidR="003E1650" w:rsidRPr="003E1650">
        <w:rPr>
          <w:rFonts w:eastAsia="Times New Roman" w:cs="Times New Roman"/>
        </w:rPr>
        <w:t>Алтайского края</w:t>
      </w:r>
      <w:r w:rsidR="003E1650" w:rsidRPr="003E1650">
        <w:rPr>
          <w:rFonts w:eastAsia="Times New Roman" w:cs="Times New Roman"/>
          <w:spacing w:val="40"/>
        </w:rPr>
        <w:t xml:space="preserve"> </w:t>
      </w:r>
      <w:r w:rsidR="003E1650" w:rsidRPr="003E1650">
        <w:rPr>
          <w:rFonts w:eastAsia="Times New Roman" w:cs="Times New Roman"/>
        </w:rPr>
        <w:t>от 01.11.2025 № 83-ЗС «О</w:t>
      </w:r>
      <w:r w:rsidR="003E1650" w:rsidRPr="003E1650">
        <w:rPr>
          <w:rFonts w:eastAsia="Times New Roman" w:cs="Times New Roman"/>
          <w:spacing w:val="40"/>
        </w:rPr>
        <w:t xml:space="preserve"> </w:t>
      </w:r>
      <w:r w:rsidR="003E1650" w:rsidRPr="003E1650">
        <w:rPr>
          <w:rFonts w:eastAsia="Times New Roman" w:cs="Times New Roman"/>
        </w:rPr>
        <w:t>порядке назначения и проведения публичных слушаний</w:t>
      </w:r>
      <w:r w:rsidR="003E1650" w:rsidRPr="003E1650">
        <w:rPr>
          <w:rFonts w:eastAsia="Times New Roman" w:cs="Times New Roman"/>
          <w:spacing w:val="40"/>
        </w:rPr>
        <w:t xml:space="preserve"> </w:t>
      </w:r>
      <w:r w:rsidR="003E1650" w:rsidRPr="003E1650">
        <w:rPr>
          <w:rFonts w:eastAsia="Times New Roman" w:cs="Times New Roman"/>
        </w:rPr>
        <w:t>в муниципальных образованиях</w:t>
      </w:r>
      <w:r w:rsidR="003E1650" w:rsidRPr="003E1650">
        <w:rPr>
          <w:rFonts w:eastAsia="Times New Roman" w:cs="Times New Roman"/>
          <w:spacing w:val="40"/>
        </w:rPr>
        <w:t xml:space="preserve"> </w:t>
      </w:r>
      <w:r w:rsidR="003E1650" w:rsidRPr="003E1650">
        <w:rPr>
          <w:rFonts w:eastAsia="Times New Roman" w:cs="Times New Roman"/>
        </w:rPr>
        <w:t xml:space="preserve">Алтайского края», </w:t>
      </w:r>
      <w:hyperlink r:id="rId15">
        <w:r w:rsidR="003E1650" w:rsidRPr="003E1650">
          <w:rPr>
            <w:rFonts w:eastAsia="Times New Roman" w:cs="Times New Roman"/>
          </w:rPr>
          <w:t>Уставом</w:t>
        </w:r>
      </w:hyperlink>
      <w:r w:rsidR="003E1650" w:rsidRPr="003E1650">
        <w:rPr>
          <w:rFonts w:eastAsia="Times New Roman" w:cs="Times New Roman"/>
        </w:rPr>
        <w:t xml:space="preserve"> муниципального</w:t>
      </w:r>
      <w:proofErr w:type="gramEnd"/>
      <w:r w:rsidR="003E1650" w:rsidRPr="003E1650">
        <w:rPr>
          <w:rFonts w:eastAsia="Times New Roman" w:cs="Times New Roman"/>
        </w:rPr>
        <w:t xml:space="preserve"> образования сельское поселение Борковский сельсовет Поспелихинского района Алтайского края.</w:t>
      </w:r>
    </w:p>
    <w:p w:rsidR="003E1650" w:rsidRPr="003E1650" w:rsidRDefault="003E1650" w:rsidP="00504F9E">
      <w:pPr>
        <w:widowControl w:val="0"/>
        <w:numPr>
          <w:ilvl w:val="1"/>
          <w:numId w:val="13"/>
        </w:numPr>
        <w:tabs>
          <w:tab w:val="left" w:pos="1464"/>
        </w:tabs>
        <w:autoSpaceDE w:val="0"/>
        <w:autoSpaceDN w:val="0"/>
        <w:spacing w:after="0" w:line="240" w:lineRule="auto"/>
        <w:ind w:right="282" w:firstLine="709"/>
        <w:contextualSpacing/>
        <w:jc w:val="both"/>
        <w:rPr>
          <w:rFonts w:eastAsia="Times New Roman" w:cs="Times New Roman"/>
        </w:rPr>
      </w:pPr>
      <w:r w:rsidRPr="003E1650">
        <w:rPr>
          <w:rFonts w:eastAsia="Times New Roman" w:cs="Times New Roman"/>
        </w:rPr>
        <w:t>Публичные слушания являются формой участия населения в осуществлении местного самоуправления.</w:t>
      </w:r>
    </w:p>
    <w:p w:rsidR="003E1650" w:rsidRPr="003E1650" w:rsidRDefault="003E1650" w:rsidP="00504F9E">
      <w:pPr>
        <w:widowControl w:val="0"/>
        <w:numPr>
          <w:ilvl w:val="1"/>
          <w:numId w:val="13"/>
        </w:numPr>
        <w:tabs>
          <w:tab w:val="left" w:pos="1456"/>
          <w:tab w:val="left" w:pos="6546"/>
        </w:tabs>
        <w:autoSpaceDE w:val="0"/>
        <w:autoSpaceDN w:val="0"/>
        <w:spacing w:after="0" w:line="240" w:lineRule="auto"/>
        <w:ind w:right="281" w:firstLine="709"/>
        <w:contextualSpacing/>
        <w:jc w:val="both"/>
        <w:rPr>
          <w:rFonts w:eastAsia="Times New Roman" w:cs="Times New Roman"/>
        </w:rPr>
      </w:pPr>
      <w:r w:rsidRPr="003E1650">
        <w:rPr>
          <w:rFonts w:eastAsia="Times New Roman" w:cs="Times New Roman"/>
        </w:rPr>
        <w:t>Публичные слушания могут проводиться на всей территории муниципального образования Калмыцко - Мысовской сельсовет Поспелихинского района</w:t>
      </w:r>
      <w:r w:rsidRPr="003E1650">
        <w:rPr>
          <w:rFonts w:eastAsia="Times New Roman" w:cs="Times New Roman"/>
          <w:u w:val="single"/>
        </w:rPr>
        <w:t xml:space="preserve">  </w:t>
      </w:r>
      <w:r w:rsidRPr="003E1650">
        <w:rPr>
          <w:rFonts w:eastAsia="Times New Roman" w:cs="Times New Roman"/>
        </w:rPr>
        <w:t>Алтайского края (далее также – муниципальное образование)</w:t>
      </w:r>
      <w:r w:rsidRPr="003E1650">
        <w:rPr>
          <w:rFonts w:eastAsia="Times New Roman" w:cs="Times New Roman"/>
          <w:spacing w:val="40"/>
        </w:rPr>
        <w:t xml:space="preserve"> </w:t>
      </w:r>
      <w:r w:rsidRPr="003E1650">
        <w:rPr>
          <w:rFonts w:eastAsia="Times New Roman" w:cs="Times New Roman"/>
        </w:rPr>
        <w:t>для обсуждения с участием жителей муниципального района проектов муниципальных правовых актов по вопросам непосредственного обеспечения жизнедеятельности населения.</w:t>
      </w:r>
    </w:p>
    <w:p w:rsidR="003E1650" w:rsidRPr="003E1650" w:rsidRDefault="003E1650" w:rsidP="00504F9E">
      <w:pPr>
        <w:widowControl w:val="0"/>
        <w:numPr>
          <w:ilvl w:val="1"/>
          <w:numId w:val="13"/>
        </w:numPr>
        <w:tabs>
          <w:tab w:val="left" w:pos="1412"/>
        </w:tabs>
        <w:autoSpaceDE w:val="0"/>
        <w:autoSpaceDN w:val="0"/>
        <w:spacing w:after="0" w:line="240" w:lineRule="auto"/>
        <w:ind w:right="281" w:firstLine="709"/>
        <w:contextualSpacing/>
        <w:jc w:val="both"/>
        <w:rPr>
          <w:rFonts w:eastAsia="Times New Roman" w:cs="Times New Roman"/>
        </w:rPr>
      </w:pPr>
      <w:r w:rsidRPr="003E1650">
        <w:rPr>
          <w:rFonts w:eastAsia="Times New Roman" w:cs="Times New Roman"/>
        </w:rPr>
        <w:t xml:space="preserve">Подготовка, проведение и установление результатов публичных слушаний осуществляются на основании принципов открытости, гласности и </w:t>
      </w:r>
      <w:r w:rsidRPr="003E1650">
        <w:rPr>
          <w:rFonts w:eastAsia="Times New Roman" w:cs="Times New Roman"/>
          <w:spacing w:val="-2"/>
        </w:rPr>
        <w:t>добровольности.</w:t>
      </w:r>
    </w:p>
    <w:p w:rsidR="003E1650" w:rsidRPr="003E1650" w:rsidRDefault="003E1650" w:rsidP="00504F9E">
      <w:pPr>
        <w:widowControl w:val="0"/>
        <w:numPr>
          <w:ilvl w:val="1"/>
          <w:numId w:val="13"/>
        </w:numPr>
        <w:tabs>
          <w:tab w:val="left" w:pos="1500"/>
        </w:tabs>
        <w:autoSpaceDE w:val="0"/>
        <w:autoSpaceDN w:val="0"/>
        <w:spacing w:after="0" w:line="240" w:lineRule="auto"/>
        <w:ind w:right="282" w:firstLine="709"/>
        <w:contextualSpacing/>
        <w:jc w:val="both"/>
        <w:rPr>
          <w:rFonts w:eastAsia="Times New Roman" w:cs="Times New Roman"/>
        </w:rPr>
      </w:pPr>
      <w:r w:rsidRPr="003E1650">
        <w:rPr>
          <w:rFonts w:eastAsia="Times New Roman" w:cs="Times New Roman"/>
        </w:rPr>
        <w:t>В публичных слушаниях имеют право участвовать жители муниципального образования, достигшие восемнадцатилетнего возраста.</w:t>
      </w:r>
    </w:p>
    <w:p w:rsidR="003E1650" w:rsidRPr="003E1650" w:rsidRDefault="003E1650" w:rsidP="003E1650">
      <w:pPr>
        <w:widowControl w:val="0"/>
        <w:tabs>
          <w:tab w:val="left" w:pos="2191"/>
        </w:tabs>
        <w:autoSpaceDE w:val="0"/>
        <w:autoSpaceDN w:val="0"/>
        <w:spacing w:after="0" w:line="240" w:lineRule="auto"/>
        <w:ind w:left="2191"/>
        <w:outlineLvl w:val="1"/>
        <w:rPr>
          <w:rFonts w:eastAsia="Times New Roman" w:cs="Times New Roman"/>
          <w:b/>
          <w:bCs/>
          <w:szCs w:val="28"/>
        </w:rPr>
      </w:pPr>
      <w:r>
        <w:rPr>
          <w:rFonts w:eastAsia="Times New Roman" w:cs="Times New Roman"/>
          <w:szCs w:val="28"/>
        </w:rPr>
        <w:t>2.</w:t>
      </w:r>
      <w:r w:rsidRPr="003E1650">
        <w:rPr>
          <w:rFonts w:eastAsia="Times New Roman" w:cs="Times New Roman"/>
          <w:b/>
          <w:bCs/>
          <w:szCs w:val="28"/>
        </w:rPr>
        <w:t>Вопросы,</w:t>
      </w:r>
      <w:r w:rsidRPr="003E1650">
        <w:rPr>
          <w:rFonts w:eastAsia="Times New Roman" w:cs="Times New Roman"/>
          <w:b/>
          <w:bCs/>
          <w:spacing w:val="-4"/>
          <w:szCs w:val="28"/>
        </w:rPr>
        <w:t xml:space="preserve"> </w:t>
      </w:r>
      <w:r w:rsidRPr="003E1650">
        <w:rPr>
          <w:rFonts w:eastAsia="Times New Roman" w:cs="Times New Roman"/>
          <w:b/>
          <w:bCs/>
          <w:szCs w:val="28"/>
        </w:rPr>
        <w:t>выносимые</w:t>
      </w:r>
      <w:r w:rsidRPr="003E1650">
        <w:rPr>
          <w:rFonts w:eastAsia="Times New Roman" w:cs="Times New Roman"/>
          <w:b/>
          <w:bCs/>
          <w:spacing w:val="-2"/>
          <w:szCs w:val="28"/>
        </w:rPr>
        <w:t xml:space="preserve"> </w:t>
      </w:r>
      <w:r w:rsidRPr="003E1650">
        <w:rPr>
          <w:rFonts w:eastAsia="Times New Roman" w:cs="Times New Roman"/>
          <w:b/>
          <w:bCs/>
          <w:szCs w:val="28"/>
        </w:rPr>
        <w:t>на</w:t>
      </w:r>
      <w:r w:rsidRPr="003E1650">
        <w:rPr>
          <w:rFonts w:eastAsia="Times New Roman" w:cs="Times New Roman"/>
          <w:b/>
          <w:bCs/>
          <w:spacing w:val="-2"/>
          <w:szCs w:val="28"/>
        </w:rPr>
        <w:t xml:space="preserve"> </w:t>
      </w:r>
      <w:r w:rsidRPr="003E1650">
        <w:rPr>
          <w:rFonts w:eastAsia="Times New Roman" w:cs="Times New Roman"/>
          <w:b/>
          <w:bCs/>
          <w:szCs w:val="28"/>
        </w:rPr>
        <w:t>публичные</w:t>
      </w:r>
      <w:r w:rsidRPr="003E1650">
        <w:rPr>
          <w:rFonts w:eastAsia="Times New Roman" w:cs="Times New Roman"/>
          <w:b/>
          <w:bCs/>
          <w:spacing w:val="-1"/>
          <w:szCs w:val="28"/>
        </w:rPr>
        <w:t xml:space="preserve"> </w:t>
      </w:r>
      <w:r w:rsidRPr="003E1650">
        <w:rPr>
          <w:rFonts w:eastAsia="Times New Roman" w:cs="Times New Roman"/>
          <w:b/>
          <w:bCs/>
          <w:spacing w:val="-2"/>
          <w:szCs w:val="28"/>
        </w:rPr>
        <w:t>слушания</w:t>
      </w:r>
    </w:p>
    <w:p w:rsidR="003E1650" w:rsidRPr="003E1650" w:rsidRDefault="003E1650" w:rsidP="003E1650">
      <w:pPr>
        <w:widowControl w:val="0"/>
        <w:autoSpaceDE w:val="0"/>
        <w:autoSpaceDN w:val="0"/>
        <w:spacing w:after="0" w:line="240" w:lineRule="auto"/>
        <w:rPr>
          <w:rFonts w:eastAsia="Times New Roman" w:cs="Times New Roman"/>
          <w:b/>
          <w:szCs w:val="28"/>
        </w:rPr>
      </w:pPr>
    </w:p>
    <w:p w:rsidR="003E1650" w:rsidRPr="003E1650" w:rsidRDefault="003E1650" w:rsidP="00504F9E">
      <w:pPr>
        <w:widowControl w:val="0"/>
        <w:numPr>
          <w:ilvl w:val="1"/>
          <w:numId w:val="13"/>
        </w:numPr>
        <w:tabs>
          <w:tab w:val="left" w:pos="1341"/>
        </w:tabs>
        <w:autoSpaceDE w:val="0"/>
        <w:autoSpaceDN w:val="0"/>
        <w:spacing w:after="0" w:line="240" w:lineRule="auto"/>
        <w:ind w:left="1341"/>
        <w:jc w:val="both"/>
        <w:rPr>
          <w:rFonts w:eastAsia="Times New Roman" w:cs="Times New Roman"/>
        </w:rPr>
      </w:pPr>
      <w:r w:rsidRPr="003E1650">
        <w:rPr>
          <w:rFonts w:eastAsia="Times New Roman" w:cs="Times New Roman"/>
        </w:rPr>
        <w:t xml:space="preserve">На публичные слушания должны </w:t>
      </w:r>
      <w:r w:rsidRPr="003E1650">
        <w:rPr>
          <w:rFonts w:eastAsia="Times New Roman" w:cs="Times New Roman"/>
          <w:spacing w:val="-2"/>
        </w:rPr>
        <w:t>выноситься:</w:t>
      </w:r>
    </w:p>
    <w:p w:rsidR="003E1650" w:rsidRPr="003E1650" w:rsidRDefault="003E1650" w:rsidP="00504F9E">
      <w:pPr>
        <w:widowControl w:val="0"/>
        <w:numPr>
          <w:ilvl w:val="0"/>
          <w:numId w:val="12"/>
        </w:numPr>
        <w:tabs>
          <w:tab w:val="left" w:pos="1411"/>
        </w:tabs>
        <w:autoSpaceDE w:val="0"/>
        <w:autoSpaceDN w:val="0"/>
        <w:spacing w:after="0" w:line="240" w:lineRule="auto"/>
        <w:ind w:right="281" w:firstLine="851"/>
        <w:contextualSpacing/>
        <w:jc w:val="both"/>
        <w:rPr>
          <w:rFonts w:eastAsia="Times New Roman" w:cs="Times New Roman"/>
        </w:rPr>
      </w:pPr>
      <w:r w:rsidRPr="003E1650">
        <w:rPr>
          <w:rFonts w:eastAsia="Times New Roman" w:cs="Times New Roman"/>
        </w:rPr>
        <w:t>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района</w:t>
      </w:r>
      <w:r w:rsidRPr="003E1650">
        <w:rPr>
          <w:rFonts w:eastAsia="Times New Roman" w:cs="Times New Roman"/>
          <w:spacing w:val="67"/>
        </w:rPr>
        <w:t xml:space="preserve"> </w:t>
      </w:r>
      <w:r w:rsidRPr="003E1650">
        <w:rPr>
          <w:rFonts w:eastAsia="Times New Roman" w:cs="Times New Roman"/>
        </w:rPr>
        <w:t>вносятся</w:t>
      </w:r>
      <w:r w:rsidRPr="003E1650">
        <w:rPr>
          <w:rFonts w:eastAsia="Times New Roman" w:cs="Times New Roman"/>
          <w:spacing w:val="66"/>
        </w:rPr>
        <w:t xml:space="preserve"> </w:t>
      </w:r>
      <w:r w:rsidRPr="003E1650">
        <w:rPr>
          <w:rFonts w:eastAsia="Times New Roman" w:cs="Times New Roman"/>
        </w:rPr>
        <w:t>изменения</w:t>
      </w:r>
      <w:r w:rsidRPr="003E1650">
        <w:rPr>
          <w:rFonts w:eastAsia="Times New Roman" w:cs="Times New Roman"/>
          <w:spacing w:val="66"/>
        </w:rPr>
        <w:t xml:space="preserve"> </w:t>
      </w:r>
      <w:r w:rsidRPr="003E1650">
        <w:rPr>
          <w:rFonts w:eastAsia="Times New Roman" w:cs="Times New Roman"/>
        </w:rPr>
        <w:t>в</w:t>
      </w:r>
      <w:r w:rsidRPr="003E1650">
        <w:rPr>
          <w:rFonts w:eastAsia="Times New Roman" w:cs="Times New Roman"/>
          <w:spacing w:val="66"/>
        </w:rPr>
        <w:t xml:space="preserve"> </w:t>
      </w:r>
      <w:r w:rsidRPr="003E1650">
        <w:rPr>
          <w:rFonts w:eastAsia="Times New Roman" w:cs="Times New Roman"/>
        </w:rPr>
        <w:t>форме</w:t>
      </w:r>
      <w:r w:rsidRPr="003E1650">
        <w:rPr>
          <w:rFonts w:eastAsia="Times New Roman" w:cs="Times New Roman"/>
          <w:spacing w:val="67"/>
        </w:rPr>
        <w:t xml:space="preserve"> </w:t>
      </w:r>
      <w:r w:rsidRPr="003E1650">
        <w:rPr>
          <w:rFonts w:eastAsia="Times New Roman" w:cs="Times New Roman"/>
        </w:rPr>
        <w:t>точного</w:t>
      </w:r>
      <w:r w:rsidRPr="003E1650">
        <w:rPr>
          <w:rFonts w:eastAsia="Times New Roman" w:cs="Times New Roman"/>
          <w:spacing w:val="66"/>
        </w:rPr>
        <w:t xml:space="preserve"> </w:t>
      </w:r>
      <w:r w:rsidRPr="003E1650">
        <w:rPr>
          <w:rFonts w:eastAsia="Times New Roman" w:cs="Times New Roman"/>
        </w:rPr>
        <w:lastRenderedPageBreak/>
        <w:t>воспроизведения</w:t>
      </w:r>
      <w:r w:rsidRPr="003E1650">
        <w:rPr>
          <w:rFonts w:eastAsia="Times New Roman" w:cs="Times New Roman"/>
          <w:spacing w:val="66"/>
        </w:rPr>
        <w:t xml:space="preserve"> </w:t>
      </w:r>
      <w:r w:rsidRPr="003E1650">
        <w:rPr>
          <w:rFonts w:eastAsia="Times New Roman" w:cs="Times New Roman"/>
        </w:rPr>
        <w:t>положений</w:t>
      </w:r>
    </w:p>
    <w:p w:rsidR="003E1650" w:rsidRPr="003E1650" w:rsidRDefault="00770829" w:rsidP="003E1650">
      <w:pPr>
        <w:widowControl w:val="0"/>
        <w:autoSpaceDE w:val="0"/>
        <w:autoSpaceDN w:val="0"/>
        <w:spacing w:after="0" w:line="240" w:lineRule="auto"/>
        <w:ind w:right="282"/>
        <w:contextualSpacing/>
        <w:jc w:val="both"/>
        <w:rPr>
          <w:rFonts w:eastAsia="Times New Roman" w:cs="Times New Roman"/>
          <w:szCs w:val="28"/>
        </w:rPr>
      </w:pPr>
      <w:hyperlink r:id="rId16">
        <w:r w:rsidR="003E1650" w:rsidRPr="003E1650">
          <w:rPr>
            <w:rFonts w:eastAsia="Times New Roman" w:cs="Times New Roman"/>
            <w:szCs w:val="28"/>
          </w:rPr>
          <w:t>Конституции</w:t>
        </w:r>
      </w:hyperlink>
      <w:r w:rsidR="003E1650" w:rsidRPr="003E1650">
        <w:rPr>
          <w:rFonts w:eastAsia="Times New Roman" w:cs="Times New Roman"/>
          <w:szCs w:val="28"/>
        </w:rPr>
        <w:t xml:space="preserve"> Российской Федерации, федеральных законов, Устава (Основного Закона) Алтайского края или законов Алтайского края в целях приведения</w:t>
      </w:r>
      <w:r w:rsidR="003E1650" w:rsidRPr="003E1650">
        <w:rPr>
          <w:rFonts w:eastAsia="Times New Roman" w:cs="Times New Roman"/>
          <w:spacing w:val="-4"/>
          <w:szCs w:val="28"/>
        </w:rPr>
        <w:t xml:space="preserve"> </w:t>
      </w:r>
      <w:r w:rsidR="003E1650" w:rsidRPr="003E1650">
        <w:rPr>
          <w:rFonts w:eastAsia="Times New Roman" w:cs="Times New Roman"/>
          <w:szCs w:val="28"/>
        </w:rPr>
        <w:t>данного</w:t>
      </w:r>
      <w:r w:rsidR="003E1650" w:rsidRPr="003E1650">
        <w:rPr>
          <w:rFonts w:eastAsia="Times New Roman" w:cs="Times New Roman"/>
          <w:spacing w:val="-4"/>
          <w:szCs w:val="28"/>
        </w:rPr>
        <w:t xml:space="preserve"> </w:t>
      </w:r>
      <w:r w:rsidR="003E1650" w:rsidRPr="003E1650">
        <w:rPr>
          <w:rFonts w:eastAsia="Times New Roman" w:cs="Times New Roman"/>
          <w:szCs w:val="28"/>
        </w:rPr>
        <w:t>устава</w:t>
      </w:r>
      <w:r w:rsidR="003E1650" w:rsidRPr="003E1650">
        <w:rPr>
          <w:rFonts w:eastAsia="Times New Roman" w:cs="Times New Roman"/>
          <w:spacing w:val="-4"/>
          <w:szCs w:val="28"/>
        </w:rPr>
        <w:t xml:space="preserve"> </w:t>
      </w:r>
      <w:r w:rsidR="003E1650" w:rsidRPr="003E1650">
        <w:rPr>
          <w:rFonts w:eastAsia="Times New Roman" w:cs="Times New Roman"/>
          <w:szCs w:val="28"/>
        </w:rPr>
        <w:t>в</w:t>
      </w:r>
      <w:r w:rsidR="003E1650" w:rsidRPr="003E1650">
        <w:rPr>
          <w:rFonts w:eastAsia="Times New Roman" w:cs="Times New Roman"/>
          <w:spacing w:val="-4"/>
          <w:szCs w:val="28"/>
        </w:rPr>
        <w:t xml:space="preserve"> </w:t>
      </w:r>
      <w:r w:rsidR="003E1650" w:rsidRPr="003E1650">
        <w:rPr>
          <w:rFonts w:eastAsia="Times New Roman" w:cs="Times New Roman"/>
          <w:szCs w:val="28"/>
        </w:rPr>
        <w:t>соответствие</w:t>
      </w:r>
      <w:r w:rsidR="003E1650" w:rsidRPr="003E1650">
        <w:rPr>
          <w:rFonts w:eastAsia="Times New Roman" w:cs="Times New Roman"/>
          <w:spacing w:val="-4"/>
          <w:szCs w:val="28"/>
        </w:rPr>
        <w:t xml:space="preserve"> </w:t>
      </w:r>
      <w:r w:rsidR="003E1650" w:rsidRPr="003E1650">
        <w:rPr>
          <w:rFonts w:eastAsia="Times New Roman" w:cs="Times New Roman"/>
          <w:szCs w:val="28"/>
        </w:rPr>
        <w:t>с</w:t>
      </w:r>
      <w:r w:rsidR="003E1650" w:rsidRPr="003E1650">
        <w:rPr>
          <w:rFonts w:eastAsia="Times New Roman" w:cs="Times New Roman"/>
          <w:spacing w:val="-4"/>
          <w:szCs w:val="28"/>
        </w:rPr>
        <w:t xml:space="preserve"> </w:t>
      </w:r>
      <w:r w:rsidR="003E1650" w:rsidRPr="003E1650">
        <w:rPr>
          <w:rFonts w:eastAsia="Times New Roman" w:cs="Times New Roman"/>
          <w:szCs w:val="28"/>
        </w:rPr>
        <w:t>этими</w:t>
      </w:r>
      <w:r w:rsidR="003E1650" w:rsidRPr="003E1650">
        <w:rPr>
          <w:rFonts w:eastAsia="Times New Roman" w:cs="Times New Roman"/>
          <w:spacing w:val="-4"/>
          <w:szCs w:val="28"/>
        </w:rPr>
        <w:t xml:space="preserve"> </w:t>
      </w:r>
      <w:r w:rsidR="003E1650" w:rsidRPr="003E1650">
        <w:rPr>
          <w:rFonts w:eastAsia="Times New Roman" w:cs="Times New Roman"/>
          <w:szCs w:val="28"/>
        </w:rPr>
        <w:t>нормативными</w:t>
      </w:r>
      <w:r w:rsidR="003E1650" w:rsidRPr="003E1650">
        <w:rPr>
          <w:rFonts w:eastAsia="Times New Roman" w:cs="Times New Roman"/>
          <w:spacing w:val="-4"/>
          <w:szCs w:val="28"/>
        </w:rPr>
        <w:t xml:space="preserve"> </w:t>
      </w:r>
      <w:r w:rsidR="003E1650" w:rsidRPr="003E1650">
        <w:rPr>
          <w:rFonts w:eastAsia="Times New Roman" w:cs="Times New Roman"/>
          <w:szCs w:val="28"/>
        </w:rPr>
        <w:t xml:space="preserve">правовыми </w:t>
      </w:r>
      <w:r w:rsidR="003E1650" w:rsidRPr="003E1650">
        <w:rPr>
          <w:rFonts w:eastAsia="Times New Roman" w:cs="Times New Roman"/>
          <w:spacing w:val="-2"/>
          <w:szCs w:val="28"/>
        </w:rPr>
        <w:t>актами;</w:t>
      </w:r>
    </w:p>
    <w:p w:rsidR="003E1650" w:rsidRPr="003E1650" w:rsidRDefault="003E1650" w:rsidP="00504F9E">
      <w:pPr>
        <w:widowControl w:val="0"/>
        <w:numPr>
          <w:ilvl w:val="0"/>
          <w:numId w:val="12"/>
        </w:numPr>
        <w:tabs>
          <w:tab w:val="left" w:pos="0"/>
        </w:tabs>
        <w:autoSpaceDE w:val="0"/>
        <w:autoSpaceDN w:val="0"/>
        <w:spacing w:after="0" w:line="240" w:lineRule="auto"/>
        <w:ind w:firstLine="709"/>
        <w:jc w:val="both"/>
        <w:rPr>
          <w:rFonts w:eastAsia="Times New Roman" w:cs="Times New Roman"/>
        </w:rPr>
      </w:pPr>
      <w:r w:rsidRPr="003E1650">
        <w:rPr>
          <w:rFonts w:eastAsia="Times New Roman" w:cs="Times New Roman"/>
        </w:rPr>
        <w:t>проект</w:t>
      </w:r>
      <w:r w:rsidRPr="003E1650">
        <w:rPr>
          <w:rFonts w:eastAsia="Times New Roman" w:cs="Times New Roman"/>
          <w:spacing w:val="-1"/>
        </w:rPr>
        <w:t xml:space="preserve"> </w:t>
      </w:r>
      <w:r w:rsidRPr="003E1650">
        <w:rPr>
          <w:rFonts w:eastAsia="Times New Roman" w:cs="Times New Roman"/>
        </w:rPr>
        <w:t>бюджета</w:t>
      </w:r>
      <w:r w:rsidRPr="003E1650">
        <w:rPr>
          <w:rFonts w:eastAsia="Times New Roman" w:cs="Times New Roman"/>
          <w:spacing w:val="-1"/>
        </w:rPr>
        <w:t xml:space="preserve"> </w:t>
      </w:r>
      <w:r w:rsidRPr="003E1650">
        <w:rPr>
          <w:rFonts w:eastAsia="Times New Roman" w:cs="Times New Roman"/>
        </w:rPr>
        <w:t>муниципального</w:t>
      </w:r>
      <w:r w:rsidRPr="003E1650">
        <w:rPr>
          <w:rFonts w:eastAsia="Times New Roman" w:cs="Times New Roman"/>
          <w:spacing w:val="-1"/>
        </w:rPr>
        <w:t xml:space="preserve"> </w:t>
      </w:r>
      <w:r w:rsidRPr="003E1650">
        <w:rPr>
          <w:rFonts w:eastAsia="Times New Roman" w:cs="Times New Roman"/>
        </w:rPr>
        <w:t>образования и</w:t>
      </w:r>
      <w:r w:rsidRPr="003E1650">
        <w:rPr>
          <w:rFonts w:eastAsia="Times New Roman" w:cs="Times New Roman"/>
          <w:spacing w:val="-2"/>
        </w:rPr>
        <w:t xml:space="preserve"> </w:t>
      </w:r>
      <w:r w:rsidRPr="003E1650">
        <w:rPr>
          <w:rFonts w:eastAsia="Times New Roman" w:cs="Times New Roman"/>
        </w:rPr>
        <w:t>отчет</w:t>
      </w:r>
      <w:r w:rsidRPr="003E1650">
        <w:rPr>
          <w:rFonts w:eastAsia="Times New Roman" w:cs="Times New Roman"/>
          <w:spacing w:val="-1"/>
        </w:rPr>
        <w:t xml:space="preserve"> </w:t>
      </w:r>
      <w:r w:rsidRPr="003E1650">
        <w:rPr>
          <w:rFonts w:eastAsia="Times New Roman" w:cs="Times New Roman"/>
        </w:rPr>
        <w:t>о</w:t>
      </w:r>
      <w:r w:rsidRPr="003E1650">
        <w:rPr>
          <w:rFonts w:eastAsia="Times New Roman" w:cs="Times New Roman"/>
          <w:spacing w:val="-1"/>
        </w:rPr>
        <w:t xml:space="preserve"> </w:t>
      </w:r>
      <w:r w:rsidRPr="003E1650">
        <w:rPr>
          <w:rFonts w:eastAsia="Times New Roman" w:cs="Times New Roman"/>
        </w:rPr>
        <w:t xml:space="preserve">его </w:t>
      </w:r>
      <w:r w:rsidRPr="003E1650">
        <w:rPr>
          <w:rFonts w:eastAsia="Times New Roman" w:cs="Times New Roman"/>
          <w:spacing w:val="-2"/>
        </w:rPr>
        <w:t>исполнении;</w:t>
      </w:r>
    </w:p>
    <w:p w:rsidR="003E1650" w:rsidRPr="003E1650" w:rsidRDefault="003E1650" w:rsidP="00504F9E">
      <w:pPr>
        <w:widowControl w:val="0"/>
        <w:numPr>
          <w:ilvl w:val="0"/>
          <w:numId w:val="12"/>
        </w:numPr>
        <w:tabs>
          <w:tab w:val="left" w:pos="0"/>
        </w:tabs>
        <w:autoSpaceDE w:val="0"/>
        <w:autoSpaceDN w:val="0"/>
        <w:spacing w:after="0" w:line="240" w:lineRule="auto"/>
        <w:ind w:firstLine="709"/>
        <w:jc w:val="both"/>
        <w:rPr>
          <w:rFonts w:eastAsia="Times New Roman" w:cs="Times New Roman"/>
        </w:rPr>
      </w:pPr>
      <w:r w:rsidRPr="003E1650">
        <w:rPr>
          <w:rFonts w:eastAsia="Times New Roman" w:cs="Times New Roman"/>
        </w:rPr>
        <w:t>вопросы</w:t>
      </w:r>
      <w:r w:rsidRPr="003E1650">
        <w:rPr>
          <w:rFonts w:eastAsia="Times New Roman" w:cs="Times New Roman"/>
          <w:spacing w:val="-5"/>
        </w:rPr>
        <w:t xml:space="preserve"> </w:t>
      </w:r>
      <w:r w:rsidRPr="003E1650">
        <w:rPr>
          <w:rFonts w:eastAsia="Times New Roman" w:cs="Times New Roman"/>
        </w:rPr>
        <w:t>о</w:t>
      </w:r>
      <w:r w:rsidRPr="003E1650">
        <w:rPr>
          <w:rFonts w:eastAsia="Times New Roman" w:cs="Times New Roman"/>
          <w:spacing w:val="-5"/>
        </w:rPr>
        <w:t xml:space="preserve"> </w:t>
      </w:r>
      <w:r w:rsidRPr="003E1650">
        <w:rPr>
          <w:rFonts w:eastAsia="Times New Roman" w:cs="Times New Roman"/>
        </w:rPr>
        <w:t>преобразовании</w:t>
      </w:r>
      <w:r w:rsidRPr="003E1650">
        <w:rPr>
          <w:rFonts w:eastAsia="Times New Roman" w:cs="Times New Roman"/>
          <w:spacing w:val="-5"/>
        </w:rPr>
        <w:t xml:space="preserve"> </w:t>
      </w:r>
      <w:r w:rsidRPr="003E1650">
        <w:rPr>
          <w:rFonts w:eastAsia="Times New Roman" w:cs="Times New Roman"/>
        </w:rPr>
        <w:t>муниципального</w:t>
      </w:r>
      <w:r w:rsidRPr="003E1650">
        <w:rPr>
          <w:rFonts w:eastAsia="Times New Roman" w:cs="Times New Roman"/>
          <w:spacing w:val="-4"/>
        </w:rPr>
        <w:t xml:space="preserve"> </w:t>
      </w:r>
      <w:r w:rsidRPr="003E1650">
        <w:rPr>
          <w:rFonts w:eastAsia="Times New Roman" w:cs="Times New Roman"/>
          <w:spacing w:val="-2"/>
        </w:rPr>
        <w:t>образования;</w:t>
      </w:r>
    </w:p>
    <w:p w:rsidR="003E1650" w:rsidRPr="003E1650" w:rsidRDefault="003E1650" w:rsidP="00504F9E">
      <w:pPr>
        <w:widowControl w:val="0"/>
        <w:numPr>
          <w:ilvl w:val="0"/>
          <w:numId w:val="12"/>
        </w:numPr>
        <w:tabs>
          <w:tab w:val="left" w:pos="1154"/>
          <w:tab w:val="left" w:pos="5924"/>
        </w:tabs>
        <w:autoSpaceDE w:val="0"/>
        <w:autoSpaceDN w:val="0"/>
        <w:spacing w:after="0" w:line="240" w:lineRule="auto"/>
        <w:ind w:right="281"/>
        <w:jc w:val="both"/>
        <w:rPr>
          <w:rFonts w:eastAsia="Times New Roman" w:cs="Times New Roman"/>
        </w:rPr>
      </w:pPr>
      <w:r w:rsidRPr="003E1650">
        <w:rPr>
          <w:rFonts w:eastAsia="Times New Roman" w:cs="Times New Roman"/>
        </w:rPr>
        <w:t>иные вопросы, предусмотренные федеральными законами, нормативными правовыми актами Калмыцко Мысовского сельского Совета депутатов Поспелихинского района Алтайского края.</w:t>
      </w:r>
    </w:p>
    <w:p w:rsidR="003E1650" w:rsidRPr="003E1650" w:rsidRDefault="003E1650" w:rsidP="00504F9E">
      <w:pPr>
        <w:widowControl w:val="0"/>
        <w:numPr>
          <w:ilvl w:val="1"/>
          <w:numId w:val="13"/>
        </w:numPr>
        <w:tabs>
          <w:tab w:val="left" w:pos="0"/>
        </w:tabs>
        <w:autoSpaceDE w:val="0"/>
        <w:autoSpaceDN w:val="0"/>
        <w:spacing w:after="0" w:line="240" w:lineRule="auto"/>
        <w:ind w:right="281" w:firstLine="709"/>
        <w:jc w:val="both"/>
        <w:rPr>
          <w:rFonts w:eastAsia="Times New Roman" w:cs="Times New Roman"/>
        </w:rPr>
      </w:pPr>
      <w:proofErr w:type="gramStart"/>
      <w:r w:rsidRPr="003E1650">
        <w:rPr>
          <w:rFonts w:eastAsia="Times New Roman" w:cs="Times New Roman"/>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3E1650">
        <w:rPr>
          <w:rFonts w:eastAsia="Times New Roman" w:cs="Times New Roman"/>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17">
        <w:r w:rsidRPr="003E1650">
          <w:rPr>
            <w:rFonts w:eastAsia="Times New Roman" w:cs="Times New Roman"/>
          </w:rPr>
          <w:t>законодательством</w:t>
        </w:r>
      </w:hyperlink>
      <w:r w:rsidRPr="003E1650">
        <w:rPr>
          <w:rFonts w:eastAsia="Times New Roman" w:cs="Times New Roman"/>
        </w:rPr>
        <w:t xml:space="preserve"> о градостроительной деятельности.</w:t>
      </w:r>
    </w:p>
    <w:p w:rsidR="003E1650" w:rsidRPr="003E1650" w:rsidRDefault="003E1650" w:rsidP="003E1650">
      <w:pPr>
        <w:widowControl w:val="0"/>
        <w:autoSpaceDE w:val="0"/>
        <w:autoSpaceDN w:val="0"/>
        <w:spacing w:after="0" w:line="240" w:lineRule="auto"/>
        <w:rPr>
          <w:rFonts w:eastAsia="Times New Roman" w:cs="Times New Roman"/>
          <w:szCs w:val="28"/>
        </w:rPr>
      </w:pPr>
    </w:p>
    <w:p w:rsidR="003E1650" w:rsidRPr="003E1650" w:rsidRDefault="003E1650" w:rsidP="00EF74DD">
      <w:pPr>
        <w:widowControl w:val="0"/>
        <w:numPr>
          <w:ilvl w:val="0"/>
          <w:numId w:val="13"/>
        </w:numPr>
        <w:tabs>
          <w:tab w:val="left" w:pos="2174"/>
        </w:tabs>
        <w:autoSpaceDE w:val="0"/>
        <w:autoSpaceDN w:val="0"/>
        <w:spacing w:after="0" w:line="240" w:lineRule="auto"/>
        <w:ind w:left="2174" w:hanging="281"/>
        <w:jc w:val="left"/>
        <w:outlineLvl w:val="1"/>
        <w:rPr>
          <w:rFonts w:eastAsia="Times New Roman" w:cs="Times New Roman"/>
          <w:b/>
          <w:bCs/>
          <w:szCs w:val="28"/>
        </w:rPr>
      </w:pPr>
      <w:r w:rsidRPr="003E1650">
        <w:rPr>
          <w:rFonts w:eastAsia="Times New Roman" w:cs="Times New Roman"/>
          <w:b/>
          <w:bCs/>
          <w:szCs w:val="28"/>
        </w:rPr>
        <w:t>Инициатива</w:t>
      </w:r>
      <w:r w:rsidRPr="003E1650">
        <w:rPr>
          <w:rFonts w:eastAsia="Times New Roman" w:cs="Times New Roman"/>
          <w:b/>
          <w:bCs/>
          <w:spacing w:val="-2"/>
          <w:szCs w:val="28"/>
        </w:rPr>
        <w:t xml:space="preserve"> </w:t>
      </w:r>
      <w:r w:rsidRPr="003E1650">
        <w:rPr>
          <w:rFonts w:eastAsia="Times New Roman" w:cs="Times New Roman"/>
          <w:b/>
          <w:bCs/>
          <w:szCs w:val="28"/>
        </w:rPr>
        <w:t>проведения</w:t>
      </w:r>
      <w:r w:rsidRPr="003E1650">
        <w:rPr>
          <w:rFonts w:eastAsia="Times New Roman" w:cs="Times New Roman"/>
          <w:b/>
          <w:bCs/>
          <w:spacing w:val="-1"/>
          <w:szCs w:val="28"/>
        </w:rPr>
        <w:t xml:space="preserve"> </w:t>
      </w:r>
      <w:r w:rsidRPr="003E1650">
        <w:rPr>
          <w:rFonts w:eastAsia="Times New Roman" w:cs="Times New Roman"/>
          <w:b/>
          <w:bCs/>
          <w:szCs w:val="28"/>
        </w:rPr>
        <w:t>публичных</w:t>
      </w:r>
      <w:r w:rsidRPr="003E1650">
        <w:rPr>
          <w:rFonts w:eastAsia="Times New Roman" w:cs="Times New Roman"/>
          <w:b/>
          <w:bCs/>
          <w:spacing w:val="-1"/>
          <w:szCs w:val="28"/>
        </w:rPr>
        <w:t xml:space="preserve"> </w:t>
      </w:r>
      <w:r w:rsidRPr="003E1650">
        <w:rPr>
          <w:rFonts w:eastAsia="Times New Roman" w:cs="Times New Roman"/>
          <w:b/>
          <w:bCs/>
          <w:spacing w:val="-2"/>
          <w:szCs w:val="28"/>
        </w:rPr>
        <w:t>слушаний</w:t>
      </w:r>
    </w:p>
    <w:p w:rsidR="003E1650" w:rsidRPr="003E1650" w:rsidRDefault="003E1650" w:rsidP="003E1650">
      <w:pPr>
        <w:widowControl w:val="0"/>
        <w:autoSpaceDE w:val="0"/>
        <w:autoSpaceDN w:val="0"/>
        <w:spacing w:after="0" w:line="240" w:lineRule="auto"/>
        <w:rPr>
          <w:rFonts w:eastAsia="Times New Roman" w:cs="Times New Roman"/>
          <w:b/>
          <w:szCs w:val="28"/>
        </w:rPr>
      </w:pPr>
    </w:p>
    <w:p w:rsidR="003E1650" w:rsidRPr="003E1650" w:rsidRDefault="003E1650" w:rsidP="003E1650">
      <w:pPr>
        <w:widowControl w:val="0"/>
        <w:tabs>
          <w:tab w:val="left" w:pos="0"/>
        </w:tabs>
        <w:autoSpaceDE w:val="0"/>
        <w:autoSpaceDN w:val="0"/>
        <w:spacing w:after="0" w:line="240" w:lineRule="auto"/>
        <w:jc w:val="both"/>
        <w:rPr>
          <w:rFonts w:eastAsia="Times New Roman" w:cs="Times New Roman"/>
        </w:rPr>
      </w:pPr>
      <w:r w:rsidRPr="003E1650">
        <w:rPr>
          <w:rFonts w:eastAsia="Times New Roman" w:cs="Times New Roman"/>
        </w:rPr>
        <w:t xml:space="preserve">3.1. Публичные слушания проводятся по </w:t>
      </w:r>
      <w:r w:rsidRPr="003E1650">
        <w:rPr>
          <w:rFonts w:eastAsia="Times New Roman" w:cs="Times New Roman"/>
          <w:spacing w:val="-2"/>
        </w:rPr>
        <w:t>инициативе:</w:t>
      </w:r>
    </w:p>
    <w:p w:rsidR="003E1650" w:rsidRPr="003E1650" w:rsidRDefault="003E1650" w:rsidP="003E1650">
      <w:pPr>
        <w:widowControl w:val="0"/>
        <w:tabs>
          <w:tab w:val="left" w:pos="851"/>
          <w:tab w:val="left" w:pos="1154"/>
          <w:tab w:val="left" w:pos="3039"/>
        </w:tabs>
        <w:autoSpaceDE w:val="0"/>
        <w:autoSpaceDN w:val="0"/>
        <w:spacing w:after="0" w:line="240" w:lineRule="auto"/>
        <w:rPr>
          <w:rFonts w:eastAsia="Times New Roman" w:cs="Times New Roman"/>
          <w:color w:val="FF0000"/>
        </w:rPr>
      </w:pPr>
      <w:r w:rsidRPr="003E1650">
        <w:rPr>
          <w:rFonts w:eastAsia="Times New Roman" w:cs="Times New Roman"/>
        </w:rPr>
        <w:t>1) Калмыцко Мысовского сельского Совета</w:t>
      </w:r>
      <w:r w:rsidRPr="003E1650">
        <w:rPr>
          <w:rFonts w:eastAsia="Times New Roman" w:cs="Times New Roman"/>
          <w:spacing w:val="-2"/>
        </w:rPr>
        <w:t xml:space="preserve"> депутатов</w:t>
      </w:r>
      <w:r w:rsidRPr="003E1650">
        <w:rPr>
          <w:rFonts w:eastAsia="Times New Roman" w:cs="Times New Roman"/>
          <w:color w:val="FF0000"/>
          <w:spacing w:val="-2"/>
        </w:rPr>
        <w:t>;</w:t>
      </w:r>
    </w:p>
    <w:p w:rsidR="003E1650" w:rsidRPr="003E1650" w:rsidRDefault="003E1650" w:rsidP="003E1650">
      <w:pPr>
        <w:widowControl w:val="0"/>
        <w:tabs>
          <w:tab w:val="left" w:pos="851"/>
          <w:tab w:val="left" w:pos="1154"/>
          <w:tab w:val="left" w:pos="3388"/>
        </w:tabs>
        <w:autoSpaceDE w:val="0"/>
        <w:autoSpaceDN w:val="0"/>
        <w:spacing w:after="0" w:line="240" w:lineRule="auto"/>
        <w:rPr>
          <w:rFonts w:eastAsia="Times New Roman" w:cs="Times New Roman"/>
        </w:rPr>
      </w:pPr>
      <w:r w:rsidRPr="003E1650">
        <w:rPr>
          <w:rFonts w:eastAsia="Times New Roman" w:cs="Times New Roman"/>
        </w:rPr>
        <w:t>2) главы муниципального образования</w:t>
      </w:r>
      <w:r w:rsidRPr="003E1650">
        <w:rPr>
          <w:rFonts w:eastAsia="Times New Roman" w:cs="Times New Roman"/>
          <w:spacing w:val="-2"/>
        </w:rPr>
        <w:t>;</w:t>
      </w:r>
    </w:p>
    <w:p w:rsidR="003E1650" w:rsidRPr="003E1650" w:rsidRDefault="003E1650" w:rsidP="003E1650">
      <w:pPr>
        <w:widowControl w:val="0"/>
        <w:tabs>
          <w:tab w:val="left" w:pos="851"/>
          <w:tab w:val="left" w:pos="1154"/>
          <w:tab w:val="left" w:pos="3692"/>
        </w:tabs>
        <w:autoSpaceDE w:val="0"/>
        <w:autoSpaceDN w:val="0"/>
        <w:spacing w:after="0" w:line="240" w:lineRule="auto"/>
        <w:rPr>
          <w:rFonts w:eastAsia="Times New Roman" w:cs="Times New Roman"/>
        </w:rPr>
      </w:pPr>
      <w:r w:rsidRPr="003E1650">
        <w:rPr>
          <w:rFonts w:eastAsia="Times New Roman" w:cs="Times New Roman"/>
        </w:rPr>
        <w:t>3) жителей муниципального образования</w:t>
      </w:r>
      <w:r w:rsidRPr="003E1650">
        <w:rPr>
          <w:rFonts w:eastAsia="Times New Roman" w:cs="Times New Roman"/>
          <w:spacing w:val="-2"/>
        </w:rPr>
        <w:t>.</w:t>
      </w:r>
    </w:p>
    <w:p w:rsidR="003E1650" w:rsidRPr="003E1650" w:rsidRDefault="003E1650" w:rsidP="00504F9E">
      <w:pPr>
        <w:widowControl w:val="0"/>
        <w:numPr>
          <w:ilvl w:val="1"/>
          <w:numId w:val="13"/>
        </w:numPr>
        <w:tabs>
          <w:tab w:val="left" w:pos="851"/>
          <w:tab w:val="left" w:pos="1573"/>
          <w:tab w:val="left" w:pos="4936"/>
        </w:tabs>
        <w:autoSpaceDE w:val="0"/>
        <w:autoSpaceDN w:val="0"/>
        <w:spacing w:after="0" w:line="240" w:lineRule="auto"/>
        <w:ind w:right="281"/>
        <w:jc w:val="both"/>
        <w:rPr>
          <w:rFonts w:eastAsia="Times New Roman" w:cs="Times New Roman"/>
        </w:rPr>
      </w:pPr>
      <w:r w:rsidRPr="003E1650">
        <w:rPr>
          <w:rFonts w:eastAsia="Times New Roman" w:cs="Times New Roman"/>
        </w:rPr>
        <w:t>Инициатива</w:t>
      </w:r>
      <w:r w:rsidRPr="003E1650">
        <w:rPr>
          <w:rFonts w:eastAsia="Times New Roman" w:cs="Times New Roman"/>
          <w:spacing w:val="232"/>
        </w:rPr>
        <w:t xml:space="preserve"> </w:t>
      </w:r>
      <w:r w:rsidRPr="003E1650">
        <w:rPr>
          <w:rFonts w:eastAsia="Times New Roman" w:cs="Times New Roman"/>
        </w:rPr>
        <w:t>Калмыцко Мысовского сельского Совета депутатов о проведении</w:t>
      </w:r>
      <w:r w:rsidRPr="003E1650">
        <w:rPr>
          <w:rFonts w:eastAsia="Times New Roman" w:cs="Times New Roman"/>
          <w:spacing w:val="-4"/>
        </w:rPr>
        <w:t xml:space="preserve"> </w:t>
      </w:r>
      <w:r w:rsidRPr="003E1650">
        <w:rPr>
          <w:rFonts w:eastAsia="Times New Roman" w:cs="Times New Roman"/>
        </w:rPr>
        <w:t>публичных</w:t>
      </w:r>
      <w:r w:rsidRPr="003E1650">
        <w:rPr>
          <w:rFonts w:eastAsia="Times New Roman" w:cs="Times New Roman"/>
          <w:spacing w:val="-4"/>
        </w:rPr>
        <w:t xml:space="preserve"> </w:t>
      </w:r>
      <w:r w:rsidRPr="003E1650">
        <w:rPr>
          <w:rFonts w:eastAsia="Times New Roman" w:cs="Times New Roman"/>
        </w:rPr>
        <w:t>слушаний</w:t>
      </w:r>
      <w:r w:rsidRPr="003E1650">
        <w:rPr>
          <w:rFonts w:eastAsia="Times New Roman" w:cs="Times New Roman"/>
          <w:spacing w:val="-5"/>
        </w:rPr>
        <w:t xml:space="preserve"> </w:t>
      </w:r>
      <w:r w:rsidRPr="003E1650">
        <w:rPr>
          <w:rFonts w:eastAsia="Times New Roman" w:cs="Times New Roman"/>
        </w:rPr>
        <w:t>оформляется</w:t>
      </w:r>
      <w:r w:rsidRPr="003E1650">
        <w:rPr>
          <w:rFonts w:eastAsia="Times New Roman" w:cs="Times New Roman"/>
          <w:spacing w:val="-5"/>
        </w:rPr>
        <w:t xml:space="preserve"> </w:t>
      </w:r>
      <w:r w:rsidRPr="003E1650">
        <w:rPr>
          <w:rFonts w:eastAsia="Times New Roman" w:cs="Times New Roman"/>
        </w:rPr>
        <w:t>в</w:t>
      </w:r>
      <w:r w:rsidRPr="003E1650">
        <w:rPr>
          <w:rFonts w:eastAsia="Times New Roman" w:cs="Times New Roman"/>
          <w:spacing w:val="-4"/>
        </w:rPr>
        <w:t xml:space="preserve"> </w:t>
      </w:r>
      <w:r w:rsidRPr="003E1650">
        <w:rPr>
          <w:rFonts w:eastAsia="Times New Roman" w:cs="Times New Roman"/>
        </w:rPr>
        <w:t>соответствии</w:t>
      </w:r>
      <w:r w:rsidRPr="003E1650">
        <w:rPr>
          <w:rFonts w:eastAsia="Times New Roman" w:cs="Times New Roman"/>
          <w:spacing w:val="-4"/>
        </w:rPr>
        <w:t xml:space="preserve"> </w:t>
      </w:r>
      <w:r w:rsidRPr="003E1650">
        <w:rPr>
          <w:rFonts w:eastAsia="Times New Roman" w:cs="Times New Roman"/>
        </w:rPr>
        <w:t>с</w:t>
      </w:r>
      <w:r w:rsidRPr="003E1650">
        <w:rPr>
          <w:rFonts w:eastAsia="Times New Roman" w:cs="Times New Roman"/>
          <w:spacing w:val="-5"/>
        </w:rPr>
        <w:t xml:space="preserve"> </w:t>
      </w:r>
      <w:r w:rsidRPr="003E1650">
        <w:rPr>
          <w:rFonts w:eastAsia="Times New Roman" w:cs="Times New Roman"/>
        </w:rPr>
        <w:t>регламентом представительного органа.</w:t>
      </w:r>
    </w:p>
    <w:p w:rsidR="003E1650" w:rsidRPr="003E1650" w:rsidRDefault="003E1650" w:rsidP="003E1650">
      <w:pPr>
        <w:widowControl w:val="0"/>
        <w:tabs>
          <w:tab w:val="left" w:pos="851"/>
          <w:tab w:val="left" w:pos="1979"/>
          <w:tab w:val="left" w:pos="9560"/>
        </w:tabs>
        <w:autoSpaceDE w:val="0"/>
        <w:autoSpaceDN w:val="0"/>
        <w:spacing w:after="0" w:line="240" w:lineRule="auto"/>
        <w:ind w:right="218"/>
        <w:jc w:val="both"/>
        <w:rPr>
          <w:rFonts w:eastAsia="Times New Roman" w:cs="Times New Roman"/>
          <w:szCs w:val="28"/>
        </w:rPr>
      </w:pPr>
      <w:r w:rsidRPr="003E1650">
        <w:rPr>
          <w:rFonts w:eastAsia="Times New Roman" w:cs="Times New Roman"/>
          <w:szCs w:val="28"/>
        </w:rPr>
        <w:t>Инициатива проведения публичных слушаний может быть направлена</w:t>
      </w:r>
      <w:r w:rsidRPr="003E1650">
        <w:rPr>
          <w:rFonts w:eastAsia="Times New Roman" w:cs="Times New Roman"/>
          <w:spacing w:val="80"/>
          <w:szCs w:val="28"/>
        </w:rPr>
        <w:t xml:space="preserve"> </w:t>
      </w:r>
      <w:r w:rsidRPr="003E1650">
        <w:rPr>
          <w:rFonts w:eastAsia="Times New Roman" w:cs="Times New Roman"/>
          <w:szCs w:val="28"/>
        </w:rPr>
        <w:t xml:space="preserve">в </w:t>
      </w:r>
      <w:proofErr w:type="spellStart"/>
      <w:r w:rsidRPr="003E1650">
        <w:rPr>
          <w:rFonts w:eastAsia="Times New Roman" w:cs="Times New Roman"/>
          <w:szCs w:val="28"/>
        </w:rPr>
        <w:t>Поспелихинский</w:t>
      </w:r>
      <w:proofErr w:type="spellEnd"/>
      <w:r w:rsidRPr="003E1650">
        <w:rPr>
          <w:rFonts w:eastAsia="Times New Roman" w:cs="Times New Roman"/>
          <w:szCs w:val="28"/>
        </w:rPr>
        <w:t xml:space="preserve"> районный Совет народных депутатов группой депутатов численностью не менее одной трети от установленной численности депутатов Калмыцко - Мысовского сельского Совета депутатов.</w:t>
      </w:r>
    </w:p>
    <w:p w:rsidR="003E1650" w:rsidRPr="003E1650" w:rsidRDefault="003E1650" w:rsidP="003E1650">
      <w:pPr>
        <w:widowControl w:val="0"/>
        <w:tabs>
          <w:tab w:val="left" w:pos="851"/>
        </w:tabs>
        <w:autoSpaceDE w:val="0"/>
        <w:autoSpaceDN w:val="0"/>
        <w:spacing w:after="0" w:line="240" w:lineRule="auto"/>
        <w:ind w:right="281"/>
        <w:jc w:val="both"/>
        <w:rPr>
          <w:rFonts w:eastAsia="Times New Roman" w:cs="Times New Roman"/>
          <w:szCs w:val="28"/>
        </w:rPr>
      </w:pPr>
      <w:r w:rsidRPr="003E1650">
        <w:rPr>
          <w:rFonts w:eastAsia="Times New Roman" w:cs="Times New Roman"/>
          <w:szCs w:val="28"/>
        </w:rPr>
        <w:t>Инициатива группы депутатов представительного органа о проведении публичных слушаний должна содержать:</w:t>
      </w:r>
    </w:p>
    <w:p w:rsidR="003E1650" w:rsidRPr="003E1650" w:rsidRDefault="003E1650" w:rsidP="00504F9E">
      <w:pPr>
        <w:widowControl w:val="0"/>
        <w:numPr>
          <w:ilvl w:val="0"/>
          <w:numId w:val="11"/>
        </w:numPr>
        <w:tabs>
          <w:tab w:val="left" w:pos="851"/>
          <w:tab w:val="left" w:pos="1225"/>
        </w:tabs>
        <w:autoSpaceDE w:val="0"/>
        <w:autoSpaceDN w:val="0"/>
        <w:spacing w:after="0" w:line="240" w:lineRule="auto"/>
        <w:ind w:right="281" w:firstLine="709"/>
        <w:jc w:val="both"/>
        <w:rPr>
          <w:rFonts w:eastAsia="Times New Roman" w:cs="Times New Roman"/>
        </w:rPr>
      </w:pPr>
      <w:r w:rsidRPr="003E1650">
        <w:rPr>
          <w:rFonts w:eastAsia="Times New Roman" w:cs="Times New Roman"/>
        </w:rPr>
        <w:t>обоснование необходимости проведения публичных слушаний по выносимому на обсуждение проекту муниципального правового акта и (или) по вопросу;</w:t>
      </w:r>
    </w:p>
    <w:p w:rsidR="003E1650" w:rsidRPr="003E1650" w:rsidRDefault="003E1650" w:rsidP="00504F9E">
      <w:pPr>
        <w:widowControl w:val="0"/>
        <w:numPr>
          <w:ilvl w:val="0"/>
          <w:numId w:val="11"/>
        </w:numPr>
        <w:tabs>
          <w:tab w:val="left" w:pos="1289"/>
        </w:tabs>
        <w:autoSpaceDE w:val="0"/>
        <w:autoSpaceDN w:val="0"/>
        <w:spacing w:after="0" w:line="240" w:lineRule="auto"/>
        <w:ind w:right="282" w:firstLine="709"/>
        <w:jc w:val="both"/>
        <w:rPr>
          <w:rFonts w:eastAsia="Times New Roman" w:cs="Times New Roman"/>
        </w:rPr>
      </w:pPr>
      <w:r w:rsidRPr="003E1650">
        <w:rPr>
          <w:rFonts w:eastAsia="Times New Roman" w:cs="Times New Roman"/>
        </w:rPr>
        <w:lastRenderedPageBreak/>
        <w:t>проект муниципального правового акта, который предлагается вынести на публичные слушания;</w:t>
      </w:r>
    </w:p>
    <w:p w:rsidR="003E1650" w:rsidRPr="003E1650" w:rsidRDefault="003E1650" w:rsidP="003E1650">
      <w:pPr>
        <w:widowControl w:val="0"/>
        <w:autoSpaceDE w:val="0"/>
        <w:autoSpaceDN w:val="0"/>
        <w:spacing w:after="0" w:line="240" w:lineRule="auto"/>
        <w:rPr>
          <w:rFonts w:eastAsia="Times New Roman" w:cs="Times New Roman"/>
          <w:szCs w:val="28"/>
        </w:rPr>
      </w:pPr>
      <w:r w:rsidRPr="003E1650">
        <w:rPr>
          <w:rFonts w:eastAsia="Times New Roman" w:cs="Times New Roman"/>
          <w:szCs w:val="28"/>
        </w:rPr>
        <w:t>Инициатива</w:t>
      </w:r>
      <w:r w:rsidRPr="003E1650">
        <w:rPr>
          <w:rFonts w:eastAsia="Times New Roman" w:cs="Times New Roman"/>
          <w:spacing w:val="40"/>
          <w:szCs w:val="28"/>
        </w:rPr>
        <w:t xml:space="preserve"> </w:t>
      </w:r>
      <w:r w:rsidRPr="003E1650">
        <w:rPr>
          <w:rFonts w:eastAsia="Times New Roman" w:cs="Times New Roman"/>
          <w:szCs w:val="28"/>
        </w:rPr>
        <w:t xml:space="preserve">главы сельсовета </w:t>
      </w:r>
      <w:r w:rsidRPr="003E1650">
        <w:rPr>
          <w:rFonts w:eastAsia="Times New Roman" w:cs="Times New Roman"/>
          <w:spacing w:val="67"/>
          <w:szCs w:val="28"/>
        </w:rPr>
        <w:t xml:space="preserve"> </w:t>
      </w:r>
      <w:r w:rsidRPr="003E1650">
        <w:rPr>
          <w:rFonts w:eastAsia="Times New Roman" w:cs="Times New Roman"/>
          <w:szCs w:val="28"/>
        </w:rPr>
        <w:t>о проведении публичных слушаний должна содержать:</w:t>
      </w:r>
    </w:p>
    <w:p w:rsidR="003E1650" w:rsidRPr="003E1650" w:rsidRDefault="003E1650" w:rsidP="00504F9E">
      <w:pPr>
        <w:widowControl w:val="0"/>
        <w:numPr>
          <w:ilvl w:val="0"/>
          <w:numId w:val="10"/>
        </w:numPr>
        <w:tabs>
          <w:tab w:val="left" w:pos="1225"/>
        </w:tabs>
        <w:autoSpaceDE w:val="0"/>
        <w:autoSpaceDN w:val="0"/>
        <w:spacing w:after="0" w:line="240" w:lineRule="auto"/>
        <w:ind w:left="0" w:right="281" w:firstLine="709"/>
        <w:jc w:val="both"/>
        <w:rPr>
          <w:rFonts w:eastAsia="Times New Roman" w:cs="Times New Roman"/>
        </w:rPr>
      </w:pPr>
      <w:r w:rsidRPr="003E1650">
        <w:rPr>
          <w:rFonts w:eastAsia="Times New Roman" w:cs="Times New Roman"/>
        </w:rPr>
        <w:t>обоснование необходимости проведения публичных слушаний по выносимому на обсуждение проекту муниципального правового акта и (или) по вопросу;</w:t>
      </w:r>
    </w:p>
    <w:p w:rsidR="003E1650" w:rsidRPr="003E1650" w:rsidRDefault="003E1650" w:rsidP="00504F9E">
      <w:pPr>
        <w:widowControl w:val="0"/>
        <w:numPr>
          <w:ilvl w:val="0"/>
          <w:numId w:val="10"/>
        </w:numPr>
        <w:tabs>
          <w:tab w:val="left" w:pos="1204"/>
          <w:tab w:val="left" w:pos="2496"/>
        </w:tabs>
        <w:autoSpaceDE w:val="0"/>
        <w:autoSpaceDN w:val="0"/>
        <w:spacing w:after="0" w:line="240" w:lineRule="auto"/>
        <w:ind w:left="0" w:right="281" w:firstLine="709"/>
        <w:jc w:val="both"/>
        <w:rPr>
          <w:rFonts w:eastAsia="Times New Roman" w:cs="Times New Roman"/>
        </w:rPr>
      </w:pPr>
      <w:r w:rsidRPr="003E1650">
        <w:rPr>
          <w:rFonts w:eastAsia="Times New Roman" w:cs="Times New Roman"/>
        </w:rPr>
        <w:t>фамилию, имя, отчество лица, уполномоченного на представление главы</w:t>
      </w:r>
      <w:r w:rsidRPr="003E1650">
        <w:rPr>
          <w:rFonts w:eastAsia="Times New Roman" w:cs="Times New Roman"/>
          <w:spacing w:val="120"/>
        </w:rPr>
        <w:t xml:space="preserve"> </w:t>
      </w:r>
      <w:r w:rsidRPr="003E1650">
        <w:rPr>
          <w:rFonts w:eastAsia="Times New Roman" w:cs="Times New Roman"/>
        </w:rPr>
        <w:t>сельсовета в ходе назначения и проведения публичных слушаний (при необходимости);</w:t>
      </w:r>
    </w:p>
    <w:p w:rsidR="003E1650" w:rsidRPr="003E1650" w:rsidRDefault="003E1650" w:rsidP="00504F9E">
      <w:pPr>
        <w:widowControl w:val="0"/>
        <w:numPr>
          <w:ilvl w:val="0"/>
          <w:numId w:val="10"/>
        </w:numPr>
        <w:tabs>
          <w:tab w:val="left" w:pos="1289"/>
        </w:tabs>
        <w:autoSpaceDE w:val="0"/>
        <w:autoSpaceDN w:val="0"/>
        <w:spacing w:after="0" w:line="240" w:lineRule="auto"/>
        <w:ind w:left="0" w:right="282" w:firstLine="709"/>
        <w:jc w:val="both"/>
        <w:rPr>
          <w:rFonts w:eastAsia="Times New Roman" w:cs="Times New Roman"/>
        </w:rPr>
      </w:pPr>
      <w:r w:rsidRPr="003E1650">
        <w:rPr>
          <w:rFonts w:eastAsia="Times New Roman" w:cs="Times New Roman"/>
        </w:rPr>
        <w:t>проект муниципального правового акта, который предлагается вынести на публичные слушания.</w:t>
      </w:r>
    </w:p>
    <w:p w:rsidR="003E1650" w:rsidRPr="003E1650" w:rsidRDefault="003E1650" w:rsidP="003E1650">
      <w:pPr>
        <w:widowControl w:val="0"/>
        <w:autoSpaceDE w:val="0"/>
        <w:autoSpaceDN w:val="0"/>
        <w:spacing w:after="0" w:line="240" w:lineRule="auto"/>
        <w:jc w:val="both"/>
        <w:rPr>
          <w:rFonts w:eastAsia="Times New Roman" w:cs="Times New Roman"/>
          <w:szCs w:val="28"/>
        </w:rPr>
      </w:pPr>
      <w:r w:rsidRPr="003E1650">
        <w:rPr>
          <w:rFonts w:eastAsia="Times New Roman" w:cs="Times New Roman"/>
          <w:szCs w:val="28"/>
        </w:rPr>
        <w:t>Инициатива жителей муниципального образования о проведении публичных слушаний может быть выдвинута инициативной группой численностью 25 человек</w:t>
      </w:r>
      <w:proofErr w:type="gramStart"/>
      <w:r w:rsidRPr="003E1650">
        <w:rPr>
          <w:rFonts w:eastAsia="Times New Roman" w:cs="Times New Roman"/>
          <w:szCs w:val="28"/>
        </w:rPr>
        <w:t>.</w:t>
      </w:r>
      <w:proofErr w:type="gramEnd"/>
      <w:r w:rsidRPr="003E1650">
        <w:rPr>
          <w:rFonts w:eastAsia="Times New Roman" w:cs="Times New Roman"/>
          <w:szCs w:val="28"/>
        </w:rPr>
        <w:t xml:space="preserve"> (</w:t>
      </w:r>
      <w:proofErr w:type="gramStart"/>
      <w:r w:rsidRPr="003E1650">
        <w:rPr>
          <w:rFonts w:eastAsia="Times New Roman" w:cs="Times New Roman"/>
          <w:szCs w:val="28"/>
        </w:rPr>
        <w:t>н</w:t>
      </w:r>
      <w:proofErr w:type="gramEnd"/>
      <w:r w:rsidRPr="003E1650">
        <w:rPr>
          <w:rFonts w:eastAsia="Times New Roman" w:cs="Times New Roman"/>
          <w:szCs w:val="28"/>
        </w:rPr>
        <w:t>е может быть менее 20 и более 50 человек).</w:t>
      </w:r>
    </w:p>
    <w:p w:rsidR="003E1650" w:rsidRPr="003E1650" w:rsidRDefault="003E1650" w:rsidP="003E1650">
      <w:pPr>
        <w:widowControl w:val="0"/>
        <w:autoSpaceDE w:val="0"/>
        <w:autoSpaceDN w:val="0"/>
        <w:spacing w:after="0" w:line="240" w:lineRule="auto"/>
        <w:ind w:right="281"/>
        <w:jc w:val="both"/>
        <w:rPr>
          <w:rFonts w:eastAsia="Times New Roman" w:cs="Times New Roman"/>
          <w:szCs w:val="28"/>
        </w:rPr>
      </w:pPr>
      <w:r w:rsidRPr="003E1650">
        <w:rPr>
          <w:rFonts w:eastAsia="Times New Roman" w:cs="Times New Roman"/>
          <w:szCs w:val="28"/>
        </w:rPr>
        <w:t>Решение инициативной группы о выдвижении инициативы проведения публичных слушаний оформляется в виде обращения, подписанного каждым членом инициативной группы с указанием его фамилии, имени, отчества, даты</w:t>
      </w:r>
      <w:r w:rsidRPr="003E1650">
        <w:rPr>
          <w:rFonts w:eastAsia="Times New Roman" w:cs="Times New Roman"/>
          <w:spacing w:val="15"/>
          <w:szCs w:val="28"/>
        </w:rPr>
        <w:t xml:space="preserve"> </w:t>
      </w:r>
      <w:r w:rsidRPr="003E1650">
        <w:rPr>
          <w:rFonts w:eastAsia="Times New Roman" w:cs="Times New Roman"/>
          <w:szCs w:val="28"/>
        </w:rPr>
        <w:t>рождения,</w:t>
      </w:r>
      <w:r w:rsidRPr="003E1650">
        <w:rPr>
          <w:rFonts w:eastAsia="Times New Roman" w:cs="Times New Roman"/>
          <w:spacing w:val="17"/>
          <w:szCs w:val="28"/>
        </w:rPr>
        <w:t xml:space="preserve"> </w:t>
      </w:r>
      <w:r w:rsidRPr="003E1650">
        <w:rPr>
          <w:rFonts w:eastAsia="Times New Roman" w:cs="Times New Roman"/>
          <w:szCs w:val="28"/>
        </w:rPr>
        <w:t>адреса</w:t>
      </w:r>
      <w:r w:rsidRPr="003E1650">
        <w:rPr>
          <w:rFonts w:eastAsia="Times New Roman" w:cs="Times New Roman"/>
          <w:spacing w:val="18"/>
          <w:szCs w:val="28"/>
        </w:rPr>
        <w:t xml:space="preserve"> </w:t>
      </w:r>
      <w:r w:rsidRPr="003E1650">
        <w:rPr>
          <w:rFonts w:eastAsia="Times New Roman" w:cs="Times New Roman"/>
          <w:szCs w:val="28"/>
        </w:rPr>
        <w:t>по</w:t>
      </w:r>
      <w:r w:rsidRPr="003E1650">
        <w:rPr>
          <w:rFonts w:eastAsia="Times New Roman" w:cs="Times New Roman"/>
          <w:spacing w:val="17"/>
          <w:szCs w:val="28"/>
        </w:rPr>
        <w:t xml:space="preserve"> </w:t>
      </w:r>
      <w:r w:rsidRPr="003E1650">
        <w:rPr>
          <w:rFonts w:eastAsia="Times New Roman" w:cs="Times New Roman"/>
          <w:szCs w:val="28"/>
        </w:rPr>
        <w:t>месту</w:t>
      </w:r>
      <w:r w:rsidRPr="003E1650">
        <w:rPr>
          <w:rFonts w:eastAsia="Times New Roman" w:cs="Times New Roman"/>
          <w:spacing w:val="18"/>
          <w:szCs w:val="28"/>
        </w:rPr>
        <w:t xml:space="preserve"> </w:t>
      </w:r>
      <w:r w:rsidRPr="003E1650">
        <w:rPr>
          <w:rFonts w:eastAsia="Times New Roman" w:cs="Times New Roman"/>
          <w:szCs w:val="28"/>
        </w:rPr>
        <w:t>жительства</w:t>
      </w:r>
      <w:r w:rsidRPr="003E1650">
        <w:rPr>
          <w:rFonts w:eastAsia="Times New Roman" w:cs="Times New Roman"/>
          <w:spacing w:val="17"/>
          <w:szCs w:val="28"/>
        </w:rPr>
        <w:t xml:space="preserve"> </w:t>
      </w:r>
      <w:r w:rsidRPr="003E1650">
        <w:rPr>
          <w:rFonts w:eastAsia="Times New Roman" w:cs="Times New Roman"/>
          <w:szCs w:val="28"/>
        </w:rPr>
        <w:t>(регистрации),</w:t>
      </w:r>
      <w:r w:rsidRPr="003E1650">
        <w:rPr>
          <w:rFonts w:eastAsia="Times New Roman" w:cs="Times New Roman"/>
          <w:spacing w:val="18"/>
          <w:szCs w:val="28"/>
        </w:rPr>
        <w:t xml:space="preserve"> </w:t>
      </w:r>
      <w:r w:rsidRPr="003E1650">
        <w:rPr>
          <w:rFonts w:eastAsia="Times New Roman" w:cs="Times New Roman"/>
          <w:szCs w:val="28"/>
        </w:rPr>
        <w:t>и</w:t>
      </w:r>
      <w:r w:rsidRPr="003E1650">
        <w:rPr>
          <w:rFonts w:eastAsia="Times New Roman" w:cs="Times New Roman"/>
          <w:spacing w:val="17"/>
          <w:szCs w:val="28"/>
        </w:rPr>
        <w:t xml:space="preserve"> </w:t>
      </w:r>
      <w:r w:rsidRPr="003E1650">
        <w:rPr>
          <w:rFonts w:eastAsia="Times New Roman" w:cs="Times New Roman"/>
          <w:szCs w:val="28"/>
        </w:rPr>
        <w:t>направляется</w:t>
      </w:r>
      <w:r w:rsidRPr="003E1650">
        <w:rPr>
          <w:rFonts w:eastAsia="Times New Roman" w:cs="Times New Roman"/>
          <w:spacing w:val="18"/>
          <w:szCs w:val="28"/>
        </w:rPr>
        <w:t xml:space="preserve"> </w:t>
      </w:r>
      <w:proofErr w:type="gramStart"/>
      <w:r w:rsidRPr="003E1650">
        <w:rPr>
          <w:rFonts w:eastAsia="Times New Roman" w:cs="Times New Roman"/>
          <w:spacing w:val="-10"/>
          <w:szCs w:val="28"/>
        </w:rPr>
        <w:t>в</w:t>
      </w:r>
      <w:proofErr w:type="gramEnd"/>
    </w:p>
    <w:p w:rsidR="003E1650" w:rsidRPr="003E1650" w:rsidRDefault="003E1650" w:rsidP="003E1650">
      <w:pPr>
        <w:widowControl w:val="0"/>
        <w:tabs>
          <w:tab w:val="left" w:pos="1746"/>
        </w:tabs>
        <w:autoSpaceDE w:val="0"/>
        <w:autoSpaceDN w:val="0"/>
        <w:spacing w:after="0" w:line="240" w:lineRule="auto"/>
        <w:jc w:val="both"/>
        <w:rPr>
          <w:rFonts w:eastAsia="Times New Roman" w:cs="Times New Roman"/>
          <w:szCs w:val="28"/>
        </w:rPr>
      </w:pPr>
      <w:r w:rsidRPr="003E1650">
        <w:rPr>
          <w:rFonts w:eastAsia="Times New Roman" w:cs="Times New Roman"/>
          <w:szCs w:val="28"/>
        </w:rPr>
        <w:t>Калмыцко - Мысовской сельский Совет</w:t>
      </w:r>
      <w:r w:rsidRPr="003E1650">
        <w:rPr>
          <w:rFonts w:eastAsia="Times New Roman" w:cs="Times New Roman"/>
          <w:spacing w:val="-5"/>
          <w:szCs w:val="28"/>
        </w:rPr>
        <w:t xml:space="preserve"> </w:t>
      </w:r>
      <w:r w:rsidRPr="003E1650">
        <w:rPr>
          <w:rFonts w:eastAsia="Times New Roman" w:cs="Times New Roman"/>
          <w:spacing w:val="-2"/>
          <w:szCs w:val="28"/>
        </w:rPr>
        <w:t>депутатов.</w:t>
      </w:r>
    </w:p>
    <w:p w:rsidR="003E1650" w:rsidRPr="003E1650" w:rsidRDefault="003E1650" w:rsidP="003E1650">
      <w:pPr>
        <w:widowControl w:val="0"/>
        <w:autoSpaceDE w:val="0"/>
        <w:autoSpaceDN w:val="0"/>
        <w:spacing w:after="0" w:line="240" w:lineRule="auto"/>
        <w:ind w:right="281"/>
        <w:jc w:val="both"/>
        <w:rPr>
          <w:rFonts w:eastAsia="Times New Roman" w:cs="Times New Roman"/>
          <w:szCs w:val="28"/>
        </w:rPr>
      </w:pPr>
      <w:r w:rsidRPr="003E1650">
        <w:rPr>
          <w:rFonts w:eastAsia="Times New Roman" w:cs="Times New Roman"/>
          <w:szCs w:val="28"/>
        </w:rPr>
        <w:t>Инициатива жителей муниципального района о проведении публичных слушаний должна содержать:</w:t>
      </w:r>
    </w:p>
    <w:p w:rsidR="003E1650" w:rsidRPr="003E1650" w:rsidRDefault="003E1650" w:rsidP="00504F9E">
      <w:pPr>
        <w:widowControl w:val="0"/>
        <w:numPr>
          <w:ilvl w:val="0"/>
          <w:numId w:val="9"/>
        </w:numPr>
        <w:tabs>
          <w:tab w:val="left" w:pos="1225"/>
        </w:tabs>
        <w:autoSpaceDE w:val="0"/>
        <w:autoSpaceDN w:val="0"/>
        <w:spacing w:after="0" w:line="240" w:lineRule="auto"/>
        <w:ind w:left="0" w:right="281" w:firstLine="709"/>
        <w:jc w:val="both"/>
        <w:rPr>
          <w:rFonts w:eastAsia="Times New Roman" w:cs="Times New Roman"/>
        </w:rPr>
      </w:pPr>
      <w:r w:rsidRPr="003E1650">
        <w:rPr>
          <w:rFonts w:eastAsia="Times New Roman" w:cs="Times New Roman"/>
        </w:rPr>
        <w:t>обоснование необходимости проведения публичных слушаний по выносимому на обсуждение проекту муниципального правового акта и (или) по вопросу;</w:t>
      </w:r>
    </w:p>
    <w:p w:rsidR="003E1650" w:rsidRPr="003E1650" w:rsidRDefault="003E1650" w:rsidP="00504F9E">
      <w:pPr>
        <w:widowControl w:val="0"/>
        <w:numPr>
          <w:ilvl w:val="0"/>
          <w:numId w:val="9"/>
        </w:numPr>
        <w:tabs>
          <w:tab w:val="left" w:pos="1289"/>
        </w:tabs>
        <w:autoSpaceDE w:val="0"/>
        <w:autoSpaceDN w:val="0"/>
        <w:spacing w:after="0" w:line="240" w:lineRule="auto"/>
        <w:ind w:left="0" w:right="282" w:firstLine="709"/>
        <w:jc w:val="both"/>
        <w:rPr>
          <w:rFonts w:eastAsia="Times New Roman" w:cs="Times New Roman"/>
        </w:rPr>
      </w:pPr>
      <w:r w:rsidRPr="003E1650">
        <w:rPr>
          <w:rFonts w:eastAsia="Times New Roman" w:cs="Times New Roman"/>
        </w:rPr>
        <w:t>проект муниципального правового акта, который предлагается вынести на публичные слушания;</w:t>
      </w:r>
    </w:p>
    <w:p w:rsidR="003E1650" w:rsidRPr="003E1650" w:rsidRDefault="003E1650" w:rsidP="00504F9E">
      <w:pPr>
        <w:widowControl w:val="0"/>
        <w:numPr>
          <w:ilvl w:val="0"/>
          <w:numId w:val="9"/>
        </w:numPr>
        <w:tabs>
          <w:tab w:val="left" w:pos="1230"/>
        </w:tabs>
        <w:autoSpaceDE w:val="0"/>
        <w:autoSpaceDN w:val="0"/>
        <w:spacing w:after="0" w:line="240" w:lineRule="auto"/>
        <w:ind w:left="0" w:right="281" w:firstLine="709"/>
        <w:jc w:val="both"/>
        <w:rPr>
          <w:rFonts w:eastAsia="Times New Roman" w:cs="Times New Roman"/>
        </w:rPr>
      </w:pPr>
      <w:r w:rsidRPr="003E1650">
        <w:rPr>
          <w:rFonts w:eastAsia="Times New Roman" w:cs="Times New Roman"/>
        </w:rPr>
        <w:t>информационные, аналитические материалы, относящиеся к теме публичных слушаний (при наличии);</w:t>
      </w:r>
    </w:p>
    <w:p w:rsidR="003E1650" w:rsidRPr="003E1650" w:rsidRDefault="003E1650" w:rsidP="00504F9E">
      <w:pPr>
        <w:widowControl w:val="0"/>
        <w:numPr>
          <w:ilvl w:val="0"/>
          <w:numId w:val="9"/>
        </w:numPr>
        <w:tabs>
          <w:tab w:val="left" w:pos="1391"/>
        </w:tabs>
        <w:autoSpaceDE w:val="0"/>
        <w:autoSpaceDN w:val="0"/>
        <w:spacing w:after="0" w:line="240" w:lineRule="auto"/>
        <w:ind w:left="0" w:right="281" w:firstLine="709"/>
        <w:contextualSpacing/>
        <w:jc w:val="both"/>
        <w:rPr>
          <w:rFonts w:eastAsia="Times New Roman" w:cs="Times New Roman"/>
        </w:rPr>
      </w:pPr>
      <w:r w:rsidRPr="003E1650">
        <w:rPr>
          <w:rFonts w:eastAsia="Times New Roman" w:cs="Times New Roman"/>
        </w:rPr>
        <w:t>согласие членов инициативной группы на обработку их персональных данных в соответствии с требованиями действующего законодательства о персональных данных.</w:t>
      </w:r>
    </w:p>
    <w:p w:rsidR="003E1650" w:rsidRPr="003E1650" w:rsidRDefault="003E1650" w:rsidP="00504F9E">
      <w:pPr>
        <w:widowControl w:val="0"/>
        <w:numPr>
          <w:ilvl w:val="1"/>
          <w:numId w:val="13"/>
        </w:numPr>
        <w:tabs>
          <w:tab w:val="left" w:pos="1370"/>
          <w:tab w:val="left" w:pos="3090"/>
          <w:tab w:val="left" w:pos="9561"/>
        </w:tabs>
        <w:autoSpaceDE w:val="0"/>
        <w:autoSpaceDN w:val="0"/>
        <w:spacing w:after="0" w:line="240" w:lineRule="auto"/>
        <w:ind w:right="217"/>
        <w:contextualSpacing/>
        <w:jc w:val="both"/>
        <w:rPr>
          <w:rFonts w:eastAsia="Times New Roman" w:cs="Times New Roman"/>
        </w:rPr>
      </w:pPr>
      <w:r w:rsidRPr="003E1650">
        <w:rPr>
          <w:rFonts w:eastAsia="Times New Roman" w:cs="Times New Roman"/>
        </w:rPr>
        <w:t>По результатам рассмотрения инициативы проведения публичных слушаний</w:t>
      </w:r>
      <w:r w:rsidRPr="003E1650">
        <w:rPr>
          <w:rFonts w:eastAsia="Times New Roman" w:cs="Times New Roman"/>
          <w:spacing w:val="80"/>
        </w:rPr>
        <w:t xml:space="preserve"> </w:t>
      </w:r>
      <w:r w:rsidRPr="003E1650">
        <w:rPr>
          <w:rFonts w:eastAsia="Times New Roman" w:cs="Times New Roman"/>
        </w:rPr>
        <w:t>Калмыцко - Мысовской сельский Совет</w:t>
      </w:r>
      <w:r w:rsidRPr="003E1650">
        <w:rPr>
          <w:rFonts w:eastAsia="Times New Roman" w:cs="Times New Roman"/>
          <w:spacing w:val="40"/>
        </w:rPr>
        <w:t xml:space="preserve"> </w:t>
      </w:r>
      <w:r w:rsidRPr="003E1650">
        <w:rPr>
          <w:rFonts w:eastAsia="Times New Roman" w:cs="Times New Roman"/>
        </w:rPr>
        <w:t>депутатов</w:t>
      </w:r>
      <w:r w:rsidRPr="003E1650">
        <w:rPr>
          <w:rFonts w:eastAsia="Times New Roman" w:cs="Times New Roman"/>
          <w:spacing w:val="40"/>
        </w:rPr>
        <w:t xml:space="preserve"> </w:t>
      </w:r>
      <w:r w:rsidRPr="003E1650">
        <w:rPr>
          <w:rFonts w:eastAsia="Times New Roman" w:cs="Times New Roman"/>
        </w:rPr>
        <w:t>или</w:t>
      </w:r>
      <w:r w:rsidRPr="003E1650">
        <w:rPr>
          <w:rFonts w:eastAsia="Times New Roman" w:cs="Times New Roman"/>
          <w:spacing w:val="40"/>
        </w:rPr>
        <w:t xml:space="preserve"> </w:t>
      </w:r>
      <w:r w:rsidRPr="003E1650">
        <w:rPr>
          <w:rFonts w:eastAsia="Times New Roman" w:cs="Times New Roman"/>
        </w:rPr>
        <w:t>глава</w:t>
      </w:r>
      <w:r w:rsidRPr="003E1650">
        <w:rPr>
          <w:rFonts w:eastAsia="Times New Roman" w:cs="Times New Roman"/>
          <w:spacing w:val="80"/>
        </w:rPr>
        <w:t xml:space="preserve"> </w:t>
      </w:r>
      <w:r w:rsidRPr="003E1650">
        <w:rPr>
          <w:rFonts w:eastAsia="Times New Roman" w:cs="Times New Roman"/>
        </w:rPr>
        <w:t>сельсовета</w:t>
      </w:r>
      <w:r w:rsidRPr="003E1650">
        <w:rPr>
          <w:rFonts w:eastAsia="Times New Roman" w:cs="Times New Roman"/>
        </w:rPr>
        <w:tab/>
        <w:t xml:space="preserve"> в течение 10 дней с момента поступления инициативы проведения публичных слушаний принимает одно из следующих решений:</w:t>
      </w:r>
    </w:p>
    <w:p w:rsidR="003E1650" w:rsidRPr="003E1650" w:rsidRDefault="003E1650" w:rsidP="00504F9E">
      <w:pPr>
        <w:widowControl w:val="0"/>
        <w:numPr>
          <w:ilvl w:val="0"/>
          <w:numId w:val="8"/>
        </w:numPr>
        <w:tabs>
          <w:tab w:val="left" w:pos="851"/>
        </w:tabs>
        <w:autoSpaceDE w:val="0"/>
        <w:autoSpaceDN w:val="0"/>
        <w:spacing w:after="0" w:line="240" w:lineRule="auto"/>
        <w:ind w:left="0" w:firstLine="709"/>
        <w:jc w:val="both"/>
        <w:rPr>
          <w:rFonts w:eastAsia="Times New Roman" w:cs="Times New Roman"/>
        </w:rPr>
      </w:pPr>
      <w:r w:rsidRPr="003E1650">
        <w:rPr>
          <w:rFonts w:eastAsia="Times New Roman" w:cs="Times New Roman"/>
        </w:rPr>
        <w:t>о</w:t>
      </w:r>
      <w:r w:rsidRPr="003E1650">
        <w:rPr>
          <w:rFonts w:eastAsia="Times New Roman" w:cs="Times New Roman"/>
          <w:spacing w:val="-4"/>
        </w:rPr>
        <w:t xml:space="preserve"> </w:t>
      </w:r>
      <w:r w:rsidRPr="003E1650">
        <w:rPr>
          <w:rFonts w:eastAsia="Times New Roman" w:cs="Times New Roman"/>
        </w:rPr>
        <w:t>назначении</w:t>
      </w:r>
      <w:r w:rsidRPr="003E1650">
        <w:rPr>
          <w:rFonts w:eastAsia="Times New Roman" w:cs="Times New Roman"/>
          <w:spacing w:val="-3"/>
        </w:rPr>
        <w:t xml:space="preserve"> </w:t>
      </w:r>
      <w:r w:rsidRPr="003E1650">
        <w:rPr>
          <w:rFonts w:eastAsia="Times New Roman" w:cs="Times New Roman"/>
        </w:rPr>
        <w:t>публичных</w:t>
      </w:r>
      <w:r w:rsidRPr="003E1650">
        <w:rPr>
          <w:rFonts w:eastAsia="Times New Roman" w:cs="Times New Roman"/>
          <w:spacing w:val="-3"/>
        </w:rPr>
        <w:t xml:space="preserve"> </w:t>
      </w:r>
      <w:r w:rsidRPr="003E1650">
        <w:rPr>
          <w:rFonts w:eastAsia="Times New Roman" w:cs="Times New Roman"/>
          <w:spacing w:val="-2"/>
        </w:rPr>
        <w:t>слушаний;</w:t>
      </w:r>
    </w:p>
    <w:p w:rsidR="003E1650" w:rsidRPr="003E1650" w:rsidRDefault="003E1650" w:rsidP="00504F9E">
      <w:pPr>
        <w:widowControl w:val="0"/>
        <w:numPr>
          <w:ilvl w:val="0"/>
          <w:numId w:val="8"/>
        </w:numPr>
        <w:tabs>
          <w:tab w:val="left" w:pos="0"/>
        </w:tabs>
        <w:autoSpaceDE w:val="0"/>
        <w:autoSpaceDN w:val="0"/>
        <w:spacing w:after="0" w:line="240" w:lineRule="auto"/>
        <w:ind w:left="0" w:firstLine="709"/>
        <w:jc w:val="both"/>
        <w:rPr>
          <w:rFonts w:eastAsia="Times New Roman" w:cs="Times New Roman"/>
        </w:rPr>
      </w:pPr>
      <w:r w:rsidRPr="003E1650">
        <w:rPr>
          <w:rFonts w:eastAsia="Times New Roman" w:cs="Times New Roman"/>
        </w:rPr>
        <w:t>об</w:t>
      </w:r>
      <w:r w:rsidRPr="003E1650">
        <w:rPr>
          <w:rFonts w:eastAsia="Times New Roman" w:cs="Times New Roman"/>
          <w:spacing w:val="-1"/>
        </w:rPr>
        <w:t xml:space="preserve"> </w:t>
      </w:r>
      <w:r w:rsidRPr="003E1650">
        <w:rPr>
          <w:rFonts w:eastAsia="Times New Roman" w:cs="Times New Roman"/>
        </w:rPr>
        <w:t>отказе</w:t>
      </w:r>
      <w:r w:rsidRPr="003E1650">
        <w:rPr>
          <w:rFonts w:eastAsia="Times New Roman" w:cs="Times New Roman"/>
          <w:spacing w:val="-2"/>
        </w:rPr>
        <w:t xml:space="preserve"> </w:t>
      </w:r>
      <w:r w:rsidRPr="003E1650">
        <w:rPr>
          <w:rFonts w:eastAsia="Times New Roman" w:cs="Times New Roman"/>
        </w:rPr>
        <w:t>в</w:t>
      </w:r>
      <w:r w:rsidRPr="003E1650">
        <w:rPr>
          <w:rFonts w:eastAsia="Times New Roman" w:cs="Times New Roman"/>
          <w:spacing w:val="-2"/>
        </w:rPr>
        <w:t xml:space="preserve"> </w:t>
      </w:r>
      <w:r w:rsidRPr="003E1650">
        <w:rPr>
          <w:rFonts w:eastAsia="Times New Roman" w:cs="Times New Roman"/>
        </w:rPr>
        <w:t>назначении</w:t>
      </w:r>
      <w:r w:rsidRPr="003E1650">
        <w:rPr>
          <w:rFonts w:eastAsia="Times New Roman" w:cs="Times New Roman"/>
          <w:spacing w:val="-2"/>
        </w:rPr>
        <w:t xml:space="preserve"> </w:t>
      </w:r>
      <w:r w:rsidRPr="003E1650">
        <w:rPr>
          <w:rFonts w:eastAsia="Times New Roman" w:cs="Times New Roman"/>
        </w:rPr>
        <w:t xml:space="preserve">публичных </w:t>
      </w:r>
      <w:r w:rsidRPr="003E1650">
        <w:rPr>
          <w:rFonts w:eastAsia="Times New Roman" w:cs="Times New Roman"/>
          <w:spacing w:val="-2"/>
        </w:rPr>
        <w:t>слушаний.</w:t>
      </w:r>
    </w:p>
    <w:p w:rsidR="003E1650" w:rsidRPr="003E1650" w:rsidRDefault="003E1650" w:rsidP="00504F9E">
      <w:pPr>
        <w:widowControl w:val="0"/>
        <w:numPr>
          <w:ilvl w:val="1"/>
          <w:numId w:val="13"/>
        </w:numPr>
        <w:tabs>
          <w:tab w:val="left" w:pos="0"/>
        </w:tabs>
        <w:autoSpaceDE w:val="0"/>
        <w:autoSpaceDN w:val="0"/>
        <w:spacing w:after="0" w:line="240" w:lineRule="auto"/>
        <w:ind w:right="283" w:firstLine="709"/>
        <w:jc w:val="both"/>
        <w:rPr>
          <w:rFonts w:eastAsia="Times New Roman" w:cs="Times New Roman"/>
        </w:rPr>
      </w:pPr>
      <w:r w:rsidRPr="003E1650">
        <w:rPr>
          <w:rFonts w:eastAsia="Times New Roman" w:cs="Times New Roman"/>
        </w:rPr>
        <w:t xml:space="preserve">Основаниями для отказа в назначении публичных слушаний </w:t>
      </w:r>
      <w:r w:rsidRPr="003E1650">
        <w:rPr>
          <w:rFonts w:eastAsia="Times New Roman" w:cs="Times New Roman"/>
          <w:spacing w:val="-2"/>
        </w:rPr>
        <w:t>являются:</w:t>
      </w:r>
    </w:p>
    <w:p w:rsidR="003E1650" w:rsidRPr="003E1650" w:rsidRDefault="003E1650" w:rsidP="00504F9E">
      <w:pPr>
        <w:widowControl w:val="0"/>
        <w:numPr>
          <w:ilvl w:val="0"/>
          <w:numId w:val="7"/>
        </w:numPr>
        <w:tabs>
          <w:tab w:val="left" w:pos="1268"/>
        </w:tabs>
        <w:autoSpaceDE w:val="0"/>
        <w:autoSpaceDN w:val="0"/>
        <w:spacing w:after="0" w:line="240" w:lineRule="auto"/>
        <w:ind w:right="281" w:firstLine="709"/>
        <w:jc w:val="both"/>
        <w:rPr>
          <w:rFonts w:eastAsia="Times New Roman" w:cs="Times New Roman"/>
        </w:rPr>
      </w:pPr>
      <w:r w:rsidRPr="003E1650">
        <w:rPr>
          <w:rFonts w:eastAsia="Times New Roman" w:cs="Times New Roman"/>
        </w:rPr>
        <w:t xml:space="preserve">поступление инициативы проведения публичных слушаний для обсуждения проекта муниципального правового акта по вопросу, не отнесенному к вопросам непосредственного обеспечения </w:t>
      </w:r>
      <w:r w:rsidRPr="003E1650">
        <w:rPr>
          <w:rFonts w:eastAsia="Times New Roman" w:cs="Times New Roman"/>
        </w:rPr>
        <w:lastRenderedPageBreak/>
        <w:t>жизнедеятельности населения муниципального района;</w:t>
      </w:r>
    </w:p>
    <w:p w:rsidR="003E1650" w:rsidRPr="003E1650" w:rsidRDefault="003E1650" w:rsidP="00504F9E">
      <w:pPr>
        <w:widowControl w:val="0"/>
        <w:numPr>
          <w:ilvl w:val="0"/>
          <w:numId w:val="7"/>
        </w:numPr>
        <w:tabs>
          <w:tab w:val="left" w:pos="1268"/>
        </w:tabs>
        <w:autoSpaceDE w:val="0"/>
        <w:autoSpaceDN w:val="0"/>
        <w:spacing w:after="0" w:line="240" w:lineRule="auto"/>
        <w:ind w:left="0" w:right="281" w:firstLine="709"/>
        <w:contextualSpacing/>
        <w:jc w:val="both"/>
        <w:rPr>
          <w:rFonts w:eastAsia="Times New Roman" w:cs="Times New Roman"/>
        </w:rPr>
      </w:pPr>
      <w:r w:rsidRPr="003E1650">
        <w:rPr>
          <w:rFonts w:eastAsia="Times New Roman" w:cs="Times New Roman"/>
        </w:rPr>
        <w:t xml:space="preserve">поступление инициативы проведения публичных слушаний для обсуждения вопроса, рассмотрение которого на публичных слушаниях не предусмотрено Федеральным </w:t>
      </w:r>
      <w:hyperlink r:id="rId18">
        <w:r w:rsidRPr="003E1650">
          <w:rPr>
            <w:rFonts w:eastAsia="Times New Roman" w:cs="Times New Roman"/>
          </w:rPr>
          <w:t>законом</w:t>
        </w:r>
      </w:hyperlink>
      <w:r w:rsidRPr="003E1650">
        <w:rPr>
          <w:rFonts w:eastAsia="Times New Roman" w:cs="Times New Roman"/>
        </w:rPr>
        <w:t xml:space="preserve"> от 20 марта 2025 года № 33-ФЗ «Об общих принципах организации местного самоуправления в единой системе публичной власти», иными федеральными законами, нормативными правовыми актами представительного органа муниципального района;</w:t>
      </w:r>
    </w:p>
    <w:p w:rsidR="003E1650" w:rsidRPr="003E1650" w:rsidRDefault="003E1650" w:rsidP="00504F9E">
      <w:pPr>
        <w:widowControl w:val="0"/>
        <w:numPr>
          <w:ilvl w:val="0"/>
          <w:numId w:val="7"/>
        </w:numPr>
        <w:tabs>
          <w:tab w:val="left" w:pos="1159"/>
        </w:tabs>
        <w:autoSpaceDE w:val="0"/>
        <w:autoSpaceDN w:val="0"/>
        <w:spacing w:after="0" w:line="240" w:lineRule="auto"/>
        <w:ind w:left="0" w:right="280" w:firstLine="709"/>
        <w:contextualSpacing/>
        <w:jc w:val="both"/>
        <w:rPr>
          <w:rFonts w:eastAsia="Times New Roman" w:cs="Times New Roman"/>
        </w:rPr>
      </w:pPr>
      <w:r w:rsidRPr="003E1650">
        <w:rPr>
          <w:rFonts w:eastAsia="Times New Roman" w:cs="Times New Roman"/>
        </w:rPr>
        <w:t>нарушение</w:t>
      </w:r>
      <w:r w:rsidRPr="003E1650">
        <w:rPr>
          <w:rFonts w:eastAsia="Times New Roman" w:cs="Times New Roman"/>
          <w:spacing w:val="-1"/>
        </w:rPr>
        <w:t xml:space="preserve"> </w:t>
      </w:r>
      <w:r w:rsidRPr="003E1650">
        <w:rPr>
          <w:rFonts w:eastAsia="Times New Roman" w:cs="Times New Roman"/>
        </w:rPr>
        <w:t>порядка</w:t>
      </w:r>
      <w:r w:rsidRPr="003E1650">
        <w:rPr>
          <w:rFonts w:eastAsia="Times New Roman" w:cs="Times New Roman"/>
          <w:spacing w:val="-1"/>
        </w:rPr>
        <w:t xml:space="preserve"> </w:t>
      </w:r>
      <w:r w:rsidRPr="003E1650">
        <w:rPr>
          <w:rFonts w:eastAsia="Times New Roman" w:cs="Times New Roman"/>
        </w:rPr>
        <w:t>выдвижения</w:t>
      </w:r>
      <w:r w:rsidRPr="003E1650">
        <w:rPr>
          <w:rFonts w:eastAsia="Times New Roman" w:cs="Times New Roman"/>
          <w:spacing w:val="-1"/>
        </w:rPr>
        <w:t xml:space="preserve"> </w:t>
      </w:r>
      <w:r w:rsidRPr="003E1650">
        <w:rPr>
          <w:rFonts w:eastAsia="Times New Roman" w:cs="Times New Roman"/>
        </w:rPr>
        <w:t>инициативы</w:t>
      </w:r>
      <w:r w:rsidRPr="003E1650">
        <w:rPr>
          <w:rFonts w:eastAsia="Times New Roman" w:cs="Times New Roman"/>
          <w:spacing w:val="-1"/>
        </w:rPr>
        <w:t xml:space="preserve"> </w:t>
      </w:r>
      <w:r w:rsidRPr="003E1650">
        <w:rPr>
          <w:rFonts w:eastAsia="Times New Roman" w:cs="Times New Roman"/>
        </w:rPr>
        <w:t>проведения</w:t>
      </w:r>
      <w:r w:rsidRPr="003E1650">
        <w:rPr>
          <w:rFonts w:eastAsia="Times New Roman" w:cs="Times New Roman"/>
          <w:spacing w:val="-1"/>
        </w:rPr>
        <w:t xml:space="preserve"> </w:t>
      </w:r>
      <w:r w:rsidRPr="003E1650">
        <w:rPr>
          <w:rFonts w:eastAsia="Times New Roman" w:cs="Times New Roman"/>
        </w:rPr>
        <w:t>публичных слушаний,</w:t>
      </w:r>
      <w:r w:rsidRPr="003E1650">
        <w:rPr>
          <w:rFonts w:eastAsia="Times New Roman" w:cs="Times New Roman"/>
          <w:spacing w:val="27"/>
        </w:rPr>
        <w:t xml:space="preserve"> </w:t>
      </w:r>
      <w:r w:rsidRPr="003E1650">
        <w:rPr>
          <w:rFonts w:eastAsia="Times New Roman" w:cs="Times New Roman"/>
        </w:rPr>
        <w:t>установленного</w:t>
      </w:r>
      <w:r w:rsidRPr="003E1650">
        <w:rPr>
          <w:rFonts w:eastAsia="Times New Roman" w:cs="Times New Roman"/>
          <w:spacing w:val="27"/>
        </w:rPr>
        <w:t xml:space="preserve"> </w:t>
      </w:r>
      <w:r w:rsidRPr="003E1650">
        <w:rPr>
          <w:rFonts w:eastAsia="Times New Roman" w:cs="Times New Roman"/>
        </w:rPr>
        <w:t>законом</w:t>
      </w:r>
      <w:r w:rsidRPr="003E1650">
        <w:rPr>
          <w:rFonts w:eastAsia="Times New Roman" w:cs="Times New Roman"/>
          <w:spacing w:val="27"/>
        </w:rPr>
        <w:t xml:space="preserve"> </w:t>
      </w:r>
      <w:r w:rsidRPr="003E1650">
        <w:rPr>
          <w:rFonts w:eastAsia="Times New Roman" w:cs="Times New Roman"/>
        </w:rPr>
        <w:t>Алтайского</w:t>
      </w:r>
      <w:r w:rsidRPr="003E1650">
        <w:rPr>
          <w:rFonts w:eastAsia="Times New Roman" w:cs="Times New Roman"/>
          <w:spacing w:val="27"/>
        </w:rPr>
        <w:t xml:space="preserve"> </w:t>
      </w:r>
      <w:r w:rsidRPr="003E1650">
        <w:rPr>
          <w:rFonts w:eastAsia="Times New Roman" w:cs="Times New Roman"/>
        </w:rPr>
        <w:t>края</w:t>
      </w:r>
      <w:r w:rsidRPr="003E1650">
        <w:rPr>
          <w:rFonts w:eastAsia="Times New Roman" w:cs="Times New Roman"/>
          <w:spacing w:val="27"/>
        </w:rPr>
        <w:t xml:space="preserve"> </w:t>
      </w:r>
      <w:r w:rsidRPr="003E1650">
        <w:rPr>
          <w:rFonts w:eastAsia="Times New Roman" w:cs="Times New Roman"/>
        </w:rPr>
        <w:t>от</w:t>
      </w:r>
      <w:r w:rsidRPr="003E1650">
        <w:rPr>
          <w:rFonts w:eastAsia="Times New Roman" w:cs="Times New Roman"/>
          <w:spacing w:val="27"/>
        </w:rPr>
        <w:t xml:space="preserve"> </w:t>
      </w:r>
      <w:r w:rsidRPr="003E1650">
        <w:rPr>
          <w:rFonts w:eastAsia="Times New Roman" w:cs="Times New Roman"/>
        </w:rPr>
        <w:t>01.11.2025</w:t>
      </w:r>
      <w:r w:rsidRPr="003E1650">
        <w:rPr>
          <w:rFonts w:eastAsia="Times New Roman" w:cs="Times New Roman"/>
          <w:spacing w:val="27"/>
        </w:rPr>
        <w:t xml:space="preserve"> </w:t>
      </w:r>
      <w:r w:rsidRPr="003E1650">
        <w:rPr>
          <w:rFonts w:eastAsia="Times New Roman" w:cs="Times New Roman"/>
        </w:rPr>
        <w:t>№</w:t>
      </w:r>
      <w:r w:rsidRPr="003E1650">
        <w:rPr>
          <w:rFonts w:eastAsia="Times New Roman" w:cs="Times New Roman"/>
          <w:spacing w:val="27"/>
        </w:rPr>
        <w:t xml:space="preserve"> </w:t>
      </w:r>
      <w:r w:rsidRPr="003E1650">
        <w:rPr>
          <w:rFonts w:eastAsia="Times New Roman" w:cs="Times New Roman"/>
        </w:rPr>
        <w:t>83-ЗС</w:t>
      </w:r>
    </w:p>
    <w:p w:rsidR="003E1650" w:rsidRPr="003E1650" w:rsidRDefault="003E1650" w:rsidP="003E1650">
      <w:pPr>
        <w:widowControl w:val="0"/>
        <w:autoSpaceDE w:val="0"/>
        <w:autoSpaceDN w:val="0"/>
        <w:spacing w:after="0" w:line="240" w:lineRule="auto"/>
        <w:ind w:right="281"/>
        <w:contextualSpacing/>
        <w:jc w:val="both"/>
        <w:rPr>
          <w:rFonts w:eastAsia="Times New Roman" w:cs="Times New Roman"/>
          <w:szCs w:val="28"/>
        </w:rPr>
      </w:pPr>
      <w:r w:rsidRPr="003E1650">
        <w:rPr>
          <w:rFonts w:eastAsia="Times New Roman" w:cs="Times New Roman"/>
          <w:szCs w:val="28"/>
        </w:rPr>
        <w:t>«О</w:t>
      </w:r>
      <w:r w:rsidRPr="003E1650">
        <w:rPr>
          <w:rFonts w:eastAsia="Times New Roman" w:cs="Times New Roman"/>
          <w:spacing w:val="-4"/>
          <w:szCs w:val="28"/>
        </w:rPr>
        <w:t xml:space="preserve"> </w:t>
      </w:r>
      <w:r w:rsidRPr="003E1650">
        <w:rPr>
          <w:rFonts w:eastAsia="Times New Roman" w:cs="Times New Roman"/>
          <w:szCs w:val="28"/>
        </w:rPr>
        <w:t>порядке</w:t>
      </w:r>
      <w:r w:rsidRPr="003E1650">
        <w:rPr>
          <w:rFonts w:eastAsia="Times New Roman" w:cs="Times New Roman"/>
          <w:spacing w:val="-4"/>
          <w:szCs w:val="28"/>
        </w:rPr>
        <w:t xml:space="preserve"> </w:t>
      </w:r>
      <w:r w:rsidRPr="003E1650">
        <w:rPr>
          <w:rFonts w:eastAsia="Times New Roman" w:cs="Times New Roman"/>
          <w:szCs w:val="28"/>
        </w:rPr>
        <w:t>назначения</w:t>
      </w:r>
      <w:r w:rsidRPr="003E1650">
        <w:rPr>
          <w:rFonts w:eastAsia="Times New Roman" w:cs="Times New Roman"/>
          <w:spacing w:val="-4"/>
          <w:szCs w:val="28"/>
        </w:rPr>
        <w:t xml:space="preserve"> </w:t>
      </w:r>
      <w:r w:rsidRPr="003E1650">
        <w:rPr>
          <w:rFonts w:eastAsia="Times New Roman" w:cs="Times New Roman"/>
          <w:szCs w:val="28"/>
        </w:rPr>
        <w:t>и</w:t>
      </w:r>
      <w:r w:rsidRPr="003E1650">
        <w:rPr>
          <w:rFonts w:eastAsia="Times New Roman" w:cs="Times New Roman"/>
          <w:spacing w:val="-4"/>
          <w:szCs w:val="28"/>
        </w:rPr>
        <w:t xml:space="preserve"> </w:t>
      </w:r>
      <w:r w:rsidRPr="003E1650">
        <w:rPr>
          <w:rFonts w:eastAsia="Times New Roman" w:cs="Times New Roman"/>
          <w:szCs w:val="28"/>
        </w:rPr>
        <w:t>проведения</w:t>
      </w:r>
      <w:r w:rsidRPr="003E1650">
        <w:rPr>
          <w:rFonts w:eastAsia="Times New Roman" w:cs="Times New Roman"/>
          <w:spacing w:val="-4"/>
          <w:szCs w:val="28"/>
        </w:rPr>
        <w:t xml:space="preserve"> </w:t>
      </w:r>
      <w:r w:rsidRPr="003E1650">
        <w:rPr>
          <w:rFonts w:eastAsia="Times New Roman" w:cs="Times New Roman"/>
          <w:szCs w:val="28"/>
        </w:rPr>
        <w:t>публичных</w:t>
      </w:r>
      <w:r w:rsidRPr="003E1650">
        <w:rPr>
          <w:rFonts w:eastAsia="Times New Roman" w:cs="Times New Roman"/>
          <w:spacing w:val="-4"/>
          <w:szCs w:val="28"/>
        </w:rPr>
        <w:t xml:space="preserve"> </w:t>
      </w:r>
      <w:r w:rsidRPr="003E1650">
        <w:rPr>
          <w:rFonts w:eastAsia="Times New Roman" w:cs="Times New Roman"/>
          <w:szCs w:val="28"/>
        </w:rPr>
        <w:t>слушаний</w:t>
      </w:r>
      <w:r w:rsidRPr="003E1650">
        <w:rPr>
          <w:rFonts w:eastAsia="Times New Roman" w:cs="Times New Roman"/>
          <w:spacing w:val="-4"/>
          <w:szCs w:val="28"/>
        </w:rPr>
        <w:t xml:space="preserve"> </w:t>
      </w:r>
      <w:r w:rsidRPr="003E1650">
        <w:rPr>
          <w:rFonts w:eastAsia="Times New Roman" w:cs="Times New Roman"/>
          <w:szCs w:val="28"/>
        </w:rPr>
        <w:t>в</w:t>
      </w:r>
      <w:r w:rsidRPr="003E1650">
        <w:rPr>
          <w:rFonts w:eastAsia="Times New Roman" w:cs="Times New Roman"/>
          <w:spacing w:val="-4"/>
          <w:szCs w:val="28"/>
        </w:rPr>
        <w:t xml:space="preserve"> </w:t>
      </w:r>
      <w:r w:rsidRPr="003E1650">
        <w:rPr>
          <w:rFonts w:eastAsia="Times New Roman" w:cs="Times New Roman"/>
          <w:szCs w:val="28"/>
        </w:rPr>
        <w:t>муниципальных образованиях Алтайского края» и (или) настоящим Положением;</w:t>
      </w:r>
    </w:p>
    <w:p w:rsidR="003E1650" w:rsidRPr="003E1650" w:rsidRDefault="003E1650" w:rsidP="00504F9E">
      <w:pPr>
        <w:widowControl w:val="0"/>
        <w:numPr>
          <w:ilvl w:val="0"/>
          <w:numId w:val="7"/>
        </w:numPr>
        <w:tabs>
          <w:tab w:val="left" w:pos="0"/>
        </w:tabs>
        <w:autoSpaceDE w:val="0"/>
        <w:autoSpaceDN w:val="0"/>
        <w:spacing w:after="0" w:line="240" w:lineRule="auto"/>
        <w:ind w:left="0" w:right="281" w:firstLine="709"/>
        <w:contextualSpacing/>
        <w:jc w:val="both"/>
        <w:rPr>
          <w:rFonts w:eastAsia="Times New Roman" w:cs="Times New Roman"/>
        </w:rPr>
      </w:pPr>
      <w:r w:rsidRPr="003E1650">
        <w:rPr>
          <w:rFonts w:eastAsia="Times New Roman" w:cs="Times New Roman"/>
        </w:rPr>
        <w:t>противоречие предлагаемого к обсуждению проекта</w:t>
      </w:r>
      <w:r w:rsidRPr="003E1650">
        <w:rPr>
          <w:rFonts w:eastAsia="Times New Roman" w:cs="Times New Roman"/>
          <w:spacing w:val="40"/>
        </w:rPr>
        <w:t xml:space="preserve"> </w:t>
      </w:r>
      <w:r w:rsidRPr="003E1650">
        <w:rPr>
          <w:rFonts w:eastAsia="Times New Roman" w:cs="Times New Roman"/>
        </w:rPr>
        <w:t xml:space="preserve">муниципального правового акта </w:t>
      </w:r>
      <w:hyperlink r:id="rId19">
        <w:r w:rsidRPr="003E1650">
          <w:rPr>
            <w:rFonts w:eastAsia="Times New Roman" w:cs="Times New Roman"/>
          </w:rPr>
          <w:t>Конституции</w:t>
        </w:r>
      </w:hyperlink>
      <w:r w:rsidRPr="003E1650">
        <w:rPr>
          <w:rFonts w:eastAsia="Times New Roman" w:cs="Times New Roman"/>
        </w:rPr>
        <w:t xml:space="preserve"> Российской Федерации, федеральным конституционным законам, федеральным законам, </w:t>
      </w:r>
      <w:hyperlink r:id="rId20">
        <w:r w:rsidRPr="003E1650">
          <w:rPr>
            <w:rFonts w:eastAsia="Times New Roman" w:cs="Times New Roman"/>
          </w:rPr>
          <w:t>Уставу</w:t>
        </w:r>
      </w:hyperlink>
      <w:r w:rsidRPr="003E1650">
        <w:rPr>
          <w:rFonts w:eastAsia="Times New Roman" w:cs="Times New Roman"/>
        </w:rPr>
        <w:t xml:space="preserve"> (Основному Закону) Алтайского края, законам Алтайского края, иным нормативным правовым актам Российской Федерации и Алтайского края.</w:t>
      </w:r>
    </w:p>
    <w:p w:rsidR="003E1650" w:rsidRPr="003E1650" w:rsidRDefault="003E1650" w:rsidP="003E1650">
      <w:pPr>
        <w:widowControl w:val="0"/>
        <w:autoSpaceDE w:val="0"/>
        <w:autoSpaceDN w:val="0"/>
        <w:spacing w:after="0" w:line="240" w:lineRule="auto"/>
        <w:ind w:right="281"/>
        <w:jc w:val="both"/>
        <w:rPr>
          <w:rFonts w:eastAsia="Times New Roman" w:cs="Times New Roman"/>
        </w:rPr>
      </w:pPr>
    </w:p>
    <w:p w:rsidR="003E1650" w:rsidRPr="003E1650" w:rsidRDefault="003E1650" w:rsidP="00EF74DD">
      <w:pPr>
        <w:widowControl w:val="0"/>
        <w:numPr>
          <w:ilvl w:val="0"/>
          <w:numId w:val="13"/>
        </w:numPr>
        <w:tabs>
          <w:tab w:val="left" w:pos="2992"/>
        </w:tabs>
        <w:autoSpaceDE w:val="0"/>
        <w:autoSpaceDN w:val="0"/>
        <w:spacing w:after="0" w:line="240" w:lineRule="auto"/>
        <w:ind w:left="2992" w:hanging="281"/>
        <w:jc w:val="left"/>
        <w:outlineLvl w:val="1"/>
        <w:rPr>
          <w:rFonts w:eastAsia="Times New Roman" w:cs="Times New Roman"/>
          <w:b/>
          <w:bCs/>
          <w:szCs w:val="28"/>
        </w:rPr>
      </w:pPr>
      <w:r w:rsidRPr="003E1650">
        <w:rPr>
          <w:rFonts w:eastAsia="Times New Roman" w:cs="Times New Roman"/>
          <w:b/>
          <w:bCs/>
          <w:szCs w:val="28"/>
        </w:rPr>
        <w:t>Назначение</w:t>
      </w:r>
      <w:r w:rsidRPr="003E1650">
        <w:rPr>
          <w:rFonts w:eastAsia="Times New Roman" w:cs="Times New Roman"/>
          <w:b/>
          <w:bCs/>
          <w:spacing w:val="-6"/>
          <w:szCs w:val="28"/>
        </w:rPr>
        <w:t xml:space="preserve"> </w:t>
      </w:r>
      <w:r w:rsidRPr="003E1650">
        <w:rPr>
          <w:rFonts w:eastAsia="Times New Roman" w:cs="Times New Roman"/>
          <w:b/>
          <w:bCs/>
          <w:szCs w:val="28"/>
        </w:rPr>
        <w:t>публичных</w:t>
      </w:r>
      <w:r w:rsidRPr="003E1650">
        <w:rPr>
          <w:rFonts w:eastAsia="Times New Roman" w:cs="Times New Roman"/>
          <w:b/>
          <w:bCs/>
          <w:spacing w:val="-3"/>
          <w:szCs w:val="28"/>
        </w:rPr>
        <w:t xml:space="preserve"> </w:t>
      </w:r>
      <w:r w:rsidRPr="003E1650">
        <w:rPr>
          <w:rFonts w:eastAsia="Times New Roman" w:cs="Times New Roman"/>
          <w:b/>
          <w:bCs/>
          <w:spacing w:val="-2"/>
          <w:szCs w:val="28"/>
        </w:rPr>
        <w:t>слушаний</w:t>
      </w:r>
    </w:p>
    <w:p w:rsidR="003E1650" w:rsidRPr="003E1650" w:rsidRDefault="003E1650" w:rsidP="00504F9E">
      <w:pPr>
        <w:widowControl w:val="0"/>
        <w:numPr>
          <w:ilvl w:val="1"/>
          <w:numId w:val="13"/>
        </w:numPr>
        <w:tabs>
          <w:tab w:val="left" w:pos="1508"/>
          <w:tab w:val="left" w:pos="3713"/>
          <w:tab w:val="left" w:pos="5671"/>
          <w:tab w:val="left" w:pos="7392"/>
        </w:tabs>
        <w:autoSpaceDE w:val="0"/>
        <w:autoSpaceDN w:val="0"/>
        <w:spacing w:before="168" w:after="0" w:line="240" w:lineRule="auto"/>
        <w:ind w:right="281"/>
        <w:jc w:val="both"/>
        <w:rPr>
          <w:rFonts w:eastAsia="Times New Roman" w:cs="Times New Roman"/>
          <w:szCs w:val="28"/>
        </w:rPr>
      </w:pPr>
      <w:r w:rsidRPr="003E1650">
        <w:rPr>
          <w:rFonts w:eastAsia="Times New Roman" w:cs="Times New Roman"/>
        </w:rPr>
        <w:t>Публичные слушания, проводимые по инициативе жителей муниципального</w:t>
      </w:r>
      <w:r w:rsidRPr="003E1650">
        <w:rPr>
          <w:rFonts w:eastAsia="Times New Roman" w:cs="Times New Roman"/>
          <w:spacing w:val="80"/>
          <w:w w:val="150"/>
        </w:rPr>
        <w:t xml:space="preserve"> </w:t>
      </w:r>
      <w:r w:rsidRPr="003E1650">
        <w:rPr>
          <w:rFonts w:eastAsia="Times New Roman" w:cs="Times New Roman"/>
        </w:rPr>
        <w:t>образования или</w:t>
      </w:r>
      <w:r w:rsidRPr="003E1650">
        <w:rPr>
          <w:rFonts w:eastAsia="Times New Roman" w:cs="Times New Roman"/>
          <w:spacing w:val="169"/>
        </w:rPr>
        <w:t xml:space="preserve"> </w:t>
      </w:r>
      <w:r w:rsidRPr="003E1650">
        <w:rPr>
          <w:rFonts w:eastAsia="Times New Roman" w:cs="Times New Roman"/>
        </w:rPr>
        <w:t>Калмыцко - Мысовской сельского Совета депутатов, назначаются</w:t>
      </w:r>
      <w:r w:rsidRPr="003E1650">
        <w:rPr>
          <w:rFonts w:eastAsia="Times New Roman" w:cs="Times New Roman"/>
          <w:spacing w:val="107"/>
        </w:rPr>
        <w:t xml:space="preserve"> </w:t>
      </w:r>
      <w:r w:rsidRPr="003E1650">
        <w:rPr>
          <w:rFonts w:eastAsia="Times New Roman" w:cs="Times New Roman"/>
        </w:rPr>
        <w:tab/>
        <w:t xml:space="preserve">Калмыцко - </w:t>
      </w:r>
      <w:proofErr w:type="spellStart"/>
      <w:r w:rsidRPr="003E1650">
        <w:rPr>
          <w:rFonts w:eastAsia="Times New Roman" w:cs="Times New Roman"/>
        </w:rPr>
        <w:t>Мысовским</w:t>
      </w:r>
      <w:proofErr w:type="spellEnd"/>
      <w:r w:rsidRPr="003E1650">
        <w:rPr>
          <w:rFonts w:eastAsia="Times New Roman" w:cs="Times New Roman"/>
        </w:rPr>
        <w:t xml:space="preserve"> сельским Советом депутатов, а публичные слушания,</w:t>
      </w:r>
      <w:r w:rsidRPr="003E1650">
        <w:rPr>
          <w:rFonts w:eastAsia="Times New Roman" w:cs="Times New Roman"/>
          <w:spacing w:val="40"/>
        </w:rPr>
        <w:t xml:space="preserve"> </w:t>
      </w:r>
      <w:r w:rsidRPr="003E1650">
        <w:rPr>
          <w:rFonts w:eastAsia="Times New Roman" w:cs="Times New Roman"/>
        </w:rPr>
        <w:t>проводимые</w:t>
      </w:r>
      <w:r w:rsidRPr="003E1650">
        <w:rPr>
          <w:rFonts w:eastAsia="Times New Roman" w:cs="Times New Roman"/>
          <w:spacing w:val="40"/>
        </w:rPr>
        <w:t xml:space="preserve"> </w:t>
      </w:r>
      <w:r w:rsidRPr="003E1650">
        <w:rPr>
          <w:rFonts w:eastAsia="Times New Roman" w:cs="Times New Roman"/>
        </w:rPr>
        <w:t>по</w:t>
      </w:r>
      <w:r w:rsidRPr="003E1650">
        <w:rPr>
          <w:rFonts w:eastAsia="Times New Roman" w:cs="Times New Roman"/>
          <w:spacing w:val="40"/>
        </w:rPr>
        <w:t xml:space="preserve"> </w:t>
      </w:r>
      <w:r w:rsidRPr="003E1650">
        <w:rPr>
          <w:rFonts w:eastAsia="Times New Roman" w:cs="Times New Roman"/>
        </w:rPr>
        <w:t>инициативе</w:t>
      </w:r>
      <w:r w:rsidRPr="003E1650">
        <w:rPr>
          <w:rFonts w:eastAsia="Times New Roman" w:cs="Times New Roman"/>
          <w:spacing w:val="40"/>
        </w:rPr>
        <w:t xml:space="preserve"> </w:t>
      </w:r>
      <w:r w:rsidRPr="003E1650">
        <w:rPr>
          <w:rFonts w:eastAsia="Times New Roman" w:cs="Times New Roman"/>
        </w:rPr>
        <w:t>главы сельсовет</w:t>
      </w:r>
      <w:proofErr w:type="gramStart"/>
      <w:r w:rsidRPr="003E1650">
        <w:rPr>
          <w:rFonts w:eastAsia="Times New Roman" w:cs="Times New Roman"/>
        </w:rPr>
        <w:t>а–</w:t>
      </w:r>
      <w:proofErr w:type="gramEnd"/>
      <w:r w:rsidRPr="003E1650">
        <w:rPr>
          <w:rFonts w:eastAsia="Times New Roman" w:cs="Times New Roman"/>
          <w:spacing w:val="40"/>
        </w:rPr>
        <w:t xml:space="preserve"> </w:t>
      </w:r>
      <w:r w:rsidRPr="003E1650">
        <w:rPr>
          <w:rFonts w:eastAsia="Times New Roman" w:cs="Times New Roman"/>
          <w:szCs w:val="28"/>
        </w:rPr>
        <w:t>главой сельсовета</w:t>
      </w:r>
      <w:r w:rsidRPr="003E1650">
        <w:rPr>
          <w:rFonts w:eastAsia="Times New Roman" w:cs="Times New Roman"/>
          <w:spacing w:val="-2"/>
          <w:szCs w:val="28"/>
        </w:rPr>
        <w:t>.</w:t>
      </w:r>
    </w:p>
    <w:p w:rsidR="003E1650" w:rsidRPr="003E1650" w:rsidRDefault="003E1650" w:rsidP="00504F9E">
      <w:pPr>
        <w:widowControl w:val="0"/>
        <w:numPr>
          <w:ilvl w:val="1"/>
          <w:numId w:val="13"/>
        </w:numPr>
        <w:tabs>
          <w:tab w:val="left" w:pos="1621"/>
          <w:tab w:val="left" w:pos="4268"/>
          <w:tab w:val="left" w:pos="5165"/>
        </w:tabs>
        <w:autoSpaceDE w:val="0"/>
        <w:autoSpaceDN w:val="0"/>
        <w:spacing w:after="0" w:line="240" w:lineRule="auto"/>
        <w:ind w:right="282" w:firstLine="709"/>
        <w:contextualSpacing/>
        <w:jc w:val="both"/>
        <w:rPr>
          <w:rFonts w:eastAsia="Times New Roman" w:cs="Times New Roman"/>
        </w:rPr>
      </w:pPr>
      <w:r w:rsidRPr="003E1650">
        <w:rPr>
          <w:rFonts w:eastAsia="Times New Roman" w:cs="Times New Roman"/>
        </w:rPr>
        <w:t>В</w:t>
      </w:r>
      <w:r w:rsidRPr="003E1650">
        <w:rPr>
          <w:rFonts w:eastAsia="Times New Roman" w:cs="Times New Roman"/>
          <w:spacing w:val="80"/>
        </w:rPr>
        <w:t xml:space="preserve">  </w:t>
      </w:r>
      <w:r w:rsidRPr="003E1650">
        <w:rPr>
          <w:rFonts w:eastAsia="Times New Roman" w:cs="Times New Roman"/>
        </w:rPr>
        <w:t>решении</w:t>
      </w:r>
      <w:r w:rsidRPr="003E1650">
        <w:rPr>
          <w:rFonts w:eastAsia="Times New Roman" w:cs="Times New Roman"/>
          <w:spacing w:val="279"/>
        </w:rPr>
        <w:t xml:space="preserve"> </w:t>
      </w:r>
      <w:r w:rsidRPr="003E1650">
        <w:rPr>
          <w:rFonts w:eastAsia="Times New Roman" w:cs="Times New Roman"/>
        </w:rPr>
        <w:t xml:space="preserve">Калмыцко - Мысовского сельского Совета депутатов, постановлении главы сельсовета о назначении публичных слушаний </w:t>
      </w:r>
      <w:r w:rsidRPr="003E1650">
        <w:rPr>
          <w:rFonts w:eastAsia="Times New Roman" w:cs="Times New Roman"/>
          <w:spacing w:val="-2"/>
        </w:rPr>
        <w:t>указывается:</w:t>
      </w:r>
    </w:p>
    <w:p w:rsidR="003E1650" w:rsidRPr="003E1650" w:rsidRDefault="003E1650" w:rsidP="00504F9E">
      <w:pPr>
        <w:widowControl w:val="0"/>
        <w:numPr>
          <w:ilvl w:val="0"/>
          <w:numId w:val="6"/>
        </w:numPr>
        <w:tabs>
          <w:tab w:val="left" w:pos="1159"/>
        </w:tabs>
        <w:autoSpaceDE w:val="0"/>
        <w:autoSpaceDN w:val="0"/>
        <w:spacing w:after="0" w:line="240" w:lineRule="auto"/>
        <w:ind w:left="0" w:right="281" w:firstLine="709"/>
        <w:contextualSpacing/>
        <w:jc w:val="both"/>
        <w:rPr>
          <w:rFonts w:eastAsia="Times New Roman" w:cs="Times New Roman"/>
        </w:rPr>
      </w:pPr>
      <w:r w:rsidRPr="003E1650">
        <w:rPr>
          <w:rFonts w:eastAsia="Times New Roman" w:cs="Times New Roman"/>
        </w:rPr>
        <w:t>наименование</w:t>
      </w:r>
      <w:r w:rsidRPr="003E1650">
        <w:rPr>
          <w:rFonts w:eastAsia="Times New Roman" w:cs="Times New Roman"/>
          <w:spacing w:val="-3"/>
        </w:rPr>
        <w:t xml:space="preserve"> </w:t>
      </w:r>
      <w:r w:rsidRPr="003E1650">
        <w:rPr>
          <w:rFonts w:eastAsia="Times New Roman" w:cs="Times New Roman"/>
        </w:rPr>
        <w:t>проекта</w:t>
      </w:r>
      <w:r w:rsidRPr="003E1650">
        <w:rPr>
          <w:rFonts w:eastAsia="Times New Roman" w:cs="Times New Roman"/>
          <w:spacing w:val="-2"/>
        </w:rPr>
        <w:t xml:space="preserve"> </w:t>
      </w:r>
      <w:r w:rsidRPr="003E1650">
        <w:rPr>
          <w:rFonts w:eastAsia="Times New Roman" w:cs="Times New Roman"/>
        </w:rPr>
        <w:t>муниципального</w:t>
      </w:r>
      <w:r w:rsidRPr="003E1650">
        <w:rPr>
          <w:rFonts w:eastAsia="Times New Roman" w:cs="Times New Roman"/>
          <w:spacing w:val="-2"/>
        </w:rPr>
        <w:t xml:space="preserve"> </w:t>
      </w:r>
      <w:r w:rsidRPr="003E1650">
        <w:rPr>
          <w:rFonts w:eastAsia="Times New Roman" w:cs="Times New Roman"/>
        </w:rPr>
        <w:t>правового</w:t>
      </w:r>
      <w:r w:rsidRPr="003E1650">
        <w:rPr>
          <w:rFonts w:eastAsia="Times New Roman" w:cs="Times New Roman"/>
          <w:spacing w:val="-2"/>
        </w:rPr>
        <w:t xml:space="preserve"> </w:t>
      </w:r>
      <w:r w:rsidRPr="003E1650">
        <w:rPr>
          <w:rFonts w:eastAsia="Times New Roman" w:cs="Times New Roman"/>
        </w:rPr>
        <w:t>акта,</w:t>
      </w:r>
      <w:r w:rsidRPr="003E1650">
        <w:rPr>
          <w:rFonts w:eastAsia="Times New Roman" w:cs="Times New Roman"/>
          <w:spacing w:val="-3"/>
        </w:rPr>
        <w:t xml:space="preserve"> </w:t>
      </w:r>
      <w:r w:rsidRPr="003E1650">
        <w:rPr>
          <w:rFonts w:eastAsia="Times New Roman" w:cs="Times New Roman"/>
        </w:rPr>
        <w:t>вынесенного на обсуждение;</w:t>
      </w:r>
    </w:p>
    <w:p w:rsidR="003E1650" w:rsidRPr="003E1650" w:rsidRDefault="003E1650" w:rsidP="00504F9E">
      <w:pPr>
        <w:widowControl w:val="0"/>
        <w:numPr>
          <w:ilvl w:val="0"/>
          <w:numId w:val="6"/>
        </w:numPr>
        <w:tabs>
          <w:tab w:val="left" w:pos="1201"/>
        </w:tabs>
        <w:autoSpaceDE w:val="0"/>
        <w:autoSpaceDN w:val="0"/>
        <w:spacing w:after="0" w:line="240" w:lineRule="auto"/>
        <w:ind w:left="0" w:right="282" w:firstLine="709"/>
        <w:contextualSpacing/>
        <w:jc w:val="both"/>
        <w:rPr>
          <w:rFonts w:eastAsia="Times New Roman" w:cs="Times New Roman"/>
        </w:rPr>
      </w:pPr>
      <w:r w:rsidRPr="003E1650">
        <w:rPr>
          <w:rFonts w:eastAsia="Times New Roman" w:cs="Times New Roman"/>
        </w:rPr>
        <w:t xml:space="preserve">место проведения, сроки или дата и время проведения публичных </w:t>
      </w:r>
      <w:r w:rsidRPr="003E1650">
        <w:rPr>
          <w:rFonts w:eastAsia="Times New Roman" w:cs="Times New Roman"/>
          <w:spacing w:val="-2"/>
        </w:rPr>
        <w:t>слушаний;</w:t>
      </w:r>
    </w:p>
    <w:p w:rsidR="003E1650" w:rsidRPr="003E1650" w:rsidRDefault="003E1650" w:rsidP="00504F9E">
      <w:pPr>
        <w:widowControl w:val="0"/>
        <w:numPr>
          <w:ilvl w:val="0"/>
          <w:numId w:val="6"/>
        </w:numPr>
        <w:tabs>
          <w:tab w:val="left" w:pos="1154"/>
        </w:tabs>
        <w:autoSpaceDE w:val="0"/>
        <w:autoSpaceDN w:val="0"/>
        <w:spacing w:after="0" w:line="240" w:lineRule="auto"/>
        <w:ind w:left="0" w:firstLine="709"/>
        <w:contextualSpacing/>
        <w:jc w:val="both"/>
        <w:rPr>
          <w:rFonts w:eastAsia="Times New Roman" w:cs="Times New Roman"/>
        </w:rPr>
      </w:pPr>
      <w:r w:rsidRPr="003E1650">
        <w:rPr>
          <w:rFonts w:eastAsia="Times New Roman" w:cs="Times New Roman"/>
        </w:rPr>
        <w:t xml:space="preserve">сведения об инициаторах публичных </w:t>
      </w:r>
      <w:r w:rsidRPr="003E1650">
        <w:rPr>
          <w:rFonts w:eastAsia="Times New Roman" w:cs="Times New Roman"/>
          <w:spacing w:val="-2"/>
        </w:rPr>
        <w:t>слушаний;</w:t>
      </w:r>
    </w:p>
    <w:p w:rsidR="003E1650" w:rsidRPr="003E1650" w:rsidRDefault="003E1650" w:rsidP="00504F9E">
      <w:pPr>
        <w:widowControl w:val="0"/>
        <w:numPr>
          <w:ilvl w:val="0"/>
          <w:numId w:val="6"/>
        </w:numPr>
        <w:tabs>
          <w:tab w:val="left" w:pos="1172"/>
        </w:tabs>
        <w:autoSpaceDE w:val="0"/>
        <w:autoSpaceDN w:val="0"/>
        <w:spacing w:after="0" w:line="240" w:lineRule="auto"/>
        <w:ind w:left="0" w:right="281" w:firstLine="709"/>
        <w:contextualSpacing/>
        <w:jc w:val="both"/>
        <w:rPr>
          <w:rFonts w:eastAsia="Times New Roman" w:cs="Times New Roman"/>
        </w:rPr>
      </w:pPr>
      <w:r w:rsidRPr="003E1650">
        <w:rPr>
          <w:rFonts w:eastAsia="Times New Roman" w:cs="Times New Roman"/>
        </w:rPr>
        <w:t>способ и срок подачи замечаний и предложений по вынесенному на обсуждение проекту;</w:t>
      </w:r>
    </w:p>
    <w:p w:rsidR="003E1650" w:rsidRPr="003E1650" w:rsidRDefault="003E1650" w:rsidP="00504F9E">
      <w:pPr>
        <w:widowControl w:val="0"/>
        <w:numPr>
          <w:ilvl w:val="0"/>
          <w:numId w:val="6"/>
        </w:numPr>
        <w:tabs>
          <w:tab w:val="left" w:pos="1373"/>
        </w:tabs>
        <w:autoSpaceDE w:val="0"/>
        <w:autoSpaceDN w:val="0"/>
        <w:spacing w:after="0" w:line="240" w:lineRule="auto"/>
        <w:ind w:left="0" w:right="282" w:firstLine="709"/>
        <w:contextualSpacing/>
        <w:jc w:val="both"/>
        <w:rPr>
          <w:rFonts w:eastAsia="Times New Roman" w:cs="Times New Roman"/>
        </w:rPr>
      </w:pPr>
      <w:r w:rsidRPr="003E1650">
        <w:rPr>
          <w:rFonts w:eastAsia="Times New Roman" w:cs="Times New Roman"/>
        </w:rPr>
        <w:t>состав комиссии, ответственной за проведение публичных слушаний, ее местонахождение.</w:t>
      </w:r>
    </w:p>
    <w:p w:rsidR="003E1650" w:rsidRPr="003E1650" w:rsidRDefault="003E1650" w:rsidP="00504F9E">
      <w:pPr>
        <w:widowControl w:val="0"/>
        <w:numPr>
          <w:ilvl w:val="1"/>
          <w:numId w:val="13"/>
        </w:numPr>
        <w:tabs>
          <w:tab w:val="left" w:pos="0"/>
          <w:tab w:val="left" w:pos="2506"/>
          <w:tab w:val="left" w:pos="4094"/>
          <w:tab w:val="left" w:pos="8402"/>
        </w:tabs>
        <w:autoSpaceDE w:val="0"/>
        <w:autoSpaceDN w:val="0"/>
        <w:spacing w:after="0" w:line="240" w:lineRule="auto"/>
        <w:ind w:right="280"/>
        <w:contextualSpacing/>
        <w:jc w:val="both"/>
        <w:rPr>
          <w:rFonts w:eastAsia="Times New Roman" w:cs="Times New Roman"/>
        </w:rPr>
      </w:pPr>
      <w:r w:rsidRPr="003E1650">
        <w:rPr>
          <w:rFonts w:eastAsia="Times New Roman" w:cs="Times New Roman"/>
        </w:rPr>
        <w:t>Решение Калмыцко - Мысовского сельского Совета депутатов, постановление главы сельсовета о назначении публичных слушаний и текст вынесенного на обсуждение проекта муниципального правового акта подлежат официальному обнародованию на официальном сайте администрации муниципального образования не менее чем за 10 дней до проведения публичных слушаний.</w:t>
      </w:r>
    </w:p>
    <w:p w:rsidR="003E1650" w:rsidRPr="003E1650" w:rsidRDefault="003E1650" w:rsidP="003E1650">
      <w:pPr>
        <w:widowControl w:val="0"/>
        <w:tabs>
          <w:tab w:val="left" w:pos="1358"/>
          <w:tab w:val="left" w:pos="2506"/>
          <w:tab w:val="left" w:pos="4094"/>
          <w:tab w:val="left" w:pos="8402"/>
        </w:tabs>
        <w:autoSpaceDE w:val="0"/>
        <w:autoSpaceDN w:val="0"/>
        <w:spacing w:after="0" w:line="240" w:lineRule="auto"/>
        <w:ind w:right="278"/>
        <w:contextualSpacing/>
        <w:jc w:val="both"/>
        <w:rPr>
          <w:rFonts w:eastAsia="Times New Roman" w:cs="Times New Roman"/>
        </w:rPr>
      </w:pPr>
    </w:p>
    <w:p w:rsidR="003E1650" w:rsidRPr="003E1650" w:rsidRDefault="003E1650" w:rsidP="00EF74DD">
      <w:pPr>
        <w:widowControl w:val="0"/>
        <w:numPr>
          <w:ilvl w:val="0"/>
          <w:numId w:val="13"/>
        </w:numPr>
        <w:tabs>
          <w:tab w:val="left" w:pos="2994"/>
        </w:tabs>
        <w:autoSpaceDE w:val="0"/>
        <w:autoSpaceDN w:val="0"/>
        <w:spacing w:after="0" w:line="240" w:lineRule="auto"/>
        <w:ind w:left="2994" w:hanging="281"/>
        <w:jc w:val="left"/>
        <w:outlineLvl w:val="1"/>
        <w:rPr>
          <w:rFonts w:eastAsia="Times New Roman" w:cs="Times New Roman"/>
          <w:b/>
          <w:bCs/>
          <w:szCs w:val="28"/>
        </w:rPr>
      </w:pPr>
      <w:r w:rsidRPr="003E1650">
        <w:rPr>
          <w:rFonts w:eastAsia="Times New Roman" w:cs="Times New Roman"/>
          <w:b/>
          <w:bCs/>
          <w:szCs w:val="28"/>
        </w:rPr>
        <w:lastRenderedPageBreak/>
        <w:t xml:space="preserve">Подготовка публичных </w:t>
      </w:r>
      <w:r w:rsidRPr="003E1650">
        <w:rPr>
          <w:rFonts w:eastAsia="Times New Roman" w:cs="Times New Roman"/>
          <w:b/>
          <w:bCs/>
          <w:spacing w:val="-2"/>
          <w:szCs w:val="28"/>
        </w:rPr>
        <w:t>слушаний</w:t>
      </w:r>
    </w:p>
    <w:p w:rsidR="003E1650" w:rsidRPr="003E1650" w:rsidRDefault="003E1650" w:rsidP="00504F9E">
      <w:pPr>
        <w:widowControl w:val="0"/>
        <w:numPr>
          <w:ilvl w:val="1"/>
          <w:numId w:val="13"/>
        </w:numPr>
        <w:tabs>
          <w:tab w:val="left" w:pos="1508"/>
        </w:tabs>
        <w:autoSpaceDE w:val="0"/>
        <w:autoSpaceDN w:val="0"/>
        <w:spacing w:before="240" w:after="0" w:line="240" w:lineRule="auto"/>
        <w:ind w:right="280" w:firstLine="709"/>
        <w:jc w:val="both"/>
        <w:rPr>
          <w:rFonts w:eastAsia="Times New Roman" w:cs="Times New Roman"/>
        </w:rPr>
      </w:pPr>
      <w:r w:rsidRPr="003E1650">
        <w:rPr>
          <w:rFonts w:eastAsia="Times New Roman" w:cs="Times New Roman"/>
        </w:rPr>
        <w:t>Организационно-техническое и информационное обеспечение проведения публичных слушаний осуществляется комиссией, ответственной за проведение публичных слушаний (далее - комиссия).</w:t>
      </w:r>
    </w:p>
    <w:p w:rsidR="003E1650" w:rsidRPr="003E1650" w:rsidRDefault="003E1650" w:rsidP="00504F9E">
      <w:pPr>
        <w:widowControl w:val="0"/>
        <w:numPr>
          <w:ilvl w:val="1"/>
          <w:numId w:val="13"/>
        </w:numPr>
        <w:tabs>
          <w:tab w:val="left" w:pos="1376"/>
        </w:tabs>
        <w:autoSpaceDE w:val="0"/>
        <w:autoSpaceDN w:val="0"/>
        <w:spacing w:after="0" w:line="240" w:lineRule="auto"/>
        <w:ind w:right="281" w:firstLine="708"/>
        <w:jc w:val="both"/>
        <w:rPr>
          <w:rFonts w:eastAsia="Times New Roman" w:cs="Times New Roman"/>
        </w:rPr>
      </w:pPr>
      <w:r w:rsidRPr="003E1650">
        <w:rPr>
          <w:rFonts w:eastAsia="Times New Roman" w:cs="Times New Roman"/>
        </w:rPr>
        <w:t xml:space="preserve">Первое заседание комиссии проводится не позднее 3 дней со дня принятия муниципального правового акта о назначении публичных слушаний. На первом заседании комиссии из числа членов комиссии избирается председатель и секретарь, определяется план работы и полномочия членов комиссии по подготовке и проведению публичных </w:t>
      </w:r>
      <w:r w:rsidRPr="003E1650">
        <w:rPr>
          <w:rFonts w:eastAsia="Times New Roman" w:cs="Times New Roman"/>
          <w:spacing w:val="-2"/>
        </w:rPr>
        <w:t>слушаний.</w:t>
      </w:r>
    </w:p>
    <w:p w:rsidR="003E1650" w:rsidRPr="003E1650" w:rsidRDefault="003E1650" w:rsidP="00504F9E">
      <w:pPr>
        <w:widowControl w:val="0"/>
        <w:numPr>
          <w:ilvl w:val="1"/>
          <w:numId w:val="13"/>
        </w:numPr>
        <w:tabs>
          <w:tab w:val="left" w:pos="0"/>
        </w:tabs>
        <w:autoSpaceDE w:val="0"/>
        <w:autoSpaceDN w:val="0"/>
        <w:spacing w:after="0" w:line="240" w:lineRule="auto"/>
        <w:ind w:firstLine="709"/>
        <w:contextualSpacing/>
        <w:jc w:val="both"/>
        <w:rPr>
          <w:rFonts w:eastAsia="Times New Roman" w:cs="Times New Roman"/>
        </w:rPr>
      </w:pPr>
      <w:r w:rsidRPr="003E1650">
        <w:rPr>
          <w:rFonts w:eastAsia="Times New Roman" w:cs="Times New Roman"/>
          <w:spacing w:val="-2"/>
        </w:rPr>
        <w:t>Комиссия:</w:t>
      </w:r>
    </w:p>
    <w:p w:rsidR="003E1650" w:rsidRPr="003E1650" w:rsidRDefault="003E1650" w:rsidP="00504F9E">
      <w:pPr>
        <w:widowControl w:val="0"/>
        <w:numPr>
          <w:ilvl w:val="0"/>
          <w:numId w:val="5"/>
        </w:numPr>
        <w:tabs>
          <w:tab w:val="left" w:pos="1186"/>
        </w:tabs>
        <w:autoSpaceDE w:val="0"/>
        <w:autoSpaceDN w:val="0"/>
        <w:spacing w:after="0" w:line="240" w:lineRule="auto"/>
        <w:ind w:right="281" w:firstLine="709"/>
        <w:jc w:val="both"/>
        <w:rPr>
          <w:rFonts w:eastAsia="Times New Roman" w:cs="Times New Roman"/>
        </w:rPr>
      </w:pPr>
      <w:r w:rsidRPr="003E1650">
        <w:rPr>
          <w:rFonts w:eastAsia="Times New Roman" w:cs="Times New Roman"/>
        </w:rPr>
        <w:t>обеспечивает оповещение жителей муниципального района о месте проведения, сроках или дате и времени проведения публичных слушаний не менее чем за 10 дней до даты проведения публичных слушаний путем официального опубликования и обнародования муниципального правового акта о назначении публичных слушаний и вынесенного на обсуждение проекта муниципального правового акта;</w:t>
      </w:r>
    </w:p>
    <w:p w:rsidR="003E1650" w:rsidRPr="003E1650" w:rsidRDefault="003E1650" w:rsidP="00504F9E">
      <w:pPr>
        <w:widowControl w:val="0"/>
        <w:numPr>
          <w:ilvl w:val="0"/>
          <w:numId w:val="5"/>
        </w:numPr>
        <w:tabs>
          <w:tab w:val="left" w:pos="1160"/>
        </w:tabs>
        <w:autoSpaceDE w:val="0"/>
        <w:autoSpaceDN w:val="0"/>
        <w:spacing w:after="0" w:line="240" w:lineRule="auto"/>
        <w:ind w:right="282" w:firstLine="709"/>
        <w:jc w:val="both"/>
        <w:rPr>
          <w:rFonts w:eastAsia="Times New Roman" w:cs="Times New Roman"/>
        </w:rPr>
      </w:pPr>
      <w:r w:rsidRPr="003E1650">
        <w:rPr>
          <w:rFonts w:eastAsia="Times New Roman" w:cs="Times New Roman"/>
        </w:rPr>
        <w:t>определяет</w:t>
      </w:r>
      <w:r w:rsidRPr="003E1650">
        <w:rPr>
          <w:rFonts w:eastAsia="Times New Roman" w:cs="Times New Roman"/>
          <w:spacing w:val="-1"/>
        </w:rPr>
        <w:t xml:space="preserve"> </w:t>
      </w:r>
      <w:r w:rsidRPr="003E1650">
        <w:rPr>
          <w:rFonts w:eastAsia="Times New Roman" w:cs="Times New Roman"/>
        </w:rPr>
        <w:t>докладчиков</w:t>
      </w:r>
      <w:r w:rsidRPr="003E1650">
        <w:rPr>
          <w:rFonts w:eastAsia="Times New Roman" w:cs="Times New Roman"/>
          <w:spacing w:val="-1"/>
        </w:rPr>
        <w:t xml:space="preserve"> </w:t>
      </w:r>
      <w:r w:rsidRPr="003E1650">
        <w:rPr>
          <w:rFonts w:eastAsia="Times New Roman" w:cs="Times New Roman"/>
        </w:rPr>
        <w:t>(содокладчиков),</w:t>
      </w:r>
      <w:r w:rsidRPr="003E1650">
        <w:rPr>
          <w:rFonts w:eastAsia="Times New Roman" w:cs="Times New Roman"/>
          <w:spacing w:val="-1"/>
        </w:rPr>
        <w:t xml:space="preserve"> </w:t>
      </w:r>
      <w:r w:rsidRPr="003E1650">
        <w:rPr>
          <w:rFonts w:eastAsia="Times New Roman" w:cs="Times New Roman"/>
        </w:rPr>
        <w:t>перечень</w:t>
      </w:r>
      <w:r w:rsidRPr="003E1650">
        <w:rPr>
          <w:rFonts w:eastAsia="Times New Roman" w:cs="Times New Roman"/>
          <w:spacing w:val="-1"/>
        </w:rPr>
        <w:t xml:space="preserve"> </w:t>
      </w:r>
      <w:r w:rsidRPr="003E1650">
        <w:rPr>
          <w:rFonts w:eastAsia="Times New Roman" w:cs="Times New Roman"/>
        </w:rPr>
        <w:t>выступающих</w:t>
      </w:r>
      <w:r w:rsidRPr="003E1650">
        <w:rPr>
          <w:rFonts w:eastAsia="Times New Roman" w:cs="Times New Roman"/>
          <w:spacing w:val="-1"/>
        </w:rPr>
        <w:t xml:space="preserve"> </w:t>
      </w:r>
      <w:r w:rsidRPr="003E1650">
        <w:rPr>
          <w:rFonts w:eastAsia="Times New Roman" w:cs="Times New Roman"/>
        </w:rPr>
        <w:t>на публичных слушаниях и приглашенных лиц;</w:t>
      </w:r>
    </w:p>
    <w:p w:rsidR="003E1650" w:rsidRPr="003E1650" w:rsidRDefault="003E1650" w:rsidP="00504F9E">
      <w:pPr>
        <w:widowControl w:val="0"/>
        <w:numPr>
          <w:ilvl w:val="0"/>
          <w:numId w:val="5"/>
        </w:numPr>
        <w:tabs>
          <w:tab w:val="left" w:pos="851"/>
        </w:tabs>
        <w:autoSpaceDE w:val="0"/>
        <w:autoSpaceDN w:val="0"/>
        <w:spacing w:after="0" w:line="240" w:lineRule="auto"/>
        <w:ind w:firstLine="709"/>
        <w:jc w:val="both"/>
        <w:rPr>
          <w:rFonts w:eastAsia="Times New Roman" w:cs="Times New Roman"/>
        </w:rPr>
      </w:pPr>
      <w:r w:rsidRPr="003E1650">
        <w:rPr>
          <w:rFonts w:eastAsia="Times New Roman" w:cs="Times New Roman"/>
        </w:rPr>
        <w:t xml:space="preserve">устанавливает порядок </w:t>
      </w:r>
      <w:r w:rsidRPr="003E1650">
        <w:rPr>
          <w:rFonts w:eastAsia="Times New Roman" w:cs="Times New Roman"/>
          <w:spacing w:val="-2"/>
        </w:rPr>
        <w:t>выступлений;</w:t>
      </w:r>
    </w:p>
    <w:p w:rsidR="003E1650" w:rsidRPr="003E1650" w:rsidRDefault="003E1650" w:rsidP="00504F9E">
      <w:pPr>
        <w:widowControl w:val="0"/>
        <w:numPr>
          <w:ilvl w:val="0"/>
          <w:numId w:val="5"/>
        </w:numPr>
        <w:tabs>
          <w:tab w:val="left" w:pos="709"/>
        </w:tabs>
        <w:autoSpaceDE w:val="0"/>
        <w:autoSpaceDN w:val="0"/>
        <w:spacing w:after="0" w:line="240" w:lineRule="auto"/>
        <w:ind w:firstLine="709"/>
        <w:jc w:val="both"/>
        <w:rPr>
          <w:rFonts w:eastAsia="Times New Roman" w:cs="Times New Roman"/>
        </w:rPr>
      </w:pPr>
      <w:r w:rsidRPr="003E1650">
        <w:rPr>
          <w:rFonts w:eastAsia="Times New Roman" w:cs="Times New Roman"/>
        </w:rPr>
        <w:t>организует</w:t>
      </w:r>
      <w:r w:rsidRPr="003E1650">
        <w:rPr>
          <w:rFonts w:eastAsia="Times New Roman" w:cs="Times New Roman"/>
          <w:spacing w:val="-7"/>
        </w:rPr>
        <w:t xml:space="preserve"> </w:t>
      </w:r>
      <w:r w:rsidRPr="003E1650">
        <w:rPr>
          <w:rFonts w:eastAsia="Times New Roman" w:cs="Times New Roman"/>
        </w:rPr>
        <w:t>регистрацию</w:t>
      </w:r>
      <w:r w:rsidRPr="003E1650">
        <w:rPr>
          <w:rFonts w:eastAsia="Times New Roman" w:cs="Times New Roman"/>
          <w:spacing w:val="-6"/>
        </w:rPr>
        <w:t xml:space="preserve"> </w:t>
      </w:r>
      <w:r w:rsidRPr="003E1650">
        <w:rPr>
          <w:rFonts w:eastAsia="Times New Roman" w:cs="Times New Roman"/>
        </w:rPr>
        <w:t>участников</w:t>
      </w:r>
      <w:r w:rsidRPr="003E1650">
        <w:rPr>
          <w:rFonts w:eastAsia="Times New Roman" w:cs="Times New Roman"/>
          <w:spacing w:val="-7"/>
        </w:rPr>
        <w:t xml:space="preserve"> </w:t>
      </w:r>
      <w:r w:rsidRPr="003E1650">
        <w:rPr>
          <w:rFonts w:eastAsia="Times New Roman" w:cs="Times New Roman"/>
        </w:rPr>
        <w:t>публичных</w:t>
      </w:r>
      <w:r w:rsidRPr="003E1650">
        <w:rPr>
          <w:rFonts w:eastAsia="Times New Roman" w:cs="Times New Roman"/>
          <w:spacing w:val="-6"/>
        </w:rPr>
        <w:t xml:space="preserve"> </w:t>
      </w:r>
      <w:r w:rsidRPr="003E1650">
        <w:rPr>
          <w:rFonts w:eastAsia="Times New Roman" w:cs="Times New Roman"/>
          <w:spacing w:val="-2"/>
        </w:rPr>
        <w:t>слушаний;</w:t>
      </w:r>
    </w:p>
    <w:p w:rsidR="003E1650" w:rsidRPr="003E1650" w:rsidRDefault="003E1650" w:rsidP="00504F9E">
      <w:pPr>
        <w:widowControl w:val="0"/>
        <w:numPr>
          <w:ilvl w:val="0"/>
          <w:numId w:val="5"/>
        </w:numPr>
        <w:tabs>
          <w:tab w:val="left" w:pos="1272"/>
        </w:tabs>
        <w:autoSpaceDE w:val="0"/>
        <w:autoSpaceDN w:val="0"/>
        <w:spacing w:after="0" w:line="240" w:lineRule="auto"/>
        <w:ind w:right="281" w:firstLine="709"/>
        <w:jc w:val="both"/>
        <w:rPr>
          <w:rFonts w:eastAsia="Times New Roman" w:cs="Times New Roman"/>
        </w:rPr>
      </w:pPr>
      <w:r w:rsidRPr="003E1650">
        <w:rPr>
          <w:rFonts w:eastAsia="Times New Roman" w:cs="Times New Roman"/>
        </w:rPr>
        <w:t>изготавливает итоговый документ по результатам проведенных публичных слушаний (заключение);</w:t>
      </w:r>
    </w:p>
    <w:p w:rsidR="003E1650" w:rsidRPr="003E1650" w:rsidRDefault="003E1650" w:rsidP="00504F9E">
      <w:pPr>
        <w:widowControl w:val="0"/>
        <w:numPr>
          <w:ilvl w:val="0"/>
          <w:numId w:val="5"/>
        </w:numPr>
        <w:tabs>
          <w:tab w:val="left" w:pos="1377"/>
        </w:tabs>
        <w:autoSpaceDE w:val="0"/>
        <w:autoSpaceDN w:val="0"/>
        <w:spacing w:after="0" w:line="240" w:lineRule="auto"/>
        <w:ind w:right="281" w:firstLine="709"/>
        <w:jc w:val="both"/>
        <w:rPr>
          <w:rFonts w:eastAsia="Times New Roman" w:cs="Times New Roman"/>
        </w:rPr>
      </w:pPr>
      <w:r w:rsidRPr="003E1650">
        <w:rPr>
          <w:rFonts w:eastAsia="Times New Roman" w:cs="Times New Roman"/>
        </w:rPr>
        <w:t>обеспечивает официальное опубликование и обнародование итогового документа (заключения) по результатам проведенных публичных слушаний в течение 10 дней со дня их проведения.</w:t>
      </w:r>
    </w:p>
    <w:p w:rsidR="003E1650" w:rsidRPr="003E1650" w:rsidRDefault="003E1650" w:rsidP="003E1650">
      <w:pPr>
        <w:widowControl w:val="0"/>
        <w:autoSpaceDE w:val="0"/>
        <w:autoSpaceDN w:val="0"/>
        <w:spacing w:after="0" w:line="240" w:lineRule="auto"/>
        <w:rPr>
          <w:rFonts w:eastAsia="Times New Roman" w:cs="Times New Roman"/>
          <w:szCs w:val="28"/>
        </w:rPr>
      </w:pPr>
    </w:p>
    <w:p w:rsidR="003E1650" w:rsidRPr="00EF74DD" w:rsidRDefault="003E1650" w:rsidP="00EF74DD">
      <w:pPr>
        <w:widowControl w:val="0"/>
        <w:numPr>
          <w:ilvl w:val="0"/>
          <w:numId w:val="13"/>
        </w:numPr>
        <w:tabs>
          <w:tab w:val="left" w:pos="2224"/>
        </w:tabs>
        <w:autoSpaceDE w:val="0"/>
        <w:autoSpaceDN w:val="0"/>
        <w:spacing w:after="0" w:line="240" w:lineRule="auto"/>
        <w:ind w:left="1428" w:right="1142" w:firstLine="515"/>
        <w:jc w:val="center"/>
        <w:outlineLvl w:val="1"/>
        <w:rPr>
          <w:rFonts w:eastAsia="Times New Roman" w:cs="Times New Roman"/>
          <w:b/>
          <w:bCs/>
          <w:szCs w:val="28"/>
        </w:rPr>
      </w:pPr>
      <w:r w:rsidRPr="003E1650">
        <w:rPr>
          <w:rFonts w:eastAsia="Times New Roman" w:cs="Times New Roman"/>
          <w:b/>
          <w:bCs/>
          <w:szCs w:val="28"/>
        </w:rPr>
        <w:t>Порядок приема замечаний и предложений по проектам</w:t>
      </w:r>
      <w:r w:rsidRPr="003E1650">
        <w:rPr>
          <w:rFonts w:eastAsia="Times New Roman" w:cs="Times New Roman"/>
          <w:b/>
          <w:bCs/>
          <w:spacing w:val="-10"/>
          <w:szCs w:val="28"/>
        </w:rPr>
        <w:t xml:space="preserve"> </w:t>
      </w:r>
      <w:r w:rsidRPr="003E1650">
        <w:rPr>
          <w:rFonts w:eastAsia="Times New Roman" w:cs="Times New Roman"/>
          <w:b/>
          <w:bCs/>
          <w:szCs w:val="28"/>
        </w:rPr>
        <w:t>муниципальных</w:t>
      </w:r>
      <w:r w:rsidRPr="003E1650">
        <w:rPr>
          <w:rFonts w:eastAsia="Times New Roman" w:cs="Times New Roman"/>
          <w:b/>
          <w:bCs/>
          <w:spacing w:val="-9"/>
          <w:szCs w:val="28"/>
        </w:rPr>
        <w:t xml:space="preserve"> </w:t>
      </w:r>
      <w:r w:rsidRPr="003E1650">
        <w:rPr>
          <w:rFonts w:eastAsia="Times New Roman" w:cs="Times New Roman"/>
          <w:b/>
          <w:bCs/>
          <w:szCs w:val="28"/>
        </w:rPr>
        <w:t>правовых</w:t>
      </w:r>
      <w:r w:rsidRPr="003E1650">
        <w:rPr>
          <w:rFonts w:eastAsia="Times New Roman" w:cs="Times New Roman"/>
          <w:b/>
          <w:bCs/>
          <w:spacing w:val="-9"/>
          <w:szCs w:val="28"/>
        </w:rPr>
        <w:t xml:space="preserve"> </w:t>
      </w:r>
      <w:r w:rsidRPr="003E1650">
        <w:rPr>
          <w:rFonts w:eastAsia="Times New Roman" w:cs="Times New Roman"/>
          <w:b/>
          <w:bCs/>
          <w:szCs w:val="28"/>
        </w:rPr>
        <w:t>актов,</w:t>
      </w:r>
      <w:r w:rsidR="00EF74DD">
        <w:rPr>
          <w:rFonts w:eastAsia="Times New Roman" w:cs="Times New Roman"/>
          <w:b/>
          <w:bCs/>
          <w:spacing w:val="-9"/>
          <w:szCs w:val="28"/>
        </w:rPr>
        <w:t xml:space="preserve"> </w:t>
      </w:r>
      <w:r w:rsidRPr="003E1650">
        <w:rPr>
          <w:rFonts w:eastAsia="Times New Roman" w:cs="Times New Roman"/>
          <w:b/>
          <w:bCs/>
          <w:szCs w:val="28"/>
        </w:rPr>
        <w:t>выносимым</w:t>
      </w:r>
      <w:r w:rsidR="00EF74DD">
        <w:rPr>
          <w:rFonts w:eastAsia="Times New Roman" w:cs="Times New Roman"/>
          <w:b/>
          <w:bCs/>
          <w:szCs w:val="28"/>
        </w:rPr>
        <w:t xml:space="preserve"> </w:t>
      </w:r>
      <w:r w:rsidRPr="00EF74DD">
        <w:rPr>
          <w:rFonts w:eastAsia="Times New Roman" w:cs="Times New Roman"/>
          <w:b/>
        </w:rPr>
        <w:t>на</w:t>
      </w:r>
      <w:r w:rsidRPr="00EF74DD">
        <w:rPr>
          <w:rFonts w:eastAsia="Times New Roman" w:cs="Times New Roman"/>
          <w:b/>
          <w:spacing w:val="-3"/>
        </w:rPr>
        <w:t xml:space="preserve"> </w:t>
      </w:r>
      <w:r w:rsidRPr="00EF74DD">
        <w:rPr>
          <w:rFonts w:eastAsia="Times New Roman" w:cs="Times New Roman"/>
          <w:b/>
        </w:rPr>
        <w:t>публичные</w:t>
      </w:r>
      <w:r w:rsidRPr="00EF74DD">
        <w:rPr>
          <w:rFonts w:eastAsia="Times New Roman" w:cs="Times New Roman"/>
          <w:b/>
          <w:spacing w:val="-3"/>
        </w:rPr>
        <w:t xml:space="preserve"> </w:t>
      </w:r>
      <w:r w:rsidRPr="00EF74DD">
        <w:rPr>
          <w:rFonts w:eastAsia="Times New Roman" w:cs="Times New Roman"/>
          <w:b/>
          <w:spacing w:val="-2"/>
        </w:rPr>
        <w:t>слушания</w:t>
      </w:r>
    </w:p>
    <w:p w:rsidR="003E1650" w:rsidRPr="003E1650" w:rsidRDefault="003E1650" w:rsidP="003E1650">
      <w:pPr>
        <w:widowControl w:val="0"/>
        <w:autoSpaceDE w:val="0"/>
        <w:autoSpaceDN w:val="0"/>
        <w:spacing w:after="0" w:line="240" w:lineRule="auto"/>
        <w:rPr>
          <w:rFonts w:eastAsia="Times New Roman" w:cs="Times New Roman"/>
          <w:b/>
          <w:szCs w:val="28"/>
        </w:rPr>
      </w:pPr>
    </w:p>
    <w:p w:rsidR="003E1650" w:rsidRPr="003E1650" w:rsidRDefault="003E1650" w:rsidP="00504F9E">
      <w:pPr>
        <w:widowControl w:val="0"/>
        <w:numPr>
          <w:ilvl w:val="1"/>
          <w:numId w:val="13"/>
        </w:numPr>
        <w:tabs>
          <w:tab w:val="left" w:pos="1510"/>
          <w:tab w:val="left" w:pos="6978"/>
        </w:tabs>
        <w:autoSpaceDE w:val="0"/>
        <w:autoSpaceDN w:val="0"/>
        <w:spacing w:after="0" w:line="240" w:lineRule="auto"/>
        <w:ind w:right="281"/>
        <w:jc w:val="both"/>
        <w:rPr>
          <w:rFonts w:eastAsia="Times New Roman" w:cs="Times New Roman"/>
          <w:szCs w:val="28"/>
        </w:rPr>
      </w:pPr>
      <w:r w:rsidRPr="003E1650">
        <w:rPr>
          <w:rFonts w:eastAsia="Times New Roman" w:cs="Times New Roman"/>
        </w:rPr>
        <w:tab/>
        <w:t>После дня официального опубликования и размещения на официальном</w:t>
      </w:r>
      <w:r w:rsidRPr="003E1650">
        <w:rPr>
          <w:rFonts w:eastAsia="Times New Roman" w:cs="Times New Roman"/>
          <w:spacing w:val="80"/>
        </w:rPr>
        <w:t xml:space="preserve"> </w:t>
      </w:r>
      <w:r w:rsidRPr="003E1650">
        <w:rPr>
          <w:rFonts w:eastAsia="Times New Roman" w:cs="Times New Roman"/>
        </w:rPr>
        <w:t>сайте</w:t>
      </w:r>
      <w:r w:rsidRPr="003E1650">
        <w:rPr>
          <w:rFonts w:eastAsia="Times New Roman" w:cs="Times New Roman"/>
          <w:spacing w:val="80"/>
        </w:rPr>
        <w:t xml:space="preserve"> </w:t>
      </w:r>
      <w:r w:rsidRPr="003E1650">
        <w:rPr>
          <w:rFonts w:eastAsia="Times New Roman" w:cs="Times New Roman"/>
        </w:rPr>
        <w:t>Администрации</w:t>
      </w:r>
      <w:r w:rsidRPr="003E1650">
        <w:rPr>
          <w:rFonts w:eastAsia="Times New Roman" w:cs="Times New Roman"/>
          <w:spacing w:val="110"/>
        </w:rPr>
        <w:t xml:space="preserve"> </w:t>
      </w:r>
      <w:r w:rsidRPr="003E1650">
        <w:rPr>
          <w:rFonts w:eastAsia="Times New Roman" w:cs="Times New Roman"/>
        </w:rPr>
        <w:t>Калмыцко - Мысовского сельсовета Поспелихинского района Алтайского края муниципального правового акта о назначении публичных слушаний жители</w:t>
      </w:r>
      <w:r w:rsidRPr="003E1650">
        <w:rPr>
          <w:rFonts w:eastAsia="Times New Roman" w:cs="Times New Roman"/>
          <w:spacing w:val="-4"/>
        </w:rPr>
        <w:t xml:space="preserve"> </w:t>
      </w:r>
      <w:r w:rsidRPr="003E1650">
        <w:rPr>
          <w:rFonts w:eastAsia="Times New Roman" w:cs="Times New Roman"/>
        </w:rPr>
        <w:t>муниципального</w:t>
      </w:r>
      <w:r w:rsidRPr="003E1650">
        <w:rPr>
          <w:rFonts w:eastAsia="Times New Roman" w:cs="Times New Roman"/>
          <w:spacing w:val="-4"/>
        </w:rPr>
        <w:t xml:space="preserve"> </w:t>
      </w:r>
      <w:r w:rsidRPr="003E1650">
        <w:rPr>
          <w:rFonts w:eastAsia="Times New Roman" w:cs="Times New Roman"/>
        </w:rPr>
        <w:t>района</w:t>
      </w:r>
      <w:r w:rsidRPr="003E1650">
        <w:rPr>
          <w:rFonts w:eastAsia="Times New Roman" w:cs="Times New Roman"/>
          <w:spacing w:val="-4"/>
        </w:rPr>
        <w:t xml:space="preserve"> </w:t>
      </w:r>
      <w:r w:rsidRPr="003E1650">
        <w:rPr>
          <w:rFonts w:eastAsia="Times New Roman" w:cs="Times New Roman"/>
        </w:rPr>
        <w:t>вправе</w:t>
      </w:r>
      <w:r w:rsidRPr="003E1650">
        <w:rPr>
          <w:rFonts w:eastAsia="Times New Roman" w:cs="Times New Roman"/>
          <w:spacing w:val="-4"/>
        </w:rPr>
        <w:t xml:space="preserve"> </w:t>
      </w:r>
      <w:r w:rsidRPr="003E1650">
        <w:rPr>
          <w:rFonts w:eastAsia="Times New Roman" w:cs="Times New Roman"/>
        </w:rPr>
        <w:t>представлять</w:t>
      </w:r>
      <w:r w:rsidRPr="003E1650">
        <w:rPr>
          <w:rFonts w:eastAsia="Times New Roman" w:cs="Times New Roman"/>
          <w:spacing w:val="-4"/>
        </w:rPr>
        <w:t xml:space="preserve"> </w:t>
      </w:r>
      <w:r w:rsidRPr="003E1650">
        <w:rPr>
          <w:rFonts w:eastAsia="Times New Roman" w:cs="Times New Roman"/>
        </w:rPr>
        <w:t>в</w:t>
      </w:r>
      <w:r w:rsidRPr="003E1650">
        <w:rPr>
          <w:rFonts w:eastAsia="Times New Roman" w:cs="Times New Roman"/>
          <w:spacing w:val="-4"/>
        </w:rPr>
        <w:t xml:space="preserve"> </w:t>
      </w:r>
      <w:r w:rsidRPr="003E1650">
        <w:rPr>
          <w:rFonts w:eastAsia="Times New Roman" w:cs="Times New Roman"/>
        </w:rPr>
        <w:t>письменном</w:t>
      </w:r>
      <w:r w:rsidRPr="003E1650">
        <w:rPr>
          <w:rFonts w:eastAsia="Times New Roman" w:cs="Times New Roman"/>
          <w:spacing w:val="-4"/>
        </w:rPr>
        <w:t xml:space="preserve"> </w:t>
      </w:r>
      <w:r w:rsidRPr="003E1650">
        <w:rPr>
          <w:rFonts w:eastAsia="Times New Roman" w:cs="Times New Roman"/>
        </w:rPr>
        <w:t>виде</w:t>
      </w:r>
      <w:r w:rsidRPr="003E1650">
        <w:rPr>
          <w:rFonts w:eastAsia="Times New Roman" w:cs="Times New Roman"/>
          <w:spacing w:val="-4"/>
        </w:rPr>
        <w:t xml:space="preserve"> </w:t>
      </w:r>
      <w:r w:rsidRPr="003E1650">
        <w:rPr>
          <w:rFonts w:eastAsia="Times New Roman" w:cs="Times New Roman"/>
        </w:rPr>
        <w:t xml:space="preserve">свои </w:t>
      </w:r>
      <w:r w:rsidRPr="003E1650">
        <w:rPr>
          <w:rFonts w:eastAsia="Times New Roman" w:cs="Times New Roman"/>
          <w:szCs w:val="28"/>
        </w:rPr>
        <w:t>замечания и предложения, касающиеся вынесенного на публичные слушания проекта муниципального правового акта (далее – предложения).</w:t>
      </w:r>
    </w:p>
    <w:p w:rsidR="003E1650" w:rsidRPr="003E1650" w:rsidRDefault="003E1650" w:rsidP="003E1650">
      <w:pPr>
        <w:widowControl w:val="0"/>
        <w:tabs>
          <w:tab w:val="left" w:pos="1477"/>
        </w:tabs>
        <w:autoSpaceDE w:val="0"/>
        <w:autoSpaceDN w:val="0"/>
        <w:spacing w:after="0" w:line="240" w:lineRule="auto"/>
        <w:ind w:right="284"/>
        <w:contextualSpacing/>
        <w:jc w:val="both"/>
        <w:rPr>
          <w:rFonts w:eastAsia="Times New Roman" w:cs="Times New Roman"/>
        </w:rPr>
      </w:pPr>
      <w:r w:rsidRPr="003E1650">
        <w:rPr>
          <w:rFonts w:eastAsia="Times New Roman" w:cs="Times New Roman"/>
        </w:rPr>
        <w:t xml:space="preserve">6.2. Предложения представляются в комиссию, ответственную за проведение публичных слушаний, не </w:t>
      </w:r>
      <w:proofErr w:type="gramStart"/>
      <w:r w:rsidRPr="003E1650">
        <w:rPr>
          <w:rFonts w:eastAsia="Times New Roman" w:cs="Times New Roman"/>
        </w:rPr>
        <w:t>позднее</w:t>
      </w:r>
      <w:proofErr w:type="gramEnd"/>
      <w:r w:rsidRPr="003E1650">
        <w:rPr>
          <w:rFonts w:eastAsia="Times New Roman" w:cs="Times New Roman"/>
        </w:rPr>
        <w:t xml:space="preserve"> чем за 5 дней до проведения публичных слушаний.</w:t>
      </w:r>
    </w:p>
    <w:p w:rsidR="003E1650" w:rsidRPr="003E1650" w:rsidRDefault="003E1650" w:rsidP="003E1650">
      <w:pPr>
        <w:widowControl w:val="0"/>
        <w:autoSpaceDE w:val="0"/>
        <w:autoSpaceDN w:val="0"/>
        <w:spacing w:after="0" w:line="240" w:lineRule="auto"/>
        <w:jc w:val="both"/>
        <w:rPr>
          <w:rFonts w:eastAsia="Times New Roman" w:cs="Times New Roman"/>
        </w:rPr>
      </w:pPr>
      <w:r w:rsidRPr="003E1650">
        <w:rPr>
          <w:rFonts w:eastAsia="Times New Roman" w:cs="Times New Roman"/>
        </w:rPr>
        <w:t>6.3. Жители вправе представлять (направлять) индивидуальные и</w:t>
      </w:r>
    </w:p>
    <w:p w:rsidR="003E1650" w:rsidRPr="003E1650" w:rsidRDefault="003E1650" w:rsidP="003E1650">
      <w:pPr>
        <w:widowControl w:val="0"/>
        <w:autoSpaceDE w:val="0"/>
        <w:autoSpaceDN w:val="0"/>
        <w:spacing w:after="0" w:line="240" w:lineRule="auto"/>
        <w:jc w:val="both"/>
        <w:rPr>
          <w:rFonts w:eastAsia="Times New Roman" w:cs="Times New Roman"/>
        </w:rPr>
      </w:pPr>
      <w:r w:rsidRPr="003E1650">
        <w:rPr>
          <w:rFonts w:eastAsia="Times New Roman" w:cs="Times New Roman"/>
        </w:rPr>
        <w:t xml:space="preserve">коллективные замечания и предложения по вынесенному на обсуждение </w:t>
      </w:r>
      <w:r w:rsidRPr="003E1650">
        <w:rPr>
          <w:rFonts w:eastAsia="Times New Roman" w:cs="Times New Roman"/>
        </w:rPr>
        <w:lastRenderedPageBreak/>
        <w:t>проекту муниципального правового акта (далее – замечания и предложения) посредством следующих способов:</w:t>
      </w:r>
    </w:p>
    <w:p w:rsidR="003E1650" w:rsidRPr="003E1650" w:rsidRDefault="003E1650" w:rsidP="003E1650">
      <w:pPr>
        <w:widowControl w:val="0"/>
        <w:autoSpaceDE w:val="0"/>
        <w:autoSpaceDN w:val="0"/>
        <w:spacing w:after="0" w:line="240" w:lineRule="auto"/>
        <w:jc w:val="both"/>
        <w:rPr>
          <w:rFonts w:eastAsia="Times New Roman" w:cs="Times New Roman"/>
        </w:rPr>
      </w:pPr>
      <w:r w:rsidRPr="003E1650">
        <w:rPr>
          <w:rFonts w:eastAsia="Times New Roman" w:cs="Times New Roman"/>
        </w:rPr>
        <w:t>1) лично в письменном виде по адресу, определенному решением</w:t>
      </w:r>
    </w:p>
    <w:p w:rsidR="003E1650" w:rsidRPr="003E1650" w:rsidRDefault="003E1650" w:rsidP="003E1650">
      <w:pPr>
        <w:widowControl w:val="0"/>
        <w:autoSpaceDE w:val="0"/>
        <w:autoSpaceDN w:val="0"/>
        <w:spacing w:after="0" w:line="240" w:lineRule="auto"/>
        <w:jc w:val="both"/>
        <w:rPr>
          <w:rFonts w:eastAsia="Times New Roman" w:cs="Times New Roman"/>
        </w:rPr>
      </w:pPr>
      <w:r w:rsidRPr="003E1650">
        <w:rPr>
          <w:rFonts w:eastAsia="Times New Roman" w:cs="Times New Roman"/>
        </w:rPr>
        <w:t>(распоряжением) о назначении публичных слушаний, а также в ходе проведения публичных слушаний;</w:t>
      </w:r>
    </w:p>
    <w:p w:rsidR="003E1650" w:rsidRPr="003E1650" w:rsidRDefault="003E1650" w:rsidP="003E1650">
      <w:pPr>
        <w:widowControl w:val="0"/>
        <w:autoSpaceDE w:val="0"/>
        <w:autoSpaceDN w:val="0"/>
        <w:spacing w:after="0" w:line="240" w:lineRule="auto"/>
        <w:jc w:val="both"/>
        <w:rPr>
          <w:rFonts w:eastAsia="Times New Roman" w:cs="Times New Roman"/>
        </w:rPr>
      </w:pPr>
      <w:r w:rsidRPr="003E1650">
        <w:rPr>
          <w:rFonts w:eastAsia="Times New Roman" w:cs="Times New Roman"/>
        </w:rPr>
        <w:t>2) почтовой связи, по адресу, указанному в решении (распоряжении) о</w:t>
      </w:r>
    </w:p>
    <w:p w:rsidR="003E1650" w:rsidRPr="003E1650" w:rsidRDefault="003E1650" w:rsidP="003E1650">
      <w:pPr>
        <w:widowControl w:val="0"/>
        <w:autoSpaceDE w:val="0"/>
        <w:autoSpaceDN w:val="0"/>
        <w:spacing w:after="0" w:line="240" w:lineRule="auto"/>
        <w:jc w:val="both"/>
        <w:rPr>
          <w:rFonts w:eastAsia="Times New Roman" w:cs="Times New Roman"/>
        </w:rPr>
      </w:pPr>
      <w:proofErr w:type="gramStart"/>
      <w:r w:rsidRPr="003E1650">
        <w:rPr>
          <w:rFonts w:eastAsia="Times New Roman" w:cs="Times New Roman"/>
        </w:rPr>
        <w:t>назначении</w:t>
      </w:r>
      <w:proofErr w:type="gramEnd"/>
      <w:r w:rsidRPr="003E1650">
        <w:rPr>
          <w:rFonts w:eastAsia="Times New Roman" w:cs="Times New Roman"/>
        </w:rPr>
        <w:t xml:space="preserve"> публичных слушаний;</w:t>
      </w:r>
    </w:p>
    <w:p w:rsidR="003E1650" w:rsidRPr="003E1650" w:rsidRDefault="003E1650" w:rsidP="003E1650">
      <w:pPr>
        <w:widowControl w:val="0"/>
        <w:autoSpaceDE w:val="0"/>
        <w:autoSpaceDN w:val="0"/>
        <w:spacing w:after="0" w:line="240" w:lineRule="auto"/>
        <w:jc w:val="both"/>
        <w:rPr>
          <w:rFonts w:eastAsia="Times New Roman" w:cs="Times New Roman"/>
        </w:rPr>
      </w:pPr>
      <w:r w:rsidRPr="003E1650">
        <w:rPr>
          <w:rFonts w:eastAsia="Times New Roman" w:cs="Times New Roman"/>
        </w:rPr>
        <w:t>3) электронной почты по адресу, указанному в решении (распоряжении) о назначении публичных слушаний;</w:t>
      </w:r>
    </w:p>
    <w:p w:rsidR="003E1650" w:rsidRPr="003E1650" w:rsidRDefault="003E1650" w:rsidP="003E1650">
      <w:pPr>
        <w:widowControl w:val="0"/>
        <w:autoSpaceDE w:val="0"/>
        <w:autoSpaceDN w:val="0"/>
        <w:spacing w:after="0" w:line="240" w:lineRule="auto"/>
        <w:jc w:val="both"/>
        <w:rPr>
          <w:rFonts w:eastAsia="Times New Roman" w:cs="Times New Roman"/>
        </w:rPr>
      </w:pPr>
      <w:r w:rsidRPr="003E1650">
        <w:rPr>
          <w:rFonts w:eastAsia="Times New Roman" w:cs="Times New Roman"/>
        </w:rPr>
        <w:t xml:space="preserve">4) официального сайта путем заполнения формы в разделе, указанном </w:t>
      </w:r>
      <w:proofErr w:type="gramStart"/>
      <w:r w:rsidRPr="003E1650">
        <w:rPr>
          <w:rFonts w:eastAsia="Times New Roman" w:cs="Times New Roman"/>
        </w:rPr>
        <w:t>в</w:t>
      </w:r>
      <w:proofErr w:type="gramEnd"/>
    </w:p>
    <w:p w:rsidR="003E1650" w:rsidRPr="003E1650" w:rsidRDefault="003E1650" w:rsidP="003E1650">
      <w:pPr>
        <w:widowControl w:val="0"/>
        <w:autoSpaceDE w:val="0"/>
        <w:autoSpaceDN w:val="0"/>
        <w:spacing w:after="0" w:line="240" w:lineRule="auto"/>
        <w:jc w:val="both"/>
        <w:rPr>
          <w:rFonts w:eastAsia="Times New Roman" w:cs="Times New Roman"/>
        </w:rPr>
      </w:pPr>
      <w:proofErr w:type="gramStart"/>
      <w:r w:rsidRPr="003E1650">
        <w:rPr>
          <w:rFonts w:eastAsia="Times New Roman" w:cs="Times New Roman"/>
        </w:rPr>
        <w:t>решении</w:t>
      </w:r>
      <w:proofErr w:type="gramEnd"/>
      <w:r w:rsidRPr="003E1650">
        <w:rPr>
          <w:rFonts w:eastAsia="Times New Roman" w:cs="Times New Roman"/>
        </w:rPr>
        <w:t xml:space="preserve"> (распоряжении) о назначении публичных слушаний;</w:t>
      </w:r>
    </w:p>
    <w:p w:rsidR="003E1650" w:rsidRPr="003E1650" w:rsidRDefault="003E1650" w:rsidP="003E1650">
      <w:pPr>
        <w:widowControl w:val="0"/>
        <w:autoSpaceDE w:val="0"/>
        <w:autoSpaceDN w:val="0"/>
        <w:spacing w:after="0" w:line="240" w:lineRule="auto"/>
        <w:jc w:val="both"/>
        <w:rPr>
          <w:rFonts w:eastAsia="Times New Roman" w:cs="Times New Roman"/>
        </w:rPr>
      </w:pPr>
      <w:r w:rsidRPr="003E1650">
        <w:rPr>
          <w:rFonts w:eastAsia="Times New Roman" w:cs="Times New Roman"/>
        </w:rPr>
        <w:t>5) единого портала, в случае если такой способ определен решением</w:t>
      </w:r>
    </w:p>
    <w:p w:rsidR="003E1650" w:rsidRPr="003E1650" w:rsidRDefault="003E1650" w:rsidP="003E1650">
      <w:pPr>
        <w:widowControl w:val="0"/>
        <w:autoSpaceDE w:val="0"/>
        <w:autoSpaceDN w:val="0"/>
        <w:spacing w:after="0" w:line="240" w:lineRule="auto"/>
        <w:jc w:val="both"/>
        <w:rPr>
          <w:rFonts w:eastAsia="Times New Roman" w:cs="Times New Roman"/>
        </w:rPr>
      </w:pPr>
      <w:r w:rsidRPr="003E1650">
        <w:rPr>
          <w:rFonts w:eastAsia="Times New Roman" w:cs="Times New Roman"/>
        </w:rPr>
        <w:t>(распоряжением) о назначении публичных слушаний;</w:t>
      </w:r>
    </w:p>
    <w:p w:rsidR="003E1650" w:rsidRPr="003E1650" w:rsidRDefault="003E1650" w:rsidP="003E1650">
      <w:pPr>
        <w:widowControl w:val="0"/>
        <w:autoSpaceDE w:val="0"/>
        <w:autoSpaceDN w:val="0"/>
        <w:spacing w:after="0" w:line="240" w:lineRule="auto"/>
        <w:jc w:val="both"/>
        <w:rPr>
          <w:rFonts w:eastAsia="Times New Roman" w:cs="Times New Roman"/>
        </w:rPr>
      </w:pPr>
      <w:r w:rsidRPr="003E1650">
        <w:rPr>
          <w:rFonts w:eastAsia="Times New Roman" w:cs="Times New Roman"/>
        </w:rPr>
        <w:t>6) устно во время выступления на публичных слушаниях.</w:t>
      </w:r>
    </w:p>
    <w:p w:rsidR="003E1650" w:rsidRPr="003E1650" w:rsidRDefault="003E1650" w:rsidP="003E1650">
      <w:pPr>
        <w:widowControl w:val="0"/>
        <w:tabs>
          <w:tab w:val="left" w:pos="1242"/>
        </w:tabs>
        <w:autoSpaceDE w:val="0"/>
        <w:autoSpaceDN w:val="0"/>
        <w:spacing w:after="0" w:line="240" w:lineRule="auto"/>
        <w:ind w:right="280"/>
        <w:jc w:val="both"/>
        <w:rPr>
          <w:rFonts w:eastAsia="Times New Roman" w:cs="Times New Roman"/>
        </w:rPr>
      </w:pPr>
      <w:r w:rsidRPr="003E1650">
        <w:rPr>
          <w:rFonts w:eastAsia="Times New Roman" w:cs="Times New Roman"/>
        </w:rPr>
        <w:t xml:space="preserve">6.4. </w:t>
      </w:r>
      <w:proofErr w:type="gramStart"/>
      <w:r w:rsidRPr="003E1650">
        <w:rPr>
          <w:rFonts w:eastAsia="Times New Roman" w:cs="Times New Roman"/>
        </w:rPr>
        <w:t>Предложения должны содержать: текст предлагаемого изменения (дополнения) в проект муниципального правового акта, вынесенного на публичные слушания; обоснование предложения; фамилию, имя, отчество, дату рождения, реквизиты основного документа, удостоверяющего личность, адрес места жительства (регистрации) и личную подпись лица, представившего предложения; дату направления предложения.</w:t>
      </w:r>
      <w:proofErr w:type="gramEnd"/>
    </w:p>
    <w:p w:rsidR="003E1650" w:rsidRPr="003E1650" w:rsidRDefault="003E1650" w:rsidP="003E1650">
      <w:pPr>
        <w:widowControl w:val="0"/>
        <w:autoSpaceDE w:val="0"/>
        <w:autoSpaceDN w:val="0"/>
        <w:spacing w:after="0" w:line="240" w:lineRule="auto"/>
        <w:ind w:right="281"/>
        <w:jc w:val="both"/>
        <w:rPr>
          <w:rFonts w:eastAsia="Times New Roman" w:cs="Times New Roman"/>
          <w:szCs w:val="28"/>
        </w:rPr>
      </w:pPr>
      <w:r w:rsidRPr="003E1650">
        <w:rPr>
          <w:rFonts w:eastAsia="Times New Roman" w:cs="Times New Roman"/>
          <w:szCs w:val="28"/>
        </w:rPr>
        <w:t xml:space="preserve">К предложениям прилагается </w:t>
      </w:r>
      <w:hyperlink r:id="rId21">
        <w:r w:rsidRPr="003E1650">
          <w:rPr>
            <w:rFonts w:eastAsia="Times New Roman" w:cs="Times New Roman"/>
            <w:szCs w:val="28"/>
          </w:rPr>
          <w:t>согласие</w:t>
        </w:r>
      </w:hyperlink>
      <w:r w:rsidRPr="003E1650">
        <w:rPr>
          <w:rFonts w:eastAsia="Times New Roman" w:cs="Times New Roman"/>
          <w:szCs w:val="28"/>
        </w:rPr>
        <w:t xml:space="preserve"> на обработку персональных данных, форма которого установлена приложением 1 к Положению.</w:t>
      </w:r>
    </w:p>
    <w:p w:rsidR="003E1650" w:rsidRPr="003E1650" w:rsidRDefault="003E1650" w:rsidP="003E1650">
      <w:pPr>
        <w:widowControl w:val="0"/>
        <w:tabs>
          <w:tab w:val="left" w:pos="1375"/>
        </w:tabs>
        <w:autoSpaceDE w:val="0"/>
        <w:autoSpaceDN w:val="0"/>
        <w:spacing w:after="0" w:line="240" w:lineRule="auto"/>
        <w:contextualSpacing/>
        <w:rPr>
          <w:rFonts w:eastAsia="Times New Roman" w:cs="Times New Roman"/>
        </w:rPr>
      </w:pPr>
      <w:r w:rsidRPr="003E1650">
        <w:rPr>
          <w:rFonts w:eastAsia="Times New Roman" w:cs="Times New Roman"/>
        </w:rPr>
        <w:t>6.5. Предложения, внесенные с нарушениями установленного порядка</w:t>
      </w:r>
      <w:r w:rsidRPr="003E1650">
        <w:rPr>
          <w:rFonts w:eastAsia="Times New Roman" w:cs="Times New Roman"/>
          <w:spacing w:val="40"/>
        </w:rPr>
        <w:t xml:space="preserve"> </w:t>
      </w:r>
      <w:r w:rsidRPr="003E1650">
        <w:rPr>
          <w:rFonts w:eastAsia="Times New Roman" w:cs="Times New Roman"/>
        </w:rPr>
        <w:t>и срока подачи предложений, рассмотрению не подлежат.</w:t>
      </w:r>
    </w:p>
    <w:p w:rsidR="003E1650" w:rsidRPr="003E1650" w:rsidRDefault="003E1650" w:rsidP="003E1650">
      <w:pPr>
        <w:widowControl w:val="0"/>
        <w:tabs>
          <w:tab w:val="left" w:pos="1375"/>
        </w:tabs>
        <w:autoSpaceDE w:val="0"/>
        <w:autoSpaceDN w:val="0"/>
        <w:spacing w:after="0" w:line="240" w:lineRule="auto"/>
        <w:contextualSpacing/>
        <w:rPr>
          <w:rFonts w:eastAsia="Times New Roman" w:cs="Times New Roman"/>
        </w:rPr>
      </w:pPr>
    </w:p>
    <w:p w:rsidR="003E1650" w:rsidRPr="003E1650" w:rsidRDefault="003E1650" w:rsidP="003E1650">
      <w:pPr>
        <w:widowControl w:val="0"/>
        <w:tabs>
          <w:tab w:val="left" w:pos="2991"/>
        </w:tabs>
        <w:autoSpaceDE w:val="0"/>
        <w:autoSpaceDN w:val="0"/>
        <w:spacing w:after="0" w:line="240" w:lineRule="auto"/>
        <w:jc w:val="center"/>
        <w:outlineLvl w:val="1"/>
        <w:rPr>
          <w:rFonts w:eastAsia="Times New Roman" w:cs="Times New Roman"/>
          <w:b/>
          <w:bCs/>
          <w:spacing w:val="-2"/>
          <w:szCs w:val="28"/>
        </w:rPr>
      </w:pPr>
      <w:r w:rsidRPr="003E1650">
        <w:rPr>
          <w:rFonts w:eastAsia="Times New Roman" w:cs="Times New Roman"/>
          <w:b/>
          <w:bCs/>
          <w:szCs w:val="28"/>
        </w:rPr>
        <w:t xml:space="preserve">7. Проведение публичных </w:t>
      </w:r>
      <w:r w:rsidRPr="003E1650">
        <w:rPr>
          <w:rFonts w:eastAsia="Times New Roman" w:cs="Times New Roman"/>
          <w:b/>
          <w:bCs/>
          <w:spacing w:val="-2"/>
          <w:szCs w:val="28"/>
        </w:rPr>
        <w:t>слушаний</w:t>
      </w:r>
    </w:p>
    <w:p w:rsidR="003E1650" w:rsidRPr="003E1650" w:rsidRDefault="003E1650" w:rsidP="003E1650">
      <w:pPr>
        <w:widowControl w:val="0"/>
        <w:tabs>
          <w:tab w:val="left" w:pos="2991"/>
        </w:tabs>
        <w:autoSpaceDE w:val="0"/>
        <w:autoSpaceDN w:val="0"/>
        <w:spacing w:after="0" w:line="240" w:lineRule="auto"/>
        <w:jc w:val="center"/>
        <w:outlineLvl w:val="1"/>
        <w:rPr>
          <w:rFonts w:eastAsia="Times New Roman" w:cs="Times New Roman"/>
          <w:b/>
          <w:bCs/>
          <w:szCs w:val="28"/>
        </w:rPr>
      </w:pPr>
    </w:p>
    <w:p w:rsidR="003E1650" w:rsidRPr="003E1650" w:rsidRDefault="003E1650" w:rsidP="003E1650">
      <w:pPr>
        <w:widowControl w:val="0"/>
        <w:tabs>
          <w:tab w:val="left" w:pos="1501"/>
        </w:tabs>
        <w:autoSpaceDE w:val="0"/>
        <w:autoSpaceDN w:val="0"/>
        <w:spacing w:after="0" w:line="240" w:lineRule="auto"/>
        <w:jc w:val="both"/>
        <w:rPr>
          <w:rFonts w:eastAsia="Times New Roman" w:cs="Times New Roman"/>
        </w:rPr>
      </w:pPr>
      <w:r w:rsidRPr="003E1650">
        <w:rPr>
          <w:rFonts w:eastAsia="Times New Roman" w:cs="Times New Roman"/>
        </w:rPr>
        <w:t>7.1. Перед началом проведения публичных слушаний комиссия, ответственная за проведение публичных слушаний, организует регистрацию его участников.</w:t>
      </w:r>
    </w:p>
    <w:p w:rsidR="003E1650" w:rsidRPr="003E1650" w:rsidRDefault="003E1650" w:rsidP="003E1650">
      <w:pPr>
        <w:widowControl w:val="0"/>
        <w:autoSpaceDE w:val="0"/>
        <w:autoSpaceDN w:val="0"/>
        <w:spacing w:after="0" w:line="240" w:lineRule="auto"/>
        <w:ind w:right="281"/>
        <w:jc w:val="both"/>
        <w:rPr>
          <w:rFonts w:eastAsia="Times New Roman" w:cs="Times New Roman"/>
          <w:szCs w:val="28"/>
        </w:rPr>
      </w:pPr>
      <w:r w:rsidRPr="003E1650">
        <w:rPr>
          <w:rFonts w:eastAsia="Times New Roman" w:cs="Times New Roman"/>
          <w:szCs w:val="28"/>
        </w:rPr>
        <w:t xml:space="preserve">Регистрация осуществляется путем внесения в регистрационный </w:t>
      </w:r>
      <w:hyperlink w:anchor="_bookmark0" w:history="1">
        <w:r w:rsidRPr="003E1650">
          <w:rPr>
            <w:rFonts w:eastAsia="Times New Roman" w:cs="Times New Roman"/>
            <w:szCs w:val="28"/>
          </w:rPr>
          <w:t>лист</w:t>
        </w:r>
      </w:hyperlink>
      <w:r w:rsidRPr="003E1650">
        <w:rPr>
          <w:rFonts w:eastAsia="Times New Roman" w:cs="Times New Roman"/>
          <w:szCs w:val="28"/>
        </w:rPr>
        <w:t xml:space="preserve"> участников публичных слушаний по проекту муниципального правового акта, форма которого установлена в приложении 2 к настоящему</w:t>
      </w:r>
      <w:r w:rsidRPr="003E1650">
        <w:rPr>
          <w:rFonts w:eastAsia="Times New Roman" w:cs="Times New Roman"/>
          <w:spacing w:val="40"/>
          <w:szCs w:val="28"/>
        </w:rPr>
        <w:t xml:space="preserve"> </w:t>
      </w:r>
      <w:r w:rsidRPr="003E1650">
        <w:rPr>
          <w:rFonts w:eastAsia="Times New Roman" w:cs="Times New Roman"/>
          <w:szCs w:val="28"/>
        </w:rPr>
        <w:t>Положению, фамилии, имени, отчества, даты рождения, реквизитов основного документа, удостоверяющего личность участника публичных слушаний, и адреса места его жительства (регистрации).</w:t>
      </w:r>
    </w:p>
    <w:p w:rsidR="003E1650" w:rsidRPr="003E1650" w:rsidRDefault="003E1650" w:rsidP="003E1650">
      <w:pPr>
        <w:widowControl w:val="0"/>
        <w:tabs>
          <w:tab w:val="left" w:pos="1598"/>
        </w:tabs>
        <w:autoSpaceDE w:val="0"/>
        <w:autoSpaceDN w:val="0"/>
        <w:spacing w:after="0" w:line="240" w:lineRule="auto"/>
        <w:contextualSpacing/>
        <w:jc w:val="both"/>
        <w:rPr>
          <w:rFonts w:eastAsia="Times New Roman" w:cs="Times New Roman"/>
        </w:rPr>
      </w:pPr>
      <w:r w:rsidRPr="003E1650">
        <w:rPr>
          <w:rFonts w:eastAsia="Times New Roman" w:cs="Times New Roman"/>
        </w:rPr>
        <w:t>7.2. Председатель комиссии открывает публичные слушания, представляет состав комиссии, оглашает наименование проекта муниципального правового акта, вынесенного на публичные слушания, инициаторов его проведения, предложения комиссии по порядку проведения слушаний, озвучивает предложения по обсуждаемому проекту муниципального правового акта, поступившие до дня проведения публичных слушаний, предоставляет слово докладчикам, содокладчикам и выступающим. Секретарь комиссии ведет протокол публичных слушаний.</w:t>
      </w:r>
    </w:p>
    <w:p w:rsidR="003E1650" w:rsidRPr="003E1650" w:rsidRDefault="003E1650" w:rsidP="003E1650">
      <w:pPr>
        <w:widowControl w:val="0"/>
        <w:tabs>
          <w:tab w:val="left" w:pos="1513"/>
        </w:tabs>
        <w:autoSpaceDE w:val="0"/>
        <w:autoSpaceDN w:val="0"/>
        <w:spacing w:after="0" w:line="240" w:lineRule="auto"/>
        <w:contextualSpacing/>
        <w:jc w:val="both"/>
        <w:rPr>
          <w:rFonts w:eastAsia="Times New Roman" w:cs="Times New Roman"/>
        </w:rPr>
      </w:pPr>
      <w:r w:rsidRPr="003E1650">
        <w:rPr>
          <w:rFonts w:eastAsia="Times New Roman" w:cs="Times New Roman"/>
        </w:rPr>
        <w:t xml:space="preserve">7.3. Время выступления участников определяется председателем комиссии, </w:t>
      </w:r>
      <w:r w:rsidRPr="003E1650">
        <w:rPr>
          <w:rFonts w:eastAsia="Times New Roman" w:cs="Times New Roman"/>
        </w:rPr>
        <w:lastRenderedPageBreak/>
        <w:t xml:space="preserve">исходя из количества выступающих и времени, отведенного для проведения публичных слушаний, но не может быть более 10 минут на одно </w:t>
      </w:r>
      <w:r w:rsidRPr="003E1650">
        <w:rPr>
          <w:rFonts w:eastAsia="Times New Roman" w:cs="Times New Roman"/>
          <w:spacing w:val="-2"/>
        </w:rPr>
        <w:t>выступление.</w:t>
      </w:r>
    </w:p>
    <w:p w:rsidR="003E1650" w:rsidRPr="003E1650" w:rsidRDefault="003E1650" w:rsidP="003E1650">
      <w:pPr>
        <w:widowControl w:val="0"/>
        <w:tabs>
          <w:tab w:val="left" w:pos="0"/>
        </w:tabs>
        <w:autoSpaceDE w:val="0"/>
        <w:autoSpaceDN w:val="0"/>
        <w:spacing w:after="0" w:line="240" w:lineRule="auto"/>
        <w:contextualSpacing/>
        <w:jc w:val="both"/>
        <w:rPr>
          <w:rFonts w:eastAsia="Times New Roman" w:cs="Times New Roman"/>
        </w:rPr>
      </w:pPr>
      <w:r w:rsidRPr="003E1650">
        <w:rPr>
          <w:rFonts w:eastAsia="Times New Roman" w:cs="Times New Roman"/>
        </w:rPr>
        <w:tab/>
        <w:t>7.4. По окончании выступления участника публичных слушаний (или по истечении предоставленного времени) председатель комиссии дает возможность участникам публичных слушаний задать уточняющие вопросы и дополнительное время для ответов на эти вопросы, предлагает проголосовать за проект муниципального правового акта в целом, после чего объявляет о закрытии публичных слушаний.</w:t>
      </w:r>
    </w:p>
    <w:p w:rsidR="003E1650" w:rsidRPr="003E1650" w:rsidRDefault="003E1650" w:rsidP="003E1650">
      <w:pPr>
        <w:widowControl w:val="0"/>
        <w:tabs>
          <w:tab w:val="left" w:pos="1620"/>
        </w:tabs>
        <w:autoSpaceDE w:val="0"/>
        <w:autoSpaceDN w:val="0"/>
        <w:spacing w:after="0" w:line="240" w:lineRule="auto"/>
        <w:contextualSpacing/>
        <w:jc w:val="both"/>
        <w:rPr>
          <w:rFonts w:eastAsia="Times New Roman" w:cs="Times New Roman"/>
          <w:szCs w:val="28"/>
        </w:rPr>
      </w:pPr>
      <w:r w:rsidRPr="003E1650">
        <w:rPr>
          <w:rFonts w:eastAsia="Times New Roman" w:cs="Times New Roman"/>
        </w:rPr>
        <w:t>7.5. участников публичных слушаний принимается большинством голосов от числа присутствующих на момент голосования участников</w:t>
      </w:r>
      <w:r w:rsidRPr="003E1650">
        <w:rPr>
          <w:rFonts w:eastAsia="Times New Roman" w:cs="Times New Roman"/>
          <w:spacing w:val="80"/>
          <w:w w:val="150"/>
        </w:rPr>
        <w:t xml:space="preserve"> </w:t>
      </w:r>
      <w:r w:rsidRPr="003E1650">
        <w:rPr>
          <w:rFonts w:eastAsia="Times New Roman" w:cs="Times New Roman"/>
        </w:rPr>
        <w:t>публичных</w:t>
      </w:r>
      <w:r w:rsidRPr="003E1650">
        <w:rPr>
          <w:rFonts w:eastAsia="Times New Roman" w:cs="Times New Roman"/>
          <w:spacing w:val="80"/>
          <w:w w:val="150"/>
        </w:rPr>
        <w:t xml:space="preserve"> </w:t>
      </w:r>
      <w:r w:rsidRPr="003E1650">
        <w:rPr>
          <w:rFonts w:eastAsia="Times New Roman" w:cs="Times New Roman"/>
        </w:rPr>
        <w:t>слушаний</w:t>
      </w:r>
      <w:r w:rsidRPr="003E1650">
        <w:rPr>
          <w:rFonts w:eastAsia="Times New Roman" w:cs="Times New Roman"/>
          <w:spacing w:val="80"/>
          <w:w w:val="150"/>
        </w:rPr>
        <w:t xml:space="preserve"> </w:t>
      </w:r>
      <w:r w:rsidRPr="003E1650">
        <w:rPr>
          <w:rFonts w:eastAsia="Times New Roman" w:cs="Times New Roman"/>
        </w:rPr>
        <w:t>путем</w:t>
      </w:r>
      <w:r w:rsidRPr="003E1650">
        <w:rPr>
          <w:rFonts w:eastAsia="Times New Roman" w:cs="Times New Roman"/>
          <w:spacing w:val="80"/>
          <w:w w:val="150"/>
        </w:rPr>
        <w:t xml:space="preserve"> </w:t>
      </w:r>
      <w:r w:rsidRPr="003E1650">
        <w:rPr>
          <w:rFonts w:eastAsia="Times New Roman" w:cs="Times New Roman"/>
        </w:rPr>
        <w:t>подачи</w:t>
      </w:r>
      <w:r w:rsidRPr="003E1650">
        <w:rPr>
          <w:rFonts w:eastAsia="Times New Roman" w:cs="Times New Roman"/>
          <w:spacing w:val="80"/>
          <w:w w:val="150"/>
        </w:rPr>
        <w:t xml:space="preserve"> </w:t>
      </w:r>
      <w:r w:rsidRPr="003E1650">
        <w:rPr>
          <w:rFonts w:eastAsia="Times New Roman" w:cs="Times New Roman"/>
        </w:rPr>
        <w:t>голоса</w:t>
      </w:r>
      <w:r w:rsidRPr="003E1650">
        <w:rPr>
          <w:rFonts w:eastAsia="Times New Roman" w:cs="Times New Roman"/>
          <w:spacing w:val="80"/>
          <w:w w:val="150"/>
        </w:rPr>
        <w:t xml:space="preserve"> </w:t>
      </w:r>
      <w:r w:rsidRPr="003E1650">
        <w:rPr>
          <w:rFonts w:eastAsia="Times New Roman" w:cs="Times New Roman"/>
        </w:rPr>
        <w:t>«за»,</w:t>
      </w:r>
      <w:r w:rsidRPr="003E1650">
        <w:rPr>
          <w:rFonts w:eastAsia="Times New Roman" w:cs="Times New Roman"/>
          <w:spacing w:val="80"/>
          <w:w w:val="150"/>
        </w:rPr>
        <w:t xml:space="preserve"> </w:t>
      </w:r>
      <w:r w:rsidRPr="003E1650">
        <w:rPr>
          <w:rFonts w:eastAsia="Times New Roman" w:cs="Times New Roman"/>
        </w:rPr>
        <w:t xml:space="preserve">«против», </w:t>
      </w:r>
      <w:r w:rsidRPr="003E1650">
        <w:rPr>
          <w:rFonts w:eastAsia="Times New Roman" w:cs="Times New Roman"/>
          <w:szCs w:val="28"/>
        </w:rPr>
        <w:t>«воздержался».</w:t>
      </w:r>
      <w:r w:rsidRPr="003E1650">
        <w:rPr>
          <w:rFonts w:eastAsia="Times New Roman" w:cs="Times New Roman"/>
          <w:sz w:val="22"/>
        </w:rPr>
        <w:t xml:space="preserve"> </w:t>
      </w:r>
      <w:r w:rsidRPr="003E1650">
        <w:rPr>
          <w:rFonts w:eastAsia="Times New Roman" w:cs="Times New Roman"/>
          <w:szCs w:val="28"/>
        </w:rPr>
        <w:t xml:space="preserve">Каждый из участников публичных слушаний наделен одним </w:t>
      </w:r>
      <w:r w:rsidRPr="003E1650">
        <w:rPr>
          <w:rFonts w:eastAsia="Times New Roman" w:cs="Times New Roman"/>
          <w:spacing w:val="-2"/>
          <w:szCs w:val="28"/>
        </w:rPr>
        <w:t>голосом.</w:t>
      </w:r>
    </w:p>
    <w:p w:rsidR="003E1650" w:rsidRPr="003E1650" w:rsidRDefault="003E1650" w:rsidP="003E1650">
      <w:pPr>
        <w:widowControl w:val="0"/>
        <w:autoSpaceDE w:val="0"/>
        <w:autoSpaceDN w:val="0"/>
        <w:spacing w:after="0" w:line="240" w:lineRule="auto"/>
        <w:ind w:right="281"/>
        <w:contextualSpacing/>
        <w:jc w:val="both"/>
        <w:rPr>
          <w:rFonts w:eastAsia="Times New Roman" w:cs="Times New Roman"/>
          <w:szCs w:val="28"/>
        </w:rPr>
      </w:pPr>
      <w:r w:rsidRPr="003E1650">
        <w:rPr>
          <w:rFonts w:eastAsia="Times New Roman" w:cs="Times New Roman"/>
          <w:szCs w:val="28"/>
        </w:rPr>
        <w:t>Решение, принятое по итогам проведения публичных слушаний, носит рекомендательный характер.</w:t>
      </w:r>
    </w:p>
    <w:p w:rsidR="003E1650" w:rsidRPr="003E1650" w:rsidRDefault="003E1650" w:rsidP="003E1650">
      <w:pPr>
        <w:widowControl w:val="0"/>
        <w:tabs>
          <w:tab w:val="left" w:pos="0"/>
        </w:tabs>
        <w:autoSpaceDE w:val="0"/>
        <w:autoSpaceDN w:val="0"/>
        <w:spacing w:after="0" w:line="240" w:lineRule="auto"/>
        <w:ind w:right="3"/>
        <w:contextualSpacing/>
        <w:jc w:val="both"/>
        <w:rPr>
          <w:rFonts w:eastAsia="Times New Roman" w:cs="Times New Roman"/>
        </w:rPr>
      </w:pPr>
      <w:r w:rsidRPr="003E1650">
        <w:rPr>
          <w:rFonts w:eastAsia="Times New Roman" w:cs="Times New Roman"/>
        </w:rPr>
        <w:t>7.6. На основании протокола публичных слушаний комиссия осуществляет подготовку итогового документа о результатах публичных слушаний</w:t>
      </w:r>
      <w:r w:rsidRPr="003E1650">
        <w:rPr>
          <w:rFonts w:eastAsia="Times New Roman" w:cs="Times New Roman"/>
          <w:spacing w:val="-5"/>
        </w:rPr>
        <w:t xml:space="preserve"> </w:t>
      </w:r>
      <w:r w:rsidRPr="003E1650">
        <w:rPr>
          <w:rFonts w:eastAsia="Times New Roman" w:cs="Times New Roman"/>
        </w:rPr>
        <w:t>(заключения),</w:t>
      </w:r>
      <w:r w:rsidRPr="003E1650">
        <w:rPr>
          <w:rFonts w:eastAsia="Times New Roman" w:cs="Times New Roman"/>
          <w:spacing w:val="-5"/>
        </w:rPr>
        <w:t xml:space="preserve"> </w:t>
      </w:r>
      <w:proofErr w:type="gramStart"/>
      <w:r w:rsidRPr="003E1650">
        <w:rPr>
          <w:rFonts w:eastAsia="Times New Roman" w:cs="Times New Roman"/>
        </w:rPr>
        <w:t>который</w:t>
      </w:r>
      <w:proofErr w:type="gramEnd"/>
      <w:r w:rsidRPr="003E1650">
        <w:rPr>
          <w:rFonts w:eastAsia="Times New Roman" w:cs="Times New Roman"/>
          <w:spacing w:val="-5"/>
        </w:rPr>
        <w:t xml:space="preserve"> </w:t>
      </w:r>
      <w:r w:rsidRPr="003E1650">
        <w:rPr>
          <w:rFonts w:eastAsia="Times New Roman" w:cs="Times New Roman"/>
        </w:rPr>
        <w:t>подписывается</w:t>
      </w:r>
      <w:r w:rsidRPr="003E1650">
        <w:rPr>
          <w:rFonts w:eastAsia="Times New Roman" w:cs="Times New Roman"/>
          <w:spacing w:val="-5"/>
        </w:rPr>
        <w:t xml:space="preserve"> </w:t>
      </w:r>
      <w:r w:rsidRPr="003E1650">
        <w:rPr>
          <w:rFonts w:eastAsia="Times New Roman" w:cs="Times New Roman"/>
        </w:rPr>
        <w:t>председателем</w:t>
      </w:r>
      <w:r w:rsidRPr="003E1650">
        <w:rPr>
          <w:rFonts w:eastAsia="Times New Roman" w:cs="Times New Roman"/>
          <w:spacing w:val="-5"/>
        </w:rPr>
        <w:t xml:space="preserve"> </w:t>
      </w:r>
      <w:r w:rsidRPr="003E1650">
        <w:rPr>
          <w:rFonts w:eastAsia="Times New Roman" w:cs="Times New Roman"/>
        </w:rPr>
        <w:t>и</w:t>
      </w:r>
      <w:r w:rsidRPr="003E1650">
        <w:rPr>
          <w:rFonts w:eastAsia="Times New Roman" w:cs="Times New Roman"/>
          <w:spacing w:val="-5"/>
        </w:rPr>
        <w:t xml:space="preserve"> </w:t>
      </w:r>
      <w:r w:rsidRPr="003E1650">
        <w:rPr>
          <w:rFonts w:eastAsia="Times New Roman" w:cs="Times New Roman"/>
        </w:rPr>
        <w:t>секретарем комиссии в течение 5 дней со дня проведения публичных слушаний.</w:t>
      </w:r>
    </w:p>
    <w:p w:rsidR="003E1650" w:rsidRPr="003E1650" w:rsidRDefault="003E1650" w:rsidP="003E1650">
      <w:pPr>
        <w:widowControl w:val="0"/>
        <w:autoSpaceDE w:val="0"/>
        <w:autoSpaceDN w:val="0"/>
        <w:spacing w:after="0" w:line="240" w:lineRule="auto"/>
        <w:ind w:right="281"/>
        <w:jc w:val="both"/>
        <w:rPr>
          <w:rFonts w:eastAsia="Times New Roman" w:cs="Times New Roman"/>
        </w:rPr>
        <w:sectPr w:rsidR="003E1650" w:rsidRPr="003E1650" w:rsidSect="00EF74DD">
          <w:headerReference w:type="default" r:id="rId22"/>
          <w:pgSz w:w="11910" w:h="16840"/>
          <w:pgMar w:top="1134" w:right="850" w:bottom="1134" w:left="1701" w:header="718" w:footer="0" w:gutter="0"/>
          <w:cols w:space="720"/>
          <w:docGrid w:linePitch="299"/>
        </w:sectPr>
      </w:pPr>
    </w:p>
    <w:p w:rsidR="003E1650" w:rsidRPr="003E1650" w:rsidRDefault="003E1650" w:rsidP="003E1650">
      <w:pPr>
        <w:widowControl w:val="0"/>
        <w:autoSpaceDE w:val="0"/>
        <w:autoSpaceDN w:val="0"/>
        <w:spacing w:before="10" w:after="0" w:line="240" w:lineRule="auto"/>
        <w:rPr>
          <w:rFonts w:eastAsia="Times New Roman" w:cs="Times New Roman"/>
          <w:sz w:val="9"/>
          <w:szCs w:val="28"/>
        </w:rPr>
      </w:pPr>
    </w:p>
    <w:p w:rsidR="003E1650" w:rsidRPr="003E1650" w:rsidRDefault="003E1650" w:rsidP="003E1650">
      <w:pPr>
        <w:widowControl w:val="0"/>
        <w:autoSpaceDE w:val="0"/>
        <w:autoSpaceDN w:val="0"/>
        <w:spacing w:after="0" w:line="240" w:lineRule="auto"/>
        <w:rPr>
          <w:rFonts w:eastAsia="Times New Roman" w:cs="Times New Roman"/>
          <w:sz w:val="9"/>
          <w:szCs w:val="28"/>
        </w:rPr>
        <w:sectPr w:rsidR="003E1650" w:rsidRPr="003E1650" w:rsidSect="00EF74DD">
          <w:pgSz w:w="11910" w:h="16840"/>
          <w:pgMar w:top="1040" w:right="566" w:bottom="280" w:left="1559" w:header="718" w:footer="0" w:gutter="0"/>
          <w:cols w:space="720"/>
        </w:sectPr>
      </w:pPr>
    </w:p>
    <w:p w:rsidR="003E1650" w:rsidRPr="003E1650" w:rsidRDefault="003E1650" w:rsidP="003E1650">
      <w:pPr>
        <w:widowControl w:val="0"/>
        <w:autoSpaceDE w:val="0"/>
        <w:autoSpaceDN w:val="0"/>
        <w:spacing w:after="0" w:line="240" w:lineRule="auto"/>
        <w:rPr>
          <w:rFonts w:eastAsia="Times New Roman" w:cs="Times New Roman"/>
          <w:sz w:val="24"/>
          <w:szCs w:val="28"/>
        </w:rPr>
      </w:pPr>
    </w:p>
    <w:p w:rsidR="003E1650" w:rsidRPr="003E1650" w:rsidRDefault="003E1650" w:rsidP="003E1650">
      <w:pPr>
        <w:widowControl w:val="0"/>
        <w:autoSpaceDE w:val="0"/>
        <w:autoSpaceDN w:val="0"/>
        <w:spacing w:after="0" w:line="240" w:lineRule="auto"/>
        <w:rPr>
          <w:rFonts w:eastAsia="Times New Roman" w:cs="Times New Roman"/>
          <w:sz w:val="24"/>
          <w:szCs w:val="28"/>
        </w:rPr>
      </w:pPr>
    </w:p>
    <w:p w:rsidR="003E1650" w:rsidRPr="003E1650" w:rsidRDefault="003E1650" w:rsidP="003E1650">
      <w:pPr>
        <w:widowControl w:val="0"/>
        <w:autoSpaceDE w:val="0"/>
        <w:autoSpaceDN w:val="0"/>
        <w:spacing w:before="179" w:after="0" w:line="240" w:lineRule="auto"/>
        <w:rPr>
          <w:rFonts w:eastAsia="Times New Roman" w:cs="Times New Roman"/>
          <w:sz w:val="24"/>
          <w:szCs w:val="28"/>
        </w:rPr>
      </w:pPr>
    </w:p>
    <w:p w:rsidR="003E1650" w:rsidRPr="003E1650" w:rsidRDefault="003E1650" w:rsidP="003E1650">
      <w:pPr>
        <w:widowControl w:val="0"/>
        <w:autoSpaceDE w:val="0"/>
        <w:autoSpaceDN w:val="0"/>
        <w:spacing w:before="179" w:after="0" w:line="240" w:lineRule="auto"/>
        <w:rPr>
          <w:rFonts w:eastAsia="Times New Roman" w:cs="Times New Roman"/>
          <w:sz w:val="24"/>
          <w:szCs w:val="28"/>
        </w:rPr>
      </w:pPr>
      <w:r w:rsidRPr="003E1650">
        <w:rPr>
          <w:rFonts w:eastAsia="Times New Roman" w:cs="Times New Roman"/>
          <w:sz w:val="24"/>
          <w:szCs w:val="28"/>
        </w:rPr>
        <w:t xml:space="preserve">  </w:t>
      </w:r>
    </w:p>
    <w:p w:rsidR="003E1650" w:rsidRPr="003E1650" w:rsidRDefault="003E1650" w:rsidP="003E1650">
      <w:pPr>
        <w:widowControl w:val="0"/>
        <w:autoSpaceDE w:val="0"/>
        <w:autoSpaceDN w:val="0"/>
        <w:spacing w:before="179" w:after="0" w:line="240" w:lineRule="auto"/>
        <w:rPr>
          <w:rFonts w:eastAsia="Times New Roman" w:cs="Times New Roman"/>
          <w:sz w:val="24"/>
          <w:szCs w:val="28"/>
        </w:rPr>
      </w:pPr>
    </w:p>
    <w:p w:rsidR="003E1650" w:rsidRPr="003E1650" w:rsidRDefault="003E1650" w:rsidP="003E1650">
      <w:pPr>
        <w:widowControl w:val="0"/>
        <w:autoSpaceDE w:val="0"/>
        <w:autoSpaceDN w:val="0"/>
        <w:spacing w:after="0" w:line="240" w:lineRule="auto"/>
        <w:jc w:val="right"/>
        <w:rPr>
          <w:rFonts w:eastAsia="Times New Roman" w:cs="Times New Roman"/>
          <w:sz w:val="24"/>
        </w:rPr>
      </w:pPr>
      <w:r w:rsidRPr="003E1650">
        <w:rPr>
          <w:rFonts w:eastAsia="Times New Roman" w:cs="Times New Roman"/>
          <w:spacing w:val="-2"/>
          <w:sz w:val="24"/>
        </w:rPr>
        <w:t>СОГЛАСИЕ</w:t>
      </w:r>
    </w:p>
    <w:p w:rsidR="003E1650" w:rsidRPr="003E1650" w:rsidRDefault="003E1650" w:rsidP="003E1650">
      <w:pPr>
        <w:widowControl w:val="0"/>
        <w:tabs>
          <w:tab w:val="left" w:pos="3969"/>
        </w:tabs>
        <w:autoSpaceDE w:val="0"/>
        <w:autoSpaceDN w:val="0"/>
        <w:spacing w:before="117" w:after="0" w:line="211" w:lineRule="auto"/>
        <w:ind w:right="281"/>
        <w:rPr>
          <w:rFonts w:eastAsia="Times New Roman" w:cs="Times New Roman"/>
          <w:sz w:val="24"/>
        </w:rPr>
      </w:pPr>
      <w:r w:rsidRPr="003E1650">
        <w:rPr>
          <w:rFonts w:eastAsia="Times New Roman" w:cs="Times New Roman"/>
          <w:sz w:val="22"/>
        </w:rPr>
        <w:br w:type="column"/>
      </w:r>
      <w:r w:rsidRPr="003E1650">
        <w:rPr>
          <w:rFonts w:eastAsia="Times New Roman" w:cs="Times New Roman"/>
          <w:sz w:val="24"/>
        </w:rPr>
        <w:lastRenderedPageBreak/>
        <w:t>Приложение</w:t>
      </w:r>
      <w:r w:rsidRPr="003E1650">
        <w:rPr>
          <w:rFonts w:eastAsia="Times New Roman" w:cs="Times New Roman"/>
          <w:spacing w:val="-15"/>
          <w:sz w:val="24"/>
        </w:rPr>
        <w:t xml:space="preserve"> </w:t>
      </w:r>
      <w:r w:rsidRPr="003E1650">
        <w:rPr>
          <w:rFonts w:eastAsia="Times New Roman" w:cs="Times New Roman"/>
          <w:sz w:val="24"/>
        </w:rPr>
        <w:t>1 к</w:t>
      </w:r>
      <w:r w:rsidRPr="003E1650">
        <w:rPr>
          <w:rFonts w:eastAsia="Times New Roman" w:cs="Times New Roman"/>
          <w:spacing w:val="-7"/>
          <w:sz w:val="24"/>
        </w:rPr>
        <w:t xml:space="preserve"> </w:t>
      </w:r>
      <w:r w:rsidRPr="003E1650">
        <w:rPr>
          <w:rFonts w:eastAsia="Times New Roman" w:cs="Times New Roman"/>
          <w:sz w:val="24"/>
        </w:rPr>
        <w:t>Положению</w:t>
      </w:r>
      <w:r w:rsidRPr="003E1650">
        <w:rPr>
          <w:rFonts w:eastAsia="Times New Roman" w:cs="Times New Roman"/>
          <w:spacing w:val="-8"/>
          <w:sz w:val="24"/>
        </w:rPr>
        <w:t xml:space="preserve"> </w:t>
      </w:r>
      <w:r w:rsidRPr="003E1650">
        <w:rPr>
          <w:rFonts w:eastAsia="Times New Roman" w:cs="Times New Roman"/>
          <w:sz w:val="24"/>
        </w:rPr>
        <w:t>о</w:t>
      </w:r>
      <w:r w:rsidRPr="003E1650">
        <w:rPr>
          <w:rFonts w:eastAsia="Times New Roman" w:cs="Times New Roman"/>
          <w:spacing w:val="-7"/>
          <w:sz w:val="24"/>
        </w:rPr>
        <w:t xml:space="preserve"> </w:t>
      </w:r>
      <w:r w:rsidRPr="003E1650">
        <w:rPr>
          <w:rFonts w:eastAsia="Times New Roman" w:cs="Times New Roman"/>
          <w:sz w:val="24"/>
        </w:rPr>
        <w:t>порядке</w:t>
      </w:r>
      <w:r w:rsidRPr="003E1650">
        <w:rPr>
          <w:rFonts w:eastAsia="Times New Roman" w:cs="Times New Roman"/>
          <w:spacing w:val="-7"/>
          <w:sz w:val="24"/>
        </w:rPr>
        <w:t xml:space="preserve"> </w:t>
      </w:r>
      <w:r w:rsidRPr="003E1650">
        <w:rPr>
          <w:rFonts w:eastAsia="Times New Roman" w:cs="Times New Roman"/>
          <w:sz w:val="24"/>
        </w:rPr>
        <w:t>назначения</w:t>
      </w:r>
      <w:r w:rsidRPr="003E1650">
        <w:rPr>
          <w:rFonts w:eastAsia="Times New Roman" w:cs="Times New Roman"/>
          <w:spacing w:val="-7"/>
          <w:sz w:val="24"/>
        </w:rPr>
        <w:t xml:space="preserve"> </w:t>
      </w:r>
      <w:r w:rsidRPr="003E1650">
        <w:rPr>
          <w:rFonts w:eastAsia="Times New Roman" w:cs="Times New Roman"/>
          <w:sz w:val="24"/>
        </w:rPr>
        <w:t xml:space="preserve">и проведения публичных слушаний в Калмыцко </w:t>
      </w:r>
      <w:proofErr w:type="spellStart"/>
      <w:r w:rsidRPr="003E1650">
        <w:rPr>
          <w:rFonts w:eastAsia="Times New Roman" w:cs="Times New Roman"/>
          <w:sz w:val="24"/>
        </w:rPr>
        <w:t>Мысовском</w:t>
      </w:r>
      <w:proofErr w:type="spellEnd"/>
      <w:r w:rsidRPr="003E1650">
        <w:rPr>
          <w:rFonts w:eastAsia="Times New Roman" w:cs="Times New Roman"/>
          <w:sz w:val="24"/>
        </w:rPr>
        <w:t xml:space="preserve"> сельсовете                            Поспелихинского района </w:t>
      </w:r>
      <w:r w:rsidRPr="003E1650">
        <w:rPr>
          <w:rFonts w:eastAsia="Times New Roman" w:cs="Times New Roman"/>
          <w:spacing w:val="-2"/>
          <w:sz w:val="24"/>
        </w:rPr>
        <w:t xml:space="preserve"> </w:t>
      </w:r>
      <w:r w:rsidRPr="003E1650">
        <w:rPr>
          <w:rFonts w:eastAsia="Times New Roman" w:cs="Times New Roman"/>
          <w:sz w:val="24"/>
        </w:rPr>
        <w:t>Алтайского</w:t>
      </w:r>
      <w:r w:rsidRPr="003E1650">
        <w:rPr>
          <w:rFonts w:eastAsia="Times New Roman" w:cs="Times New Roman"/>
          <w:spacing w:val="-2"/>
          <w:sz w:val="24"/>
        </w:rPr>
        <w:t xml:space="preserve"> </w:t>
      </w:r>
      <w:r w:rsidRPr="003E1650">
        <w:rPr>
          <w:rFonts w:eastAsia="Times New Roman" w:cs="Times New Roman"/>
          <w:spacing w:val="-4"/>
          <w:sz w:val="24"/>
        </w:rPr>
        <w:t>края</w:t>
      </w:r>
    </w:p>
    <w:p w:rsidR="003E1650" w:rsidRPr="003E1650" w:rsidRDefault="003E1650" w:rsidP="003E1650">
      <w:pPr>
        <w:widowControl w:val="0"/>
        <w:autoSpaceDE w:val="0"/>
        <w:autoSpaceDN w:val="0"/>
        <w:spacing w:after="0" w:line="208" w:lineRule="auto"/>
        <w:jc w:val="right"/>
        <w:rPr>
          <w:rFonts w:eastAsia="Times New Roman" w:cs="Times New Roman"/>
          <w:sz w:val="24"/>
        </w:rPr>
        <w:sectPr w:rsidR="003E1650" w:rsidRPr="003E1650" w:rsidSect="00EF74DD">
          <w:type w:val="continuous"/>
          <w:pgSz w:w="11910" w:h="16840"/>
          <w:pgMar w:top="1040" w:right="566" w:bottom="280" w:left="1559" w:header="718" w:footer="0" w:gutter="0"/>
          <w:cols w:num="2" w:space="720" w:equalWidth="0">
            <w:col w:w="5464" w:space="40"/>
            <w:col w:w="4281"/>
          </w:cols>
        </w:sectPr>
      </w:pPr>
    </w:p>
    <w:p w:rsidR="003E1650" w:rsidRPr="003E1650" w:rsidRDefault="003E1650" w:rsidP="003E1650">
      <w:pPr>
        <w:widowControl w:val="0"/>
        <w:autoSpaceDE w:val="0"/>
        <w:autoSpaceDN w:val="0"/>
        <w:spacing w:after="0" w:line="240" w:lineRule="auto"/>
        <w:ind w:right="139"/>
        <w:jc w:val="center"/>
        <w:rPr>
          <w:rFonts w:eastAsia="Times New Roman" w:cs="Times New Roman"/>
          <w:sz w:val="24"/>
        </w:rPr>
      </w:pPr>
      <w:r w:rsidRPr="003E1650">
        <w:rPr>
          <w:rFonts w:eastAsia="Times New Roman" w:cs="Times New Roman"/>
          <w:sz w:val="24"/>
        </w:rPr>
        <w:lastRenderedPageBreak/>
        <w:t>на</w:t>
      </w:r>
      <w:r w:rsidRPr="003E1650">
        <w:rPr>
          <w:rFonts w:eastAsia="Times New Roman" w:cs="Times New Roman"/>
          <w:spacing w:val="-1"/>
          <w:sz w:val="24"/>
        </w:rPr>
        <w:t xml:space="preserve"> </w:t>
      </w:r>
      <w:r w:rsidRPr="003E1650">
        <w:rPr>
          <w:rFonts w:eastAsia="Times New Roman" w:cs="Times New Roman"/>
          <w:sz w:val="24"/>
        </w:rPr>
        <w:t xml:space="preserve">обработку персональных </w:t>
      </w:r>
      <w:r w:rsidRPr="003E1650">
        <w:rPr>
          <w:rFonts w:eastAsia="Times New Roman" w:cs="Times New Roman"/>
          <w:spacing w:val="-2"/>
          <w:sz w:val="24"/>
        </w:rPr>
        <w:t>данных</w:t>
      </w:r>
    </w:p>
    <w:p w:rsidR="003E1650" w:rsidRPr="003E1650" w:rsidRDefault="003E1650" w:rsidP="003E1650">
      <w:pPr>
        <w:widowControl w:val="0"/>
        <w:autoSpaceDE w:val="0"/>
        <w:autoSpaceDN w:val="0"/>
        <w:spacing w:after="0" w:line="240" w:lineRule="auto"/>
        <w:rPr>
          <w:rFonts w:eastAsia="Times New Roman" w:cs="Times New Roman"/>
          <w:sz w:val="24"/>
          <w:szCs w:val="28"/>
        </w:rPr>
      </w:pPr>
    </w:p>
    <w:p w:rsidR="003E1650" w:rsidRPr="003E1650" w:rsidRDefault="003E1650" w:rsidP="003E1650">
      <w:pPr>
        <w:widowControl w:val="0"/>
        <w:tabs>
          <w:tab w:val="left" w:pos="8941"/>
        </w:tabs>
        <w:autoSpaceDE w:val="0"/>
        <w:autoSpaceDN w:val="0"/>
        <w:spacing w:after="0" w:line="240" w:lineRule="auto"/>
        <w:rPr>
          <w:rFonts w:eastAsia="Times New Roman" w:cs="Times New Roman"/>
          <w:sz w:val="24"/>
        </w:rPr>
      </w:pPr>
      <w:r w:rsidRPr="003E1650">
        <w:rPr>
          <w:rFonts w:eastAsia="Times New Roman" w:cs="Times New Roman"/>
          <w:sz w:val="24"/>
        </w:rPr>
        <w:t xml:space="preserve">Я, </w:t>
      </w:r>
      <w:r w:rsidRPr="003E1650">
        <w:rPr>
          <w:rFonts w:eastAsia="Times New Roman" w:cs="Times New Roman"/>
          <w:sz w:val="24"/>
          <w:u w:val="single"/>
        </w:rPr>
        <w:tab/>
      </w:r>
      <w:r w:rsidRPr="003E1650">
        <w:rPr>
          <w:rFonts w:eastAsia="Times New Roman" w:cs="Times New Roman"/>
          <w:spacing w:val="-10"/>
          <w:sz w:val="24"/>
        </w:rPr>
        <w:t>,</w:t>
      </w:r>
    </w:p>
    <w:p w:rsidR="003E1650" w:rsidRPr="003E1650" w:rsidRDefault="003E1650" w:rsidP="003E1650">
      <w:pPr>
        <w:widowControl w:val="0"/>
        <w:autoSpaceDE w:val="0"/>
        <w:autoSpaceDN w:val="0"/>
        <w:spacing w:after="0" w:line="240" w:lineRule="auto"/>
        <w:rPr>
          <w:rFonts w:eastAsia="Times New Roman" w:cs="Times New Roman"/>
          <w:sz w:val="24"/>
        </w:rPr>
      </w:pPr>
      <w:r w:rsidRPr="003E1650">
        <w:rPr>
          <w:rFonts w:eastAsia="Times New Roman" w:cs="Times New Roman"/>
          <w:sz w:val="24"/>
        </w:rPr>
        <w:t>(фамилия,</w:t>
      </w:r>
      <w:r w:rsidRPr="003E1650">
        <w:rPr>
          <w:rFonts w:eastAsia="Times New Roman" w:cs="Times New Roman"/>
          <w:spacing w:val="-1"/>
          <w:sz w:val="24"/>
        </w:rPr>
        <w:t xml:space="preserve"> </w:t>
      </w:r>
      <w:r w:rsidRPr="003E1650">
        <w:rPr>
          <w:rFonts w:eastAsia="Times New Roman" w:cs="Times New Roman"/>
          <w:sz w:val="24"/>
        </w:rPr>
        <w:t>имя,</w:t>
      </w:r>
      <w:r w:rsidRPr="003E1650">
        <w:rPr>
          <w:rFonts w:eastAsia="Times New Roman" w:cs="Times New Roman"/>
          <w:spacing w:val="-1"/>
          <w:sz w:val="24"/>
        </w:rPr>
        <w:t xml:space="preserve"> </w:t>
      </w:r>
      <w:r w:rsidRPr="003E1650">
        <w:rPr>
          <w:rFonts w:eastAsia="Times New Roman" w:cs="Times New Roman"/>
          <w:sz w:val="24"/>
        </w:rPr>
        <w:t>отчество,</w:t>
      </w:r>
      <w:r w:rsidRPr="003E1650">
        <w:rPr>
          <w:rFonts w:eastAsia="Times New Roman" w:cs="Times New Roman"/>
          <w:spacing w:val="-1"/>
          <w:sz w:val="24"/>
        </w:rPr>
        <w:t xml:space="preserve"> </w:t>
      </w:r>
      <w:r w:rsidRPr="003E1650">
        <w:rPr>
          <w:rFonts w:eastAsia="Times New Roman" w:cs="Times New Roman"/>
          <w:sz w:val="24"/>
        </w:rPr>
        <w:t xml:space="preserve">дата </w:t>
      </w:r>
      <w:r w:rsidRPr="003E1650">
        <w:rPr>
          <w:rFonts w:eastAsia="Times New Roman" w:cs="Times New Roman"/>
          <w:spacing w:val="-2"/>
          <w:sz w:val="24"/>
        </w:rPr>
        <w:t>рождения)</w:t>
      </w:r>
    </w:p>
    <w:p w:rsidR="003E1650" w:rsidRPr="003E1650" w:rsidRDefault="003E1650" w:rsidP="003E1650">
      <w:pPr>
        <w:widowControl w:val="0"/>
        <w:tabs>
          <w:tab w:val="left" w:pos="9073"/>
        </w:tabs>
        <w:autoSpaceDE w:val="0"/>
        <w:autoSpaceDN w:val="0"/>
        <w:spacing w:after="0" w:line="240" w:lineRule="auto"/>
        <w:rPr>
          <w:rFonts w:eastAsia="Times New Roman" w:cs="Times New Roman"/>
          <w:sz w:val="24"/>
        </w:rPr>
      </w:pPr>
      <w:r w:rsidRPr="003E1650">
        <w:rPr>
          <w:rFonts w:eastAsia="Times New Roman" w:cs="Times New Roman"/>
          <w:sz w:val="24"/>
        </w:rPr>
        <w:t>проживающи</w:t>
      </w:r>
      <w:proofErr w:type="gramStart"/>
      <w:r w:rsidRPr="003E1650">
        <w:rPr>
          <w:rFonts w:eastAsia="Times New Roman" w:cs="Times New Roman"/>
          <w:sz w:val="24"/>
        </w:rPr>
        <w:t>й(</w:t>
      </w:r>
      <w:proofErr w:type="spellStart"/>
      <w:proofErr w:type="gramEnd"/>
      <w:r w:rsidRPr="003E1650">
        <w:rPr>
          <w:rFonts w:eastAsia="Times New Roman" w:cs="Times New Roman"/>
          <w:sz w:val="24"/>
        </w:rPr>
        <w:t>ая</w:t>
      </w:r>
      <w:proofErr w:type="spellEnd"/>
      <w:r w:rsidRPr="003E1650">
        <w:rPr>
          <w:rFonts w:eastAsia="Times New Roman" w:cs="Times New Roman"/>
          <w:sz w:val="24"/>
        </w:rPr>
        <w:t xml:space="preserve">) по адресу: </w:t>
      </w:r>
      <w:r w:rsidRPr="003E1650">
        <w:rPr>
          <w:rFonts w:eastAsia="Times New Roman" w:cs="Times New Roman"/>
          <w:sz w:val="24"/>
          <w:u w:val="single"/>
        </w:rPr>
        <w:tab/>
      </w:r>
    </w:p>
    <w:p w:rsidR="003E1650" w:rsidRPr="003E1650" w:rsidRDefault="003E1650" w:rsidP="003E1650">
      <w:pPr>
        <w:widowControl w:val="0"/>
        <w:autoSpaceDE w:val="0"/>
        <w:autoSpaceDN w:val="0"/>
        <w:spacing w:after="0" w:line="240" w:lineRule="auto"/>
        <w:rPr>
          <w:rFonts w:eastAsia="Times New Roman" w:cs="Times New Roman"/>
          <w:sz w:val="24"/>
        </w:rPr>
      </w:pPr>
      <w:r w:rsidRPr="003E1650">
        <w:rPr>
          <w:rFonts w:eastAsia="Times New Roman" w:cs="Times New Roman"/>
          <w:sz w:val="24"/>
        </w:rPr>
        <w:t>(адрес</w:t>
      </w:r>
      <w:r w:rsidRPr="003E1650">
        <w:rPr>
          <w:rFonts w:eastAsia="Times New Roman" w:cs="Times New Roman"/>
          <w:spacing w:val="-5"/>
          <w:sz w:val="24"/>
        </w:rPr>
        <w:t xml:space="preserve"> </w:t>
      </w:r>
      <w:r w:rsidRPr="003E1650">
        <w:rPr>
          <w:rFonts w:eastAsia="Times New Roman" w:cs="Times New Roman"/>
          <w:sz w:val="24"/>
        </w:rPr>
        <w:t>регистрации</w:t>
      </w:r>
      <w:r w:rsidRPr="003E1650">
        <w:rPr>
          <w:rFonts w:eastAsia="Times New Roman" w:cs="Times New Roman"/>
          <w:spacing w:val="-4"/>
          <w:sz w:val="24"/>
        </w:rPr>
        <w:t xml:space="preserve"> </w:t>
      </w:r>
      <w:r w:rsidRPr="003E1650">
        <w:rPr>
          <w:rFonts w:eastAsia="Times New Roman" w:cs="Times New Roman"/>
          <w:sz w:val="24"/>
        </w:rPr>
        <w:t>по</w:t>
      </w:r>
      <w:r w:rsidRPr="003E1650">
        <w:rPr>
          <w:rFonts w:eastAsia="Times New Roman" w:cs="Times New Roman"/>
          <w:spacing w:val="-3"/>
          <w:sz w:val="24"/>
        </w:rPr>
        <w:t xml:space="preserve"> </w:t>
      </w:r>
      <w:r w:rsidRPr="003E1650">
        <w:rPr>
          <w:rFonts w:eastAsia="Times New Roman" w:cs="Times New Roman"/>
          <w:sz w:val="24"/>
        </w:rPr>
        <w:t>месту</w:t>
      </w:r>
      <w:r w:rsidRPr="003E1650">
        <w:rPr>
          <w:rFonts w:eastAsia="Times New Roman" w:cs="Times New Roman"/>
          <w:spacing w:val="-2"/>
          <w:sz w:val="24"/>
        </w:rPr>
        <w:t xml:space="preserve"> жительства)</w:t>
      </w:r>
    </w:p>
    <w:p w:rsidR="003E1650" w:rsidRPr="003E1650" w:rsidRDefault="003E1650" w:rsidP="003E1650">
      <w:pPr>
        <w:widowControl w:val="0"/>
        <w:tabs>
          <w:tab w:val="left" w:pos="8832"/>
        </w:tabs>
        <w:autoSpaceDE w:val="0"/>
        <w:autoSpaceDN w:val="0"/>
        <w:spacing w:after="0" w:line="240" w:lineRule="auto"/>
        <w:ind w:right="744"/>
        <w:jc w:val="right"/>
        <w:rPr>
          <w:rFonts w:eastAsia="Times New Roman" w:cs="Times New Roman"/>
          <w:sz w:val="24"/>
        </w:rPr>
      </w:pPr>
      <w:r w:rsidRPr="003E1650">
        <w:rPr>
          <w:rFonts w:eastAsia="Times New Roman" w:cs="Times New Roman"/>
          <w:sz w:val="24"/>
        </w:rPr>
        <w:t>основной</w:t>
      </w:r>
      <w:r w:rsidRPr="003E1650">
        <w:rPr>
          <w:rFonts w:eastAsia="Times New Roman" w:cs="Times New Roman"/>
          <w:spacing w:val="-2"/>
          <w:sz w:val="24"/>
        </w:rPr>
        <w:t xml:space="preserve"> </w:t>
      </w:r>
      <w:r w:rsidRPr="003E1650">
        <w:rPr>
          <w:rFonts w:eastAsia="Times New Roman" w:cs="Times New Roman"/>
          <w:sz w:val="24"/>
        </w:rPr>
        <w:t>документ,</w:t>
      </w:r>
      <w:r w:rsidRPr="003E1650">
        <w:rPr>
          <w:rFonts w:eastAsia="Times New Roman" w:cs="Times New Roman"/>
          <w:spacing w:val="-1"/>
          <w:sz w:val="24"/>
        </w:rPr>
        <w:t xml:space="preserve"> </w:t>
      </w:r>
      <w:r w:rsidRPr="003E1650">
        <w:rPr>
          <w:rFonts w:eastAsia="Times New Roman" w:cs="Times New Roman"/>
          <w:sz w:val="24"/>
        </w:rPr>
        <w:t>удостоверяющий</w:t>
      </w:r>
      <w:r w:rsidRPr="003E1650">
        <w:rPr>
          <w:rFonts w:eastAsia="Times New Roman" w:cs="Times New Roman"/>
          <w:spacing w:val="-2"/>
          <w:sz w:val="24"/>
        </w:rPr>
        <w:t xml:space="preserve"> </w:t>
      </w:r>
      <w:r w:rsidRPr="003E1650">
        <w:rPr>
          <w:rFonts w:eastAsia="Times New Roman" w:cs="Times New Roman"/>
          <w:sz w:val="24"/>
        </w:rPr>
        <w:t>личность</w:t>
      </w:r>
      <w:r w:rsidRPr="003E1650">
        <w:rPr>
          <w:rFonts w:eastAsia="Times New Roman" w:cs="Times New Roman"/>
          <w:spacing w:val="-2"/>
          <w:sz w:val="24"/>
        </w:rPr>
        <w:t xml:space="preserve"> </w:t>
      </w:r>
      <w:r w:rsidRPr="003E1650">
        <w:rPr>
          <w:rFonts w:eastAsia="Times New Roman" w:cs="Times New Roman"/>
          <w:sz w:val="24"/>
          <w:u w:val="single"/>
        </w:rPr>
        <w:tab/>
      </w:r>
    </w:p>
    <w:p w:rsidR="003E1650" w:rsidRPr="003E1650" w:rsidRDefault="003E1650" w:rsidP="003E1650">
      <w:pPr>
        <w:widowControl w:val="0"/>
        <w:autoSpaceDE w:val="0"/>
        <w:autoSpaceDN w:val="0"/>
        <w:spacing w:after="0" w:line="240" w:lineRule="auto"/>
        <w:ind w:right="820"/>
        <w:jc w:val="right"/>
        <w:rPr>
          <w:rFonts w:eastAsia="Times New Roman" w:cs="Times New Roman"/>
          <w:sz w:val="20"/>
        </w:rPr>
      </w:pPr>
      <w:proofErr w:type="gramStart"/>
      <w:r w:rsidRPr="003E1650">
        <w:rPr>
          <w:rFonts w:eastAsia="Times New Roman" w:cs="Times New Roman"/>
          <w:sz w:val="20"/>
        </w:rPr>
        <w:t>(наименование</w:t>
      </w:r>
      <w:r w:rsidRPr="003E1650">
        <w:rPr>
          <w:rFonts w:eastAsia="Times New Roman" w:cs="Times New Roman"/>
          <w:spacing w:val="-2"/>
          <w:sz w:val="20"/>
        </w:rPr>
        <w:t xml:space="preserve"> </w:t>
      </w:r>
      <w:r w:rsidRPr="003E1650">
        <w:rPr>
          <w:rFonts w:eastAsia="Times New Roman" w:cs="Times New Roman"/>
          <w:sz w:val="20"/>
        </w:rPr>
        <w:t>и</w:t>
      </w:r>
      <w:r w:rsidRPr="003E1650">
        <w:rPr>
          <w:rFonts w:eastAsia="Times New Roman" w:cs="Times New Roman"/>
          <w:spacing w:val="-3"/>
          <w:sz w:val="20"/>
        </w:rPr>
        <w:t xml:space="preserve"> </w:t>
      </w:r>
      <w:r w:rsidRPr="003E1650">
        <w:rPr>
          <w:rFonts w:eastAsia="Times New Roman" w:cs="Times New Roman"/>
          <w:sz w:val="20"/>
        </w:rPr>
        <w:t>реквизиты</w:t>
      </w:r>
      <w:r w:rsidRPr="003E1650">
        <w:rPr>
          <w:rFonts w:eastAsia="Times New Roman" w:cs="Times New Roman"/>
          <w:spacing w:val="-3"/>
          <w:sz w:val="20"/>
        </w:rPr>
        <w:t xml:space="preserve"> </w:t>
      </w:r>
      <w:r w:rsidRPr="003E1650">
        <w:rPr>
          <w:rFonts w:eastAsia="Times New Roman" w:cs="Times New Roman"/>
          <w:sz w:val="20"/>
        </w:rPr>
        <w:t>основного</w:t>
      </w:r>
      <w:r w:rsidRPr="003E1650">
        <w:rPr>
          <w:rFonts w:eastAsia="Times New Roman" w:cs="Times New Roman"/>
          <w:spacing w:val="-2"/>
          <w:sz w:val="20"/>
        </w:rPr>
        <w:t xml:space="preserve"> </w:t>
      </w:r>
      <w:r w:rsidRPr="003E1650">
        <w:rPr>
          <w:rFonts w:eastAsia="Times New Roman" w:cs="Times New Roman"/>
          <w:sz w:val="20"/>
        </w:rPr>
        <w:t>документа,</w:t>
      </w:r>
      <w:r w:rsidRPr="003E1650">
        <w:rPr>
          <w:rFonts w:eastAsia="Times New Roman" w:cs="Times New Roman"/>
          <w:spacing w:val="-2"/>
          <w:sz w:val="20"/>
        </w:rPr>
        <w:t xml:space="preserve"> </w:t>
      </w:r>
      <w:r w:rsidRPr="003E1650">
        <w:rPr>
          <w:rFonts w:eastAsia="Times New Roman" w:cs="Times New Roman"/>
          <w:sz w:val="20"/>
        </w:rPr>
        <w:t>удостоверяющего</w:t>
      </w:r>
      <w:r w:rsidRPr="003E1650">
        <w:rPr>
          <w:rFonts w:eastAsia="Times New Roman" w:cs="Times New Roman"/>
          <w:spacing w:val="-1"/>
          <w:sz w:val="20"/>
        </w:rPr>
        <w:t xml:space="preserve"> </w:t>
      </w:r>
      <w:r w:rsidRPr="003E1650">
        <w:rPr>
          <w:rFonts w:eastAsia="Times New Roman" w:cs="Times New Roman"/>
          <w:spacing w:val="-2"/>
          <w:sz w:val="20"/>
        </w:rPr>
        <w:t>личность</w:t>
      </w:r>
      <w:proofErr w:type="gramEnd"/>
    </w:p>
    <w:p w:rsidR="003E1650" w:rsidRPr="003E1650" w:rsidRDefault="003E1650" w:rsidP="003E1650">
      <w:pPr>
        <w:widowControl w:val="0"/>
        <w:autoSpaceDE w:val="0"/>
        <w:autoSpaceDN w:val="0"/>
        <w:spacing w:before="17" w:after="0" w:line="240" w:lineRule="auto"/>
        <w:rPr>
          <w:rFonts w:eastAsia="Times New Roman" w:cs="Times New Roman"/>
          <w:sz w:val="20"/>
          <w:szCs w:val="28"/>
        </w:rPr>
      </w:pPr>
      <w:r w:rsidRPr="003E1650">
        <w:rPr>
          <w:rFonts w:eastAsia="Times New Roman" w:cs="Times New Roman"/>
          <w:noProof/>
          <w:sz w:val="20"/>
          <w:szCs w:val="28"/>
          <w:lang w:eastAsia="ru-RU"/>
        </w:rPr>
        <mc:AlternateContent>
          <mc:Choice Requires="wps">
            <w:drawing>
              <wp:anchor distT="0" distB="0" distL="0" distR="0" simplePos="0" relativeHeight="251661312" behindDoc="1" locked="0" layoutInCell="1" allowOverlap="1" wp14:anchorId="72038B4C" wp14:editId="0D03D1BB">
                <wp:simplePos x="0" y="0"/>
                <wp:positionH relativeFrom="page">
                  <wp:posOffset>1080135</wp:posOffset>
                </wp:positionH>
                <wp:positionV relativeFrom="paragraph">
                  <wp:posOffset>172468</wp:posOffset>
                </wp:positionV>
                <wp:extent cx="57150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5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7" o:spid="_x0000_s1026" style="position:absolute;margin-left:85.05pt;margin-top:13.6pt;width:450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" path="m,l5715000,e" filled="f" strokeweight=".48pt">
                <v:path arrowok="t"/>
                <w10:wrap type="topAndBottom" anchorx="page"/>
              </v:shape>
            </w:pict>
          </mc:Fallback>
        </mc:AlternateContent>
      </w:r>
    </w:p>
    <w:p w:rsidR="003E1650" w:rsidRPr="003E1650" w:rsidRDefault="003E1650" w:rsidP="003E1650">
      <w:pPr>
        <w:widowControl w:val="0"/>
        <w:autoSpaceDE w:val="0"/>
        <w:autoSpaceDN w:val="0"/>
        <w:spacing w:after="0" w:line="240" w:lineRule="auto"/>
        <w:rPr>
          <w:rFonts w:eastAsia="Times New Roman" w:cs="Times New Roman"/>
          <w:sz w:val="20"/>
        </w:rPr>
      </w:pPr>
      <w:r w:rsidRPr="003E1650">
        <w:rPr>
          <w:rFonts w:eastAsia="Times New Roman" w:cs="Times New Roman"/>
          <w:sz w:val="20"/>
        </w:rPr>
        <w:t>субъекта</w:t>
      </w:r>
      <w:r w:rsidRPr="003E1650">
        <w:rPr>
          <w:rFonts w:eastAsia="Times New Roman" w:cs="Times New Roman"/>
          <w:spacing w:val="-1"/>
          <w:sz w:val="20"/>
        </w:rPr>
        <w:t xml:space="preserve"> </w:t>
      </w:r>
      <w:r w:rsidRPr="003E1650">
        <w:rPr>
          <w:rFonts w:eastAsia="Times New Roman" w:cs="Times New Roman"/>
          <w:sz w:val="20"/>
        </w:rPr>
        <w:t>персональных</w:t>
      </w:r>
      <w:r w:rsidRPr="003E1650">
        <w:rPr>
          <w:rFonts w:eastAsia="Times New Roman" w:cs="Times New Roman"/>
          <w:spacing w:val="-1"/>
          <w:sz w:val="20"/>
        </w:rPr>
        <w:t xml:space="preserve"> </w:t>
      </w:r>
      <w:r w:rsidRPr="003E1650">
        <w:rPr>
          <w:rFonts w:eastAsia="Times New Roman" w:cs="Times New Roman"/>
          <w:sz w:val="20"/>
        </w:rPr>
        <w:t>данных,</w:t>
      </w:r>
      <w:r w:rsidRPr="003E1650">
        <w:rPr>
          <w:rFonts w:eastAsia="Times New Roman" w:cs="Times New Roman"/>
          <w:spacing w:val="-1"/>
          <w:sz w:val="20"/>
        </w:rPr>
        <w:t xml:space="preserve"> </w:t>
      </w:r>
      <w:r w:rsidRPr="003E1650">
        <w:rPr>
          <w:rFonts w:eastAsia="Times New Roman" w:cs="Times New Roman"/>
          <w:sz w:val="20"/>
        </w:rPr>
        <w:t>сведения о</w:t>
      </w:r>
      <w:r w:rsidRPr="003E1650">
        <w:rPr>
          <w:rFonts w:eastAsia="Times New Roman" w:cs="Times New Roman"/>
          <w:spacing w:val="-1"/>
          <w:sz w:val="20"/>
        </w:rPr>
        <w:t xml:space="preserve"> </w:t>
      </w:r>
      <w:r w:rsidRPr="003E1650">
        <w:rPr>
          <w:rFonts w:eastAsia="Times New Roman" w:cs="Times New Roman"/>
          <w:sz w:val="20"/>
        </w:rPr>
        <w:t>дате</w:t>
      </w:r>
      <w:r w:rsidRPr="003E1650">
        <w:rPr>
          <w:rFonts w:eastAsia="Times New Roman" w:cs="Times New Roman"/>
          <w:spacing w:val="-1"/>
          <w:sz w:val="20"/>
        </w:rPr>
        <w:t xml:space="preserve"> </w:t>
      </w:r>
      <w:r w:rsidRPr="003E1650">
        <w:rPr>
          <w:rFonts w:eastAsia="Times New Roman" w:cs="Times New Roman"/>
          <w:sz w:val="20"/>
        </w:rPr>
        <w:t>выдачи</w:t>
      </w:r>
      <w:r w:rsidRPr="003E1650">
        <w:rPr>
          <w:rFonts w:eastAsia="Times New Roman" w:cs="Times New Roman"/>
          <w:spacing w:val="-2"/>
          <w:sz w:val="20"/>
        </w:rPr>
        <w:t xml:space="preserve"> </w:t>
      </w:r>
      <w:r w:rsidRPr="003E1650">
        <w:rPr>
          <w:rFonts w:eastAsia="Times New Roman" w:cs="Times New Roman"/>
          <w:sz w:val="20"/>
        </w:rPr>
        <w:t>указанного</w:t>
      </w:r>
      <w:r w:rsidRPr="003E1650">
        <w:rPr>
          <w:rFonts w:eastAsia="Times New Roman" w:cs="Times New Roman"/>
          <w:spacing w:val="-1"/>
          <w:sz w:val="20"/>
        </w:rPr>
        <w:t xml:space="preserve"> </w:t>
      </w:r>
      <w:r w:rsidRPr="003E1650">
        <w:rPr>
          <w:rFonts w:eastAsia="Times New Roman" w:cs="Times New Roman"/>
          <w:sz w:val="20"/>
        </w:rPr>
        <w:t>документа</w:t>
      </w:r>
      <w:r w:rsidRPr="003E1650">
        <w:rPr>
          <w:rFonts w:eastAsia="Times New Roman" w:cs="Times New Roman"/>
          <w:spacing w:val="-1"/>
          <w:sz w:val="20"/>
        </w:rPr>
        <w:t xml:space="preserve"> </w:t>
      </w:r>
      <w:r w:rsidRPr="003E1650">
        <w:rPr>
          <w:rFonts w:eastAsia="Times New Roman" w:cs="Times New Roman"/>
          <w:sz w:val="20"/>
        </w:rPr>
        <w:t>и</w:t>
      </w:r>
      <w:r w:rsidRPr="003E1650">
        <w:rPr>
          <w:rFonts w:eastAsia="Times New Roman" w:cs="Times New Roman"/>
          <w:spacing w:val="-1"/>
          <w:sz w:val="20"/>
        </w:rPr>
        <w:t xml:space="preserve"> </w:t>
      </w:r>
      <w:r w:rsidRPr="003E1650">
        <w:rPr>
          <w:rFonts w:eastAsia="Times New Roman" w:cs="Times New Roman"/>
          <w:sz w:val="20"/>
        </w:rPr>
        <w:t>выдавшем</w:t>
      </w:r>
      <w:r w:rsidRPr="003E1650">
        <w:rPr>
          <w:rFonts w:eastAsia="Times New Roman" w:cs="Times New Roman"/>
          <w:spacing w:val="-1"/>
          <w:sz w:val="20"/>
        </w:rPr>
        <w:t xml:space="preserve"> </w:t>
      </w:r>
      <w:r w:rsidRPr="003E1650">
        <w:rPr>
          <w:rFonts w:eastAsia="Times New Roman" w:cs="Times New Roman"/>
          <w:sz w:val="20"/>
        </w:rPr>
        <w:t xml:space="preserve">его </w:t>
      </w:r>
      <w:r w:rsidRPr="003E1650">
        <w:rPr>
          <w:rFonts w:eastAsia="Times New Roman" w:cs="Times New Roman"/>
          <w:spacing w:val="-2"/>
          <w:sz w:val="20"/>
        </w:rPr>
        <w:t>органе)</w:t>
      </w:r>
    </w:p>
    <w:p w:rsidR="003E1650" w:rsidRPr="003E1650" w:rsidRDefault="003E1650" w:rsidP="003E1650">
      <w:pPr>
        <w:widowControl w:val="0"/>
        <w:autoSpaceDE w:val="0"/>
        <w:autoSpaceDN w:val="0"/>
        <w:spacing w:before="46" w:after="0" w:line="240" w:lineRule="auto"/>
        <w:rPr>
          <w:rFonts w:eastAsia="Times New Roman" w:cs="Times New Roman"/>
          <w:sz w:val="20"/>
          <w:szCs w:val="28"/>
        </w:rPr>
      </w:pPr>
    </w:p>
    <w:p w:rsidR="003E1650" w:rsidRPr="003E1650" w:rsidRDefault="003E1650" w:rsidP="003E1650">
      <w:pPr>
        <w:widowControl w:val="0"/>
        <w:tabs>
          <w:tab w:val="left" w:pos="9337"/>
        </w:tabs>
        <w:autoSpaceDE w:val="0"/>
        <w:autoSpaceDN w:val="0"/>
        <w:spacing w:after="0" w:line="240" w:lineRule="auto"/>
        <w:ind w:right="441"/>
        <w:rPr>
          <w:rFonts w:eastAsia="Times New Roman" w:cs="Times New Roman"/>
          <w:sz w:val="24"/>
        </w:rPr>
      </w:pPr>
      <w:r w:rsidRPr="003E1650">
        <w:rPr>
          <w:rFonts w:eastAsia="Times New Roman" w:cs="Times New Roman"/>
          <w:sz w:val="24"/>
        </w:rPr>
        <w:t>В</w:t>
      </w:r>
      <w:r w:rsidRPr="003E1650">
        <w:rPr>
          <w:rFonts w:eastAsia="Times New Roman" w:cs="Times New Roman"/>
          <w:spacing w:val="-2"/>
          <w:sz w:val="24"/>
        </w:rPr>
        <w:t xml:space="preserve"> </w:t>
      </w:r>
      <w:r w:rsidRPr="003E1650">
        <w:rPr>
          <w:rFonts w:eastAsia="Times New Roman" w:cs="Times New Roman"/>
          <w:sz w:val="24"/>
        </w:rPr>
        <w:t>соответствии</w:t>
      </w:r>
      <w:r w:rsidRPr="003E1650">
        <w:rPr>
          <w:rFonts w:eastAsia="Times New Roman" w:cs="Times New Roman"/>
          <w:spacing w:val="-3"/>
          <w:sz w:val="24"/>
        </w:rPr>
        <w:t xml:space="preserve"> </w:t>
      </w:r>
      <w:r w:rsidRPr="003E1650">
        <w:rPr>
          <w:rFonts w:eastAsia="Times New Roman" w:cs="Times New Roman"/>
          <w:sz w:val="24"/>
        </w:rPr>
        <w:t>с</w:t>
      </w:r>
      <w:r w:rsidRPr="003E1650">
        <w:rPr>
          <w:rFonts w:eastAsia="Times New Roman" w:cs="Times New Roman"/>
          <w:spacing w:val="-2"/>
          <w:sz w:val="24"/>
        </w:rPr>
        <w:t xml:space="preserve"> </w:t>
      </w:r>
      <w:r w:rsidRPr="003E1650">
        <w:rPr>
          <w:rFonts w:eastAsia="Times New Roman" w:cs="Times New Roman"/>
          <w:sz w:val="24"/>
        </w:rPr>
        <w:t>требованиями</w:t>
      </w:r>
      <w:r w:rsidRPr="003E1650">
        <w:rPr>
          <w:rFonts w:eastAsia="Times New Roman" w:cs="Times New Roman"/>
          <w:spacing w:val="-2"/>
          <w:sz w:val="24"/>
        </w:rPr>
        <w:t xml:space="preserve"> </w:t>
      </w:r>
      <w:hyperlink r:id="rId23">
        <w:r w:rsidRPr="003E1650">
          <w:rPr>
            <w:rFonts w:eastAsia="Times New Roman" w:cs="Times New Roman"/>
            <w:color w:val="0000FF"/>
            <w:sz w:val="24"/>
            <w:u w:val="single" w:color="0000FF"/>
          </w:rPr>
          <w:t>статьи</w:t>
        </w:r>
        <w:r w:rsidRPr="003E1650">
          <w:rPr>
            <w:rFonts w:eastAsia="Times New Roman" w:cs="Times New Roman"/>
            <w:color w:val="0000FF"/>
            <w:spacing w:val="-3"/>
            <w:sz w:val="24"/>
            <w:u w:val="single" w:color="0000FF"/>
          </w:rPr>
          <w:t xml:space="preserve"> </w:t>
        </w:r>
        <w:r w:rsidRPr="003E1650">
          <w:rPr>
            <w:rFonts w:eastAsia="Times New Roman" w:cs="Times New Roman"/>
            <w:color w:val="0000FF"/>
            <w:sz w:val="24"/>
            <w:u w:val="single" w:color="0000FF"/>
          </w:rPr>
          <w:t>9</w:t>
        </w:r>
      </w:hyperlink>
      <w:r w:rsidRPr="003E1650">
        <w:rPr>
          <w:rFonts w:eastAsia="Times New Roman" w:cs="Times New Roman"/>
          <w:color w:val="0000FF"/>
          <w:spacing w:val="-2"/>
          <w:sz w:val="24"/>
        </w:rPr>
        <w:t xml:space="preserve"> </w:t>
      </w:r>
      <w:r w:rsidRPr="003E1650">
        <w:rPr>
          <w:rFonts w:eastAsia="Times New Roman" w:cs="Times New Roman"/>
          <w:sz w:val="24"/>
        </w:rPr>
        <w:t>Федерального</w:t>
      </w:r>
      <w:r w:rsidRPr="003E1650">
        <w:rPr>
          <w:rFonts w:eastAsia="Times New Roman" w:cs="Times New Roman"/>
          <w:spacing w:val="-2"/>
          <w:sz w:val="24"/>
        </w:rPr>
        <w:t xml:space="preserve"> </w:t>
      </w:r>
      <w:r w:rsidRPr="003E1650">
        <w:rPr>
          <w:rFonts w:eastAsia="Times New Roman" w:cs="Times New Roman"/>
          <w:sz w:val="24"/>
        </w:rPr>
        <w:t>закона</w:t>
      </w:r>
      <w:r w:rsidRPr="003E1650">
        <w:rPr>
          <w:rFonts w:eastAsia="Times New Roman" w:cs="Times New Roman"/>
          <w:spacing w:val="-3"/>
          <w:sz w:val="24"/>
        </w:rPr>
        <w:t xml:space="preserve"> </w:t>
      </w:r>
      <w:r w:rsidRPr="003E1650">
        <w:rPr>
          <w:rFonts w:eastAsia="Times New Roman" w:cs="Times New Roman"/>
          <w:sz w:val="24"/>
        </w:rPr>
        <w:t>от</w:t>
      </w:r>
      <w:r w:rsidRPr="003E1650">
        <w:rPr>
          <w:rFonts w:eastAsia="Times New Roman" w:cs="Times New Roman"/>
          <w:spacing w:val="-2"/>
          <w:sz w:val="24"/>
        </w:rPr>
        <w:t xml:space="preserve"> </w:t>
      </w:r>
      <w:r w:rsidRPr="003E1650">
        <w:rPr>
          <w:rFonts w:eastAsia="Times New Roman" w:cs="Times New Roman"/>
          <w:sz w:val="24"/>
        </w:rPr>
        <w:t>27.07.2006</w:t>
      </w:r>
      <w:r w:rsidRPr="003E1650">
        <w:rPr>
          <w:rFonts w:eastAsia="Times New Roman" w:cs="Times New Roman"/>
          <w:spacing w:val="-2"/>
          <w:sz w:val="24"/>
        </w:rPr>
        <w:t xml:space="preserve"> </w:t>
      </w:r>
      <w:r w:rsidRPr="003E1650">
        <w:rPr>
          <w:rFonts w:eastAsia="Times New Roman" w:cs="Times New Roman"/>
          <w:sz w:val="24"/>
        </w:rPr>
        <w:t>N</w:t>
      </w:r>
      <w:r w:rsidRPr="003E1650">
        <w:rPr>
          <w:rFonts w:eastAsia="Times New Roman" w:cs="Times New Roman"/>
          <w:spacing w:val="-2"/>
          <w:sz w:val="24"/>
        </w:rPr>
        <w:t xml:space="preserve"> </w:t>
      </w:r>
      <w:r w:rsidRPr="003E1650">
        <w:rPr>
          <w:rFonts w:eastAsia="Times New Roman" w:cs="Times New Roman"/>
          <w:sz w:val="24"/>
        </w:rPr>
        <w:t>152-ФЗ</w:t>
      </w:r>
      <w:r w:rsidRPr="003E1650">
        <w:rPr>
          <w:rFonts w:eastAsia="Times New Roman" w:cs="Times New Roman"/>
          <w:spacing w:val="-2"/>
          <w:sz w:val="24"/>
        </w:rPr>
        <w:t xml:space="preserve"> </w:t>
      </w:r>
      <w:r w:rsidRPr="003E1650">
        <w:rPr>
          <w:rFonts w:eastAsia="Times New Roman" w:cs="Times New Roman"/>
          <w:sz w:val="24"/>
        </w:rPr>
        <w:t xml:space="preserve">"О персональных данных" даю согласие </w:t>
      </w:r>
      <w:r w:rsidRPr="003E1650">
        <w:rPr>
          <w:rFonts w:eastAsia="Times New Roman" w:cs="Times New Roman"/>
          <w:sz w:val="24"/>
          <w:u w:val="single"/>
        </w:rPr>
        <w:tab/>
      </w:r>
    </w:p>
    <w:p w:rsidR="003E1650" w:rsidRPr="003E1650" w:rsidRDefault="003E1650" w:rsidP="003E1650">
      <w:pPr>
        <w:widowControl w:val="0"/>
        <w:autoSpaceDE w:val="0"/>
        <w:autoSpaceDN w:val="0"/>
        <w:spacing w:before="17" w:after="0" w:line="240" w:lineRule="auto"/>
        <w:rPr>
          <w:rFonts w:eastAsia="Times New Roman" w:cs="Times New Roman"/>
          <w:sz w:val="20"/>
          <w:szCs w:val="28"/>
        </w:rPr>
      </w:pPr>
      <w:r w:rsidRPr="003E1650">
        <w:rPr>
          <w:rFonts w:eastAsia="Times New Roman" w:cs="Times New Roman"/>
          <w:noProof/>
          <w:sz w:val="20"/>
          <w:szCs w:val="28"/>
          <w:lang w:eastAsia="ru-RU"/>
        </w:rPr>
        <mc:AlternateContent>
          <mc:Choice Requires="wps">
            <w:drawing>
              <wp:anchor distT="0" distB="0" distL="0" distR="0" simplePos="0" relativeHeight="251662336" behindDoc="1" locked="0" layoutInCell="1" allowOverlap="1" wp14:anchorId="6691B4CB" wp14:editId="7ED1C2FB">
                <wp:simplePos x="0" y="0"/>
                <wp:positionH relativeFrom="page">
                  <wp:posOffset>1154747</wp:posOffset>
                </wp:positionH>
                <wp:positionV relativeFrom="paragraph">
                  <wp:posOffset>172203</wp:posOffset>
                </wp:positionV>
                <wp:extent cx="57912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1200" cy="1270"/>
                        </a:xfrm>
                        <a:custGeom>
                          <a:avLst/>
                          <a:gdLst/>
                          <a:ahLst/>
                          <a:cxnLst/>
                          <a:rect l="l" t="t" r="r" b="b"/>
                          <a:pathLst>
                            <a:path w="5791200">
                              <a:moveTo>
                                <a:pt x="0" y="0"/>
                              </a:moveTo>
                              <a:lnTo>
                                <a:pt x="5791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8" o:spid="_x0000_s1026" style="position:absolute;margin-left:90.9pt;margin-top:13.55pt;width:456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579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" path="m,l5791200,e" filled="f" strokeweight=".48pt">
                <v:path arrowok="t"/>
                <w10:wrap type="topAndBottom" anchorx="page"/>
              </v:shape>
            </w:pict>
          </mc:Fallback>
        </mc:AlternateContent>
      </w:r>
    </w:p>
    <w:p w:rsidR="003E1650" w:rsidRPr="003E1650" w:rsidRDefault="003E1650" w:rsidP="003E1650">
      <w:pPr>
        <w:widowControl w:val="0"/>
        <w:tabs>
          <w:tab w:val="left" w:pos="1792"/>
          <w:tab w:val="left" w:pos="5049"/>
        </w:tabs>
        <w:autoSpaceDE w:val="0"/>
        <w:autoSpaceDN w:val="0"/>
        <w:spacing w:after="0" w:line="240" w:lineRule="auto"/>
        <w:ind w:right="360"/>
        <w:jc w:val="center"/>
        <w:rPr>
          <w:rFonts w:eastAsia="Times New Roman" w:cs="Times New Roman"/>
          <w:sz w:val="24"/>
        </w:rPr>
      </w:pPr>
      <w:r w:rsidRPr="003E1650">
        <w:rPr>
          <w:rFonts w:eastAsia="Times New Roman" w:cs="Times New Roman"/>
          <w:sz w:val="20"/>
        </w:rPr>
        <w:t xml:space="preserve">(главе </w:t>
      </w:r>
      <w:r w:rsidRPr="003E1650">
        <w:rPr>
          <w:rFonts w:eastAsia="Times New Roman" w:cs="Times New Roman"/>
          <w:sz w:val="20"/>
          <w:u w:val="single"/>
        </w:rPr>
        <w:tab/>
      </w:r>
      <w:r w:rsidRPr="003E1650">
        <w:rPr>
          <w:rFonts w:eastAsia="Times New Roman" w:cs="Times New Roman"/>
          <w:sz w:val="20"/>
        </w:rPr>
        <w:t>района/Совету депутатов</w:t>
      </w:r>
      <w:r w:rsidRPr="003E1650">
        <w:rPr>
          <w:rFonts w:eastAsia="Times New Roman" w:cs="Times New Roman"/>
          <w:sz w:val="20"/>
          <w:u w:val="single"/>
        </w:rPr>
        <w:tab/>
      </w:r>
      <w:r w:rsidRPr="003E1650">
        <w:rPr>
          <w:rFonts w:eastAsia="Times New Roman" w:cs="Times New Roman"/>
          <w:sz w:val="20"/>
        </w:rPr>
        <w:t>района, уполномоченным на принятие решения о назначении публичных слушаний/комиссии, ответственной за организацию и проведение публичных слушаний/органу</w:t>
      </w:r>
      <w:r w:rsidRPr="003E1650">
        <w:rPr>
          <w:rFonts w:eastAsia="Times New Roman" w:cs="Times New Roman"/>
          <w:spacing w:val="-4"/>
          <w:sz w:val="20"/>
        </w:rPr>
        <w:t xml:space="preserve"> </w:t>
      </w:r>
      <w:r w:rsidRPr="003E1650">
        <w:rPr>
          <w:rFonts w:eastAsia="Times New Roman" w:cs="Times New Roman"/>
          <w:sz w:val="20"/>
        </w:rPr>
        <w:t>государственной</w:t>
      </w:r>
      <w:r w:rsidRPr="003E1650">
        <w:rPr>
          <w:rFonts w:eastAsia="Times New Roman" w:cs="Times New Roman"/>
          <w:spacing w:val="-5"/>
          <w:sz w:val="20"/>
        </w:rPr>
        <w:t xml:space="preserve"> </w:t>
      </w:r>
      <w:r w:rsidRPr="003E1650">
        <w:rPr>
          <w:rFonts w:eastAsia="Times New Roman" w:cs="Times New Roman"/>
          <w:sz w:val="20"/>
        </w:rPr>
        <w:t>власти</w:t>
      </w:r>
      <w:r w:rsidRPr="003E1650">
        <w:rPr>
          <w:rFonts w:eastAsia="Times New Roman" w:cs="Times New Roman"/>
          <w:spacing w:val="-5"/>
          <w:sz w:val="20"/>
        </w:rPr>
        <w:t xml:space="preserve"> </w:t>
      </w:r>
      <w:r w:rsidRPr="003E1650">
        <w:rPr>
          <w:rFonts w:eastAsia="Times New Roman" w:cs="Times New Roman"/>
          <w:sz w:val="20"/>
        </w:rPr>
        <w:t>либо</w:t>
      </w:r>
      <w:r w:rsidRPr="003E1650">
        <w:rPr>
          <w:rFonts w:eastAsia="Times New Roman" w:cs="Times New Roman"/>
          <w:spacing w:val="-4"/>
          <w:sz w:val="20"/>
        </w:rPr>
        <w:t xml:space="preserve"> </w:t>
      </w:r>
      <w:r w:rsidRPr="003E1650">
        <w:rPr>
          <w:rFonts w:eastAsia="Times New Roman" w:cs="Times New Roman"/>
          <w:sz w:val="20"/>
        </w:rPr>
        <w:t>органу</w:t>
      </w:r>
      <w:r w:rsidRPr="003E1650">
        <w:rPr>
          <w:rFonts w:eastAsia="Times New Roman" w:cs="Times New Roman"/>
          <w:spacing w:val="-4"/>
          <w:sz w:val="20"/>
        </w:rPr>
        <w:t xml:space="preserve"> </w:t>
      </w:r>
      <w:r w:rsidRPr="003E1650">
        <w:rPr>
          <w:rFonts w:eastAsia="Times New Roman" w:cs="Times New Roman"/>
          <w:sz w:val="20"/>
        </w:rPr>
        <w:t>местного</w:t>
      </w:r>
      <w:r w:rsidRPr="003E1650">
        <w:rPr>
          <w:rFonts w:eastAsia="Times New Roman" w:cs="Times New Roman"/>
          <w:spacing w:val="-4"/>
          <w:sz w:val="20"/>
        </w:rPr>
        <w:t xml:space="preserve"> </w:t>
      </w:r>
      <w:r w:rsidRPr="003E1650">
        <w:rPr>
          <w:rFonts w:eastAsia="Times New Roman" w:cs="Times New Roman"/>
          <w:sz w:val="20"/>
        </w:rPr>
        <w:t>самоуправления</w:t>
      </w:r>
      <w:r w:rsidRPr="003E1650">
        <w:rPr>
          <w:rFonts w:eastAsia="Times New Roman" w:cs="Times New Roman"/>
          <w:spacing w:val="-4"/>
          <w:sz w:val="20"/>
        </w:rPr>
        <w:t xml:space="preserve"> </w:t>
      </w:r>
      <w:r w:rsidRPr="003E1650">
        <w:rPr>
          <w:rFonts w:eastAsia="Times New Roman" w:cs="Times New Roman"/>
          <w:sz w:val="20"/>
        </w:rPr>
        <w:t>–</w:t>
      </w:r>
      <w:r w:rsidRPr="003E1650">
        <w:rPr>
          <w:rFonts w:eastAsia="Times New Roman" w:cs="Times New Roman"/>
          <w:spacing w:val="-4"/>
          <w:sz w:val="20"/>
        </w:rPr>
        <w:t xml:space="preserve"> </w:t>
      </w:r>
      <w:r w:rsidRPr="003E1650">
        <w:rPr>
          <w:rFonts w:eastAsia="Times New Roman" w:cs="Times New Roman"/>
          <w:sz w:val="20"/>
        </w:rPr>
        <w:t>инициатору</w:t>
      </w:r>
      <w:r w:rsidRPr="003E1650">
        <w:rPr>
          <w:rFonts w:eastAsia="Times New Roman" w:cs="Times New Roman"/>
          <w:spacing w:val="-4"/>
          <w:sz w:val="20"/>
        </w:rPr>
        <w:t xml:space="preserve"> </w:t>
      </w:r>
      <w:r w:rsidRPr="003E1650">
        <w:rPr>
          <w:rFonts w:eastAsia="Times New Roman" w:cs="Times New Roman"/>
          <w:sz w:val="20"/>
        </w:rPr>
        <w:t>проведения публичных слушаний)</w:t>
      </w:r>
      <w:r w:rsidRPr="003E1650">
        <w:rPr>
          <w:rFonts w:eastAsia="Times New Roman" w:cs="Times New Roman"/>
          <w:sz w:val="24"/>
        </w:rPr>
        <w:t>,</w:t>
      </w:r>
    </w:p>
    <w:p w:rsidR="003E1650" w:rsidRPr="003E1650" w:rsidRDefault="003E1650" w:rsidP="003E1650">
      <w:pPr>
        <w:widowControl w:val="0"/>
        <w:tabs>
          <w:tab w:val="left" w:pos="9088"/>
        </w:tabs>
        <w:autoSpaceDE w:val="0"/>
        <w:autoSpaceDN w:val="0"/>
        <w:spacing w:after="0" w:line="240" w:lineRule="auto"/>
        <w:ind w:right="346"/>
        <w:jc w:val="center"/>
        <w:rPr>
          <w:rFonts w:eastAsia="Times New Roman" w:cs="Times New Roman"/>
          <w:sz w:val="24"/>
        </w:rPr>
      </w:pPr>
      <w:r w:rsidRPr="003E1650">
        <w:rPr>
          <w:rFonts w:eastAsia="Times New Roman" w:cs="Times New Roman"/>
          <w:sz w:val="24"/>
        </w:rPr>
        <w:t>находящемуся</w:t>
      </w:r>
      <w:r w:rsidRPr="003E1650">
        <w:rPr>
          <w:rFonts w:eastAsia="Times New Roman" w:cs="Times New Roman"/>
          <w:spacing w:val="-4"/>
          <w:sz w:val="24"/>
        </w:rPr>
        <w:t xml:space="preserve"> </w:t>
      </w:r>
      <w:r w:rsidRPr="003E1650">
        <w:rPr>
          <w:rFonts w:eastAsia="Times New Roman" w:cs="Times New Roman"/>
          <w:sz w:val="24"/>
        </w:rPr>
        <w:t>по</w:t>
      </w:r>
      <w:r w:rsidRPr="003E1650">
        <w:rPr>
          <w:rFonts w:eastAsia="Times New Roman" w:cs="Times New Roman"/>
          <w:spacing w:val="-2"/>
          <w:sz w:val="24"/>
        </w:rPr>
        <w:t xml:space="preserve"> </w:t>
      </w:r>
      <w:r w:rsidRPr="003E1650">
        <w:rPr>
          <w:rFonts w:eastAsia="Times New Roman" w:cs="Times New Roman"/>
          <w:sz w:val="24"/>
        </w:rPr>
        <w:t>адресу</w:t>
      </w:r>
      <w:r w:rsidRPr="003E1650">
        <w:rPr>
          <w:rFonts w:eastAsia="Times New Roman" w:cs="Times New Roman"/>
          <w:spacing w:val="-2"/>
          <w:sz w:val="24"/>
        </w:rPr>
        <w:t xml:space="preserve"> </w:t>
      </w:r>
      <w:r w:rsidRPr="003E1650">
        <w:rPr>
          <w:rFonts w:eastAsia="Times New Roman" w:cs="Times New Roman"/>
          <w:sz w:val="24"/>
        </w:rPr>
        <w:t>Алтайский</w:t>
      </w:r>
      <w:r w:rsidRPr="003E1650">
        <w:rPr>
          <w:rFonts w:eastAsia="Times New Roman" w:cs="Times New Roman"/>
          <w:spacing w:val="-3"/>
          <w:sz w:val="24"/>
        </w:rPr>
        <w:t xml:space="preserve"> </w:t>
      </w:r>
      <w:r w:rsidRPr="003E1650">
        <w:rPr>
          <w:rFonts w:eastAsia="Times New Roman" w:cs="Times New Roman"/>
          <w:sz w:val="24"/>
        </w:rPr>
        <w:t>край,</w:t>
      </w:r>
      <w:r w:rsidRPr="003E1650">
        <w:rPr>
          <w:rFonts w:eastAsia="Times New Roman" w:cs="Times New Roman"/>
          <w:spacing w:val="-1"/>
          <w:sz w:val="24"/>
        </w:rPr>
        <w:t xml:space="preserve"> </w:t>
      </w:r>
      <w:proofErr w:type="gramStart"/>
      <w:r w:rsidRPr="003E1650">
        <w:rPr>
          <w:rFonts w:eastAsia="Times New Roman" w:cs="Times New Roman"/>
          <w:spacing w:val="-5"/>
          <w:sz w:val="24"/>
        </w:rPr>
        <w:t>с</w:t>
      </w:r>
      <w:proofErr w:type="gramEnd"/>
      <w:r w:rsidRPr="003E1650">
        <w:rPr>
          <w:rFonts w:eastAsia="Times New Roman" w:cs="Times New Roman"/>
          <w:spacing w:val="-5"/>
          <w:sz w:val="24"/>
        </w:rPr>
        <w:t>.</w:t>
      </w:r>
      <w:r w:rsidRPr="003E1650">
        <w:rPr>
          <w:rFonts w:eastAsia="Times New Roman" w:cs="Times New Roman"/>
          <w:sz w:val="24"/>
          <w:u w:val="single"/>
        </w:rPr>
        <w:tab/>
      </w:r>
      <w:r w:rsidRPr="003E1650">
        <w:rPr>
          <w:rFonts w:eastAsia="Times New Roman" w:cs="Times New Roman"/>
          <w:spacing w:val="-10"/>
          <w:sz w:val="24"/>
        </w:rPr>
        <w:t>,</w:t>
      </w:r>
    </w:p>
    <w:p w:rsidR="003E1650" w:rsidRPr="003E1650" w:rsidRDefault="003E1650" w:rsidP="003E1650">
      <w:pPr>
        <w:widowControl w:val="0"/>
        <w:autoSpaceDE w:val="0"/>
        <w:autoSpaceDN w:val="0"/>
        <w:spacing w:before="17" w:after="0" w:line="240" w:lineRule="auto"/>
        <w:rPr>
          <w:rFonts w:eastAsia="Times New Roman" w:cs="Times New Roman"/>
          <w:sz w:val="20"/>
          <w:szCs w:val="28"/>
        </w:rPr>
      </w:pPr>
      <w:r w:rsidRPr="003E1650">
        <w:rPr>
          <w:rFonts w:eastAsia="Times New Roman" w:cs="Times New Roman"/>
          <w:noProof/>
          <w:sz w:val="20"/>
          <w:szCs w:val="28"/>
          <w:lang w:eastAsia="ru-RU"/>
        </w:rPr>
        <mc:AlternateContent>
          <mc:Choice Requires="wps">
            <w:drawing>
              <wp:anchor distT="0" distB="0" distL="0" distR="0" simplePos="0" relativeHeight="251663360" behindDoc="1" locked="0" layoutInCell="1" allowOverlap="1" wp14:anchorId="50322552" wp14:editId="2ECEAAA9">
                <wp:simplePos x="0" y="0"/>
                <wp:positionH relativeFrom="page">
                  <wp:posOffset>1080135</wp:posOffset>
                </wp:positionH>
                <wp:positionV relativeFrom="paragraph">
                  <wp:posOffset>172202</wp:posOffset>
                </wp:positionV>
                <wp:extent cx="57150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5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9" o:spid="_x0000_s1026" style="position:absolute;margin-left:85.05pt;margin-top:13.55pt;width:450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" path="m,l5715000,e" filled="f" strokeweight=".48pt">
                <v:path arrowok="t"/>
                <w10:wrap type="topAndBottom" anchorx="page"/>
              </v:shape>
            </w:pict>
          </mc:Fallback>
        </mc:AlternateContent>
      </w:r>
    </w:p>
    <w:p w:rsidR="003E1650" w:rsidRPr="003E1650" w:rsidRDefault="003E1650" w:rsidP="003E1650">
      <w:pPr>
        <w:widowControl w:val="0"/>
        <w:autoSpaceDE w:val="0"/>
        <w:autoSpaceDN w:val="0"/>
        <w:spacing w:after="0" w:line="240" w:lineRule="auto"/>
        <w:ind w:right="287"/>
        <w:jc w:val="center"/>
        <w:rPr>
          <w:rFonts w:eastAsia="Times New Roman" w:cs="Times New Roman"/>
          <w:sz w:val="20"/>
        </w:rPr>
      </w:pPr>
      <w:r w:rsidRPr="003E1650">
        <w:rPr>
          <w:rFonts w:eastAsia="Times New Roman" w:cs="Times New Roman"/>
          <w:sz w:val="20"/>
        </w:rPr>
        <w:t>(адрес местонахождения органа, уполномоченного на принятие решения о назначении публичных слушаний/комиссии,</w:t>
      </w:r>
      <w:r w:rsidRPr="003E1650">
        <w:rPr>
          <w:rFonts w:eastAsia="Times New Roman" w:cs="Times New Roman"/>
          <w:spacing w:val="-4"/>
          <w:sz w:val="20"/>
        </w:rPr>
        <w:t xml:space="preserve"> </w:t>
      </w:r>
      <w:r w:rsidRPr="003E1650">
        <w:rPr>
          <w:rFonts w:eastAsia="Times New Roman" w:cs="Times New Roman"/>
          <w:sz w:val="20"/>
        </w:rPr>
        <w:t>ответственной</w:t>
      </w:r>
      <w:r w:rsidRPr="003E1650">
        <w:rPr>
          <w:rFonts w:eastAsia="Times New Roman" w:cs="Times New Roman"/>
          <w:spacing w:val="-5"/>
          <w:sz w:val="20"/>
        </w:rPr>
        <w:t xml:space="preserve"> </w:t>
      </w:r>
      <w:r w:rsidRPr="003E1650">
        <w:rPr>
          <w:rFonts w:eastAsia="Times New Roman" w:cs="Times New Roman"/>
          <w:sz w:val="20"/>
        </w:rPr>
        <w:t>за</w:t>
      </w:r>
      <w:r w:rsidRPr="003E1650">
        <w:rPr>
          <w:rFonts w:eastAsia="Times New Roman" w:cs="Times New Roman"/>
          <w:spacing w:val="-4"/>
          <w:sz w:val="20"/>
        </w:rPr>
        <w:t xml:space="preserve"> </w:t>
      </w:r>
      <w:r w:rsidRPr="003E1650">
        <w:rPr>
          <w:rFonts w:eastAsia="Times New Roman" w:cs="Times New Roman"/>
          <w:sz w:val="20"/>
        </w:rPr>
        <w:t>организацию</w:t>
      </w:r>
      <w:r w:rsidRPr="003E1650">
        <w:rPr>
          <w:rFonts w:eastAsia="Times New Roman" w:cs="Times New Roman"/>
          <w:spacing w:val="-5"/>
          <w:sz w:val="20"/>
        </w:rPr>
        <w:t xml:space="preserve"> </w:t>
      </w:r>
      <w:r w:rsidRPr="003E1650">
        <w:rPr>
          <w:rFonts w:eastAsia="Times New Roman" w:cs="Times New Roman"/>
          <w:sz w:val="20"/>
        </w:rPr>
        <w:t>и</w:t>
      </w:r>
      <w:r w:rsidRPr="003E1650">
        <w:rPr>
          <w:rFonts w:eastAsia="Times New Roman" w:cs="Times New Roman"/>
          <w:spacing w:val="-5"/>
          <w:sz w:val="20"/>
        </w:rPr>
        <w:t xml:space="preserve"> </w:t>
      </w:r>
      <w:r w:rsidRPr="003E1650">
        <w:rPr>
          <w:rFonts w:eastAsia="Times New Roman" w:cs="Times New Roman"/>
          <w:sz w:val="20"/>
        </w:rPr>
        <w:t>проведение</w:t>
      </w:r>
      <w:r w:rsidRPr="003E1650">
        <w:rPr>
          <w:rFonts w:eastAsia="Times New Roman" w:cs="Times New Roman"/>
          <w:spacing w:val="-4"/>
          <w:sz w:val="20"/>
        </w:rPr>
        <w:t xml:space="preserve"> </w:t>
      </w:r>
      <w:r w:rsidRPr="003E1650">
        <w:rPr>
          <w:rFonts w:eastAsia="Times New Roman" w:cs="Times New Roman"/>
          <w:sz w:val="20"/>
        </w:rPr>
        <w:t>публичных</w:t>
      </w:r>
      <w:r w:rsidRPr="003E1650">
        <w:rPr>
          <w:rFonts w:eastAsia="Times New Roman" w:cs="Times New Roman"/>
          <w:spacing w:val="-4"/>
          <w:sz w:val="20"/>
        </w:rPr>
        <w:t xml:space="preserve"> </w:t>
      </w:r>
      <w:r w:rsidRPr="003E1650">
        <w:rPr>
          <w:rFonts w:eastAsia="Times New Roman" w:cs="Times New Roman"/>
          <w:sz w:val="20"/>
        </w:rPr>
        <w:t>слушаний/органа</w:t>
      </w:r>
      <w:r w:rsidRPr="003E1650">
        <w:rPr>
          <w:rFonts w:eastAsia="Times New Roman" w:cs="Times New Roman"/>
          <w:spacing w:val="-4"/>
          <w:sz w:val="20"/>
        </w:rPr>
        <w:t xml:space="preserve"> </w:t>
      </w:r>
      <w:r w:rsidRPr="003E1650">
        <w:rPr>
          <w:rFonts w:eastAsia="Times New Roman" w:cs="Times New Roman"/>
          <w:sz w:val="20"/>
        </w:rPr>
        <w:t>-</w:t>
      </w:r>
      <w:r w:rsidRPr="003E1650">
        <w:rPr>
          <w:rFonts w:eastAsia="Times New Roman" w:cs="Times New Roman"/>
          <w:spacing w:val="-4"/>
          <w:sz w:val="20"/>
        </w:rPr>
        <w:t xml:space="preserve"> </w:t>
      </w:r>
      <w:r w:rsidRPr="003E1650">
        <w:rPr>
          <w:rFonts w:eastAsia="Times New Roman" w:cs="Times New Roman"/>
          <w:sz w:val="20"/>
        </w:rPr>
        <w:t>инициатора проведения публичных слушаний; ИНН, ОГРН - при наличии)</w:t>
      </w:r>
    </w:p>
    <w:p w:rsidR="003E1650" w:rsidRPr="003E1650" w:rsidRDefault="003E1650" w:rsidP="003E1650">
      <w:pPr>
        <w:widowControl w:val="0"/>
        <w:autoSpaceDE w:val="0"/>
        <w:autoSpaceDN w:val="0"/>
        <w:spacing w:after="0" w:line="240" w:lineRule="auto"/>
        <w:ind w:right="281"/>
        <w:jc w:val="both"/>
        <w:rPr>
          <w:rFonts w:eastAsia="Times New Roman" w:cs="Times New Roman"/>
          <w:sz w:val="24"/>
        </w:rPr>
      </w:pPr>
      <w:proofErr w:type="gramStart"/>
      <w:r w:rsidRPr="003E1650">
        <w:rPr>
          <w:rFonts w:eastAsia="Times New Roman" w:cs="Times New Roman"/>
          <w:sz w:val="24"/>
        </w:rPr>
        <w:t>на обработку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предоставление, доступ, обезличивание, блокирование, удаление, уничтожение следующих персональных данных: фамилия, имя, отчество, наименование, реквизиты, дата выдачи основного документа, удостоверяющего личность субъекта персональных данных, сведения о выдавшем основной документ органе, дата рождения и адрес регистрации по месту жительства, личная</w:t>
      </w:r>
      <w:proofErr w:type="gramEnd"/>
      <w:r w:rsidRPr="003E1650">
        <w:rPr>
          <w:rFonts w:eastAsia="Times New Roman" w:cs="Times New Roman"/>
          <w:sz w:val="24"/>
        </w:rPr>
        <w:t xml:space="preserve"> подпись.</w:t>
      </w:r>
    </w:p>
    <w:p w:rsidR="003E1650" w:rsidRPr="003E1650" w:rsidRDefault="003E1650" w:rsidP="003E1650">
      <w:pPr>
        <w:widowControl w:val="0"/>
        <w:autoSpaceDE w:val="0"/>
        <w:autoSpaceDN w:val="0"/>
        <w:spacing w:after="0" w:line="240" w:lineRule="auto"/>
        <w:rPr>
          <w:rFonts w:eastAsia="Times New Roman" w:cs="Times New Roman"/>
          <w:sz w:val="24"/>
        </w:rPr>
      </w:pPr>
      <w:r w:rsidRPr="003E1650">
        <w:rPr>
          <w:rFonts w:eastAsia="Times New Roman" w:cs="Times New Roman"/>
          <w:sz w:val="24"/>
        </w:rPr>
        <w:t>Персональные</w:t>
      </w:r>
      <w:r w:rsidRPr="003E1650">
        <w:rPr>
          <w:rFonts w:eastAsia="Times New Roman" w:cs="Times New Roman"/>
          <w:spacing w:val="-3"/>
          <w:sz w:val="24"/>
        </w:rPr>
        <w:t xml:space="preserve"> </w:t>
      </w:r>
      <w:r w:rsidRPr="003E1650">
        <w:rPr>
          <w:rFonts w:eastAsia="Times New Roman" w:cs="Times New Roman"/>
          <w:sz w:val="24"/>
        </w:rPr>
        <w:t>данные</w:t>
      </w:r>
      <w:r w:rsidRPr="003E1650">
        <w:rPr>
          <w:rFonts w:eastAsia="Times New Roman" w:cs="Times New Roman"/>
          <w:spacing w:val="-1"/>
          <w:sz w:val="24"/>
        </w:rPr>
        <w:t xml:space="preserve"> </w:t>
      </w:r>
      <w:r w:rsidRPr="003E1650">
        <w:rPr>
          <w:rFonts w:eastAsia="Times New Roman" w:cs="Times New Roman"/>
          <w:sz w:val="24"/>
        </w:rPr>
        <w:t>передаются в</w:t>
      </w:r>
      <w:r w:rsidRPr="003E1650">
        <w:rPr>
          <w:rFonts w:eastAsia="Times New Roman" w:cs="Times New Roman"/>
          <w:spacing w:val="-2"/>
          <w:sz w:val="24"/>
        </w:rPr>
        <w:t xml:space="preserve"> </w:t>
      </w:r>
      <w:r w:rsidRPr="003E1650">
        <w:rPr>
          <w:rFonts w:eastAsia="Times New Roman" w:cs="Times New Roman"/>
          <w:sz w:val="24"/>
        </w:rPr>
        <w:t>целях (</w:t>
      </w:r>
      <w:proofErr w:type="gramStart"/>
      <w:r w:rsidRPr="003E1650">
        <w:rPr>
          <w:rFonts w:eastAsia="Times New Roman" w:cs="Times New Roman"/>
          <w:sz w:val="24"/>
        </w:rPr>
        <w:t>нужное</w:t>
      </w:r>
      <w:proofErr w:type="gramEnd"/>
      <w:r w:rsidRPr="003E1650">
        <w:rPr>
          <w:rFonts w:eastAsia="Times New Roman" w:cs="Times New Roman"/>
          <w:sz w:val="24"/>
        </w:rPr>
        <w:t xml:space="preserve"> </w:t>
      </w:r>
      <w:r w:rsidRPr="003E1650">
        <w:rPr>
          <w:rFonts w:eastAsia="Times New Roman" w:cs="Times New Roman"/>
          <w:spacing w:val="-2"/>
          <w:sz w:val="24"/>
        </w:rPr>
        <w:t>отметить):</w:t>
      </w:r>
    </w:p>
    <w:p w:rsidR="003E1650" w:rsidRPr="003E1650" w:rsidRDefault="003E1650" w:rsidP="003E1650">
      <w:pPr>
        <w:widowControl w:val="0"/>
        <w:autoSpaceDE w:val="0"/>
        <w:autoSpaceDN w:val="0"/>
        <w:spacing w:after="0" w:line="240" w:lineRule="auto"/>
        <w:rPr>
          <w:rFonts w:eastAsia="Times New Roman" w:cs="Times New Roman"/>
          <w:sz w:val="24"/>
        </w:rPr>
      </w:pPr>
      <w:r w:rsidRPr="003E1650">
        <w:rPr>
          <w:rFonts w:eastAsia="Times New Roman" w:cs="Times New Roman"/>
          <w:sz w:val="24"/>
        </w:rPr>
        <w:t>┌─┐</w:t>
      </w:r>
      <w:r w:rsidRPr="003E1650">
        <w:rPr>
          <w:rFonts w:eastAsia="Times New Roman" w:cs="Times New Roman"/>
          <w:spacing w:val="-3"/>
          <w:sz w:val="24"/>
        </w:rPr>
        <w:t xml:space="preserve"> </w:t>
      </w:r>
      <w:r w:rsidRPr="003E1650">
        <w:rPr>
          <w:rFonts w:eastAsia="Times New Roman" w:cs="Times New Roman"/>
          <w:sz w:val="24"/>
        </w:rPr>
        <w:t>направления</w:t>
      </w:r>
      <w:r w:rsidRPr="003E1650">
        <w:rPr>
          <w:rFonts w:eastAsia="Times New Roman" w:cs="Times New Roman"/>
          <w:spacing w:val="-2"/>
          <w:sz w:val="24"/>
        </w:rPr>
        <w:t xml:space="preserve"> </w:t>
      </w:r>
      <w:r w:rsidRPr="003E1650">
        <w:rPr>
          <w:rFonts w:eastAsia="Times New Roman" w:cs="Times New Roman"/>
          <w:sz w:val="24"/>
        </w:rPr>
        <w:t>инициативы</w:t>
      </w:r>
      <w:r w:rsidRPr="003E1650">
        <w:rPr>
          <w:rFonts w:eastAsia="Times New Roman" w:cs="Times New Roman"/>
          <w:spacing w:val="-1"/>
          <w:sz w:val="24"/>
        </w:rPr>
        <w:t xml:space="preserve"> </w:t>
      </w:r>
      <w:r w:rsidRPr="003E1650">
        <w:rPr>
          <w:rFonts w:eastAsia="Times New Roman" w:cs="Times New Roman"/>
          <w:sz w:val="24"/>
        </w:rPr>
        <w:t>проведения</w:t>
      </w:r>
      <w:r w:rsidRPr="003E1650">
        <w:rPr>
          <w:rFonts w:eastAsia="Times New Roman" w:cs="Times New Roman"/>
          <w:spacing w:val="-2"/>
          <w:sz w:val="24"/>
        </w:rPr>
        <w:t xml:space="preserve"> </w:t>
      </w:r>
      <w:r w:rsidRPr="003E1650">
        <w:rPr>
          <w:rFonts w:eastAsia="Times New Roman" w:cs="Times New Roman"/>
          <w:sz w:val="24"/>
        </w:rPr>
        <w:t>публичных</w:t>
      </w:r>
      <w:r w:rsidRPr="003E1650">
        <w:rPr>
          <w:rFonts w:eastAsia="Times New Roman" w:cs="Times New Roman"/>
          <w:spacing w:val="-1"/>
          <w:sz w:val="24"/>
        </w:rPr>
        <w:t xml:space="preserve"> </w:t>
      </w:r>
      <w:r w:rsidRPr="003E1650">
        <w:rPr>
          <w:rFonts w:eastAsia="Times New Roman" w:cs="Times New Roman"/>
          <w:spacing w:val="-2"/>
          <w:sz w:val="24"/>
        </w:rPr>
        <w:t>слушаний;</w:t>
      </w:r>
    </w:p>
    <w:p w:rsidR="003E1650" w:rsidRPr="003E1650" w:rsidRDefault="003E1650" w:rsidP="003E1650">
      <w:pPr>
        <w:widowControl w:val="0"/>
        <w:autoSpaceDE w:val="0"/>
        <w:autoSpaceDN w:val="0"/>
        <w:spacing w:after="0" w:line="240" w:lineRule="auto"/>
        <w:rPr>
          <w:rFonts w:eastAsia="Times New Roman" w:cs="Times New Roman"/>
          <w:sz w:val="24"/>
        </w:rPr>
      </w:pPr>
      <w:r w:rsidRPr="003E1650">
        <w:rPr>
          <w:rFonts w:eastAsia="Times New Roman" w:cs="Times New Roman"/>
          <w:spacing w:val="-5"/>
          <w:sz w:val="24"/>
        </w:rPr>
        <w:t>└─┘</w:t>
      </w:r>
    </w:p>
    <w:p w:rsidR="003E1650" w:rsidRPr="003E1650" w:rsidRDefault="003E1650" w:rsidP="003E1650">
      <w:pPr>
        <w:widowControl w:val="0"/>
        <w:tabs>
          <w:tab w:val="left" w:pos="4916"/>
        </w:tabs>
        <w:autoSpaceDE w:val="0"/>
        <w:autoSpaceDN w:val="0"/>
        <w:spacing w:after="0" w:line="240" w:lineRule="auto"/>
        <w:rPr>
          <w:rFonts w:eastAsia="Times New Roman" w:cs="Times New Roman"/>
          <w:sz w:val="24"/>
        </w:rPr>
      </w:pPr>
      <w:r w:rsidRPr="003E1650">
        <w:rPr>
          <w:rFonts w:eastAsia="Times New Roman" w:cs="Times New Roman"/>
          <w:sz w:val="24"/>
        </w:rPr>
        <w:t>┌─┐</w:t>
      </w:r>
      <w:r w:rsidRPr="003E1650">
        <w:rPr>
          <w:rFonts w:eastAsia="Times New Roman" w:cs="Times New Roman"/>
          <w:spacing w:val="-2"/>
          <w:sz w:val="24"/>
        </w:rPr>
        <w:t xml:space="preserve"> </w:t>
      </w:r>
      <w:r w:rsidRPr="003E1650">
        <w:rPr>
          <w:rFonts w:eastAsia="Times New Roman" w:cs="Times New Roman"/>
          <w:sz w:val="24"/>
        </w:rPr>
        <w:t>участия</w:t>
      </w:r>
      <w:r w:rsidRPr="003E1650">
        <w:rPr>
          <w:rFonts w:eastAsia="Times New Roman" w:cs="Times New Roman"/>
          <w:spacing w:val="29"/>
          <w:sz w:val="24"/>
        </w:rPr>
        <w:t xml:space="preserve">  </w:t>
      </w:r>
      <w:r w:rsidRPr="003E1650">
        <w:rPr>
          <w:rFonts w:eastAsia="Times New Roman" w:cs="Times New Roman"/>
          <w:sz w:val="24"/>
        </w:rPr>
        <w:t>в</w:t>
      </w:r>
      <w:r w:rsidRPr="003E1650">
        <w:rPr>
          <w:rFonts w:eastAsia="Times New Roman" w:cs="Times New Roman"/>
          <w:spacing w:val="29"/>
          <w:sz w:val="24"/>
        </w:rPr>
        <w:t xml:space="preserve">  </w:t>
      </w:r>
      <w:r w:rsidRPr="003E1650">
        <w:rPr>
          <w:rFonts w:eastAsia="Times New Roman" w:cs="Times New Roman"/>
          <w:sz w:val="24"/>
        </w:rPr>
        <w:t>публичных</w:t>
      </w:r>
      <w:r w:rsidRPr="003E1650">
        <w:rPr>
          <w:rFonts w:eastAsia="Times New Roman" w:cs="Times New Roman"/>
          <w:spacing w:val="29"/>
          <w:sz w:val="24"/>
        </w:rPr>
        <w:t xml:space="preserve">  </w:t>
      </w:r>
      <w:r w:rsidRPr="003E1650">
        <w:rPr>
          <w:rFonts w:eastAsia="Times New Roman" w:cs="Times New Roman"/>
          <w:spacing w:val="-2"/>
          <w:sz w:val="24"/>
        </w:rPr>
        <w:t>слушаниях</w:t>
      </w:r>
      <w:r w:rsidRPr="003E1650">
        <w:rPr>
          <w:rFonts w:eastAsia="Times New Roman" w:cs="Times New Roman"/>
          <w:sz w:val="24"/>
        </w:rPr>
        <w:tab/>
        <w:t>по</w:t>
      </w:r>
      <w:r w:rsidRPr="003E1650">
        <w:rPr>
          <w:rFonts w:eastAsia="Times New Roman" w:cs="Times New Roman"/>
          <w:spacing w:val="-2"/>
          <w:sz w:val="24"/>
        </w:rPr>
        <w:t xml:space="preserve"> </w:t>
      </w:r>
      <w:r w:rsidRPr="003E1650">
        <w:rPr>
          <w:rFonts w:eastAsia="Times New Roman" w:cs="Times New Roman"/>
          <w:sz w:val="24"/>
        </w:rPr>
        <w:t>проекту</w:t>
      </w:r>
      <w:r w:rsidRPr="003E1650">
        <w:rPr>
          <w:rFonts w:eastAsia="Times New Roman" w:cs="Times New Roman"/>
          <w:spacing w:val="-1"/>
          <w:sz w:val="24"/>
        </w:rPr>
        <w:t xml:space="preserve"> </w:t>
      </w:r>
      <w:r w:rsidRPr="003E1650">
        <w:rPr>
          <w:rFonts w:eastAsia="Times New Roman" w:cs="Times New Roman"/>
          <w:spacing w:val="-2"/>
          <w:sz w:val="24"/>
        </w:rPr>
        <w:t>муниципального</w:t>
      </w:r>
    </w:p>
    <w:p w:rsidR="003E1650" w:rsidRPr="003E1650" w:rsidRDefault="003E1650" w:rsidP="003E1650">
      <w:pPr>
        <w:widowControl w:val="0"/>
        <w:tabs>
          <w:tab w:val="left" w:pos="8668"/>
        </w:tabs>
        <w:autoSpaceDE w:val="0"/>
        <w:autoSpaceDN w:val="0"/>
        <w:spacing w:after="0" w:line="240" w:lineRule="auto"/>
        <w:rPr>
          <w:rFonts w:eastAsia="Times New Roman" w:cs="Times New Roman"/>
          <w:sz w:val="24"/>
        </w:rPr>
      </w:pPr>
      <w:r w:rsidRPr="003E1650">
        <w:rPr>
          <w:rFonts w:eastAsia="Times New Roman" w:cs="Times New Roman"/>
          <w:sz w:val="24"/>
        </w:rPr>
        <w:t xml:space="preserve">└─┘ правового акта </w:t>
      </w:r>
      <w:r w:rsidRPr="003E1650">
        <w:rPr>
          <w:rFonts w:eastAsia="Times New Roman" w:cs="Times New Roman"/>
          <w:sz w:val="24"/>
          <w:u w:val="single"/>
        </w:rPr>
        <w:tab/>
      </w:r>
      <w:r w:rsidRPr="003E1650">
        <w:rPr>
          <w:rFonts w:eastAsia="Times New Roman" w:cs="Times New Roman"/>
          <w:spacing w:val="-10"/>
          <w:sz w:val="24"/>
        </w:rPr>
        <w:t>;</w:t>
      </w:r>
    </w:p>
    <w:p w:rsidR="003E1650" w:rsidRPr="003E1650" w:rsidRDefault="003E1650" w:rsidP="003E1650">
      <w:pPr>
        <w:widowControl w:val="0"/>
        <w:autoSpaceDE w:val="0"/>
        <w:autoSpaceDN w:val="0"/>
        <w:spacing w:before="184" w:after="0" w:line="240" w:lineRule="auto"/>
        <w:rPr>
          <w:rFonts w:eastAsia="Times New Roman" w:cs="Times New Roman"/>
          <w:sz w:val="24"/>
        </w:rPr>
      </w:pPr>
      <w:r w:rsidRPr="003E1650">
        <w:rPr>
          <w:rFonts w:eastAsia="Times New Roman" w:cs="Times New Roman"/>
          <w:sz w:val="24"/>
        </w:rPr>
        <w:t>┌─┐</w:t>
      </w:r>
      <w:r w:rsidRPr="003E1650">
        <w:rPr>
          <w:rFonts w:eastAsia="Times New Roman" w:cs="Times New Roman"/>
          <w:spacing w:val="-2"/>
          <w:sz w:val="24"/>
        </w:rPr>
        <w:t xml:space="preserve"> </w:t>
      </w:r>
      <w:r w:rsidRPr="003E1650">
        <w:rPr>
          <w:rFonts w:eastAsia="Times New Roman" w:cs="Times New Roman"/>
          <w:sz w:val="24"/>
        </w:rPr>
        <w:t>рассмотрения</w:t>
      </w:r>
      <w:r w:rsidRPr="003E1650">
        <w:rPr>
          <w:rFonts w:eastAsia="Times New Roman" w:cs="Times New Roman"/>
          <w:spacing w:val="28"/>
          <w:sz w:val="24"/>
        </w:rPr>
        <w:t xml:space="preserve">  </w:t>
      </w:r>
      <w:r w:rsidRPr="003E1650">
        <w:rPr>
          <w:rFonts w:eastAsia="Times New Roman" w:cs="Times New Roman"/>
          <w:sz w:val="24"/>
        </w:rPr>
        <w:t>внесенных</w:t>
      </w:r>
      <w:r w:rsidRPr="003E1650">
        <w:rPr>
          <w:rFonts w:eastAsia="Times New Roman" w:cs="Times New Roman"/>
          <w:spacing w:val="29"/>
          <w:sz w:val="24"/>
        </w:rPr>
        <w:t xml:space="preserve">  </w:t>
      </w:r>
      <w:r w:rsidRPr="003E1650">
        <w:rPr>
          <w:rFonts w:eastAsia="Times New Roman" w:cs="Times New Roman"/>
          <w:sz w:val="24"/>
        </w:rPr>
        <w:t>предложений</w:t>
      </w:r>
      <w:r w:rsidRPr="003E1650">
        <w:rPr>
          <w:rFonts w:eastAsia="Times New Roman" w:cs="Times New Roman"/>
          <w:spacing w:val="28"/>
          <w:sz w:val="24"/>
        </w:rPr>
        <w:t xml:space="preserve">  </w:t>
      </w:r>
      <w:r w:rsidRPr="003E1650">
        <w:rPr>
          <w:rFonts w:eastAsia="Times New Roman" w:cs="Times New Roman"/>
          <w:sz w:val="24"/>
        </w:rPr>
        <w:t>по</w:t>
      </w:r>
      <w:r w:rsidRPr="003E1650">
        <w:rPr>
          <w:rFonts w:eastAsia="Times New Roman" w:cs="Times New Roman"/>
          <w:spacing w:val="-1"/>
          <w:sz w:val="24"/>
        </w:rPr>
        <w:t xml:space="preserve"> </w:t>
      </w:r>
      <w:r w:rsidRPr="003E1650">
        <w:rPr>
          <w:rFonts w:eastAsia="Times New Roman" w:cs="Times New Roman"/>
          <w:sz w:val="24"/>
        </w:rPr>
        <w:t>проекту</w:t>
      </w:r>
      <w:r w:rsidRPr="003E1650">
        <w:rPr>
          <w:rFonts w:eastAsia="Times New Roman" w:cs="Times New Roman"/>
          <w:spacing w:val="-1"/>
          <w:sz w:val="24"/>
        </w:rPr>
        <w:t xml:space="preserve"> </w:t>
      </w:r>
      <w:r w:rsidRPr="003E1650">
        <w:rPr>
          <w:rFonts w:eastAsia="Times New Roman" w:cs="Times New Roman"/>
          <w:spacing w:val="-2"/>
          <w:sz w:val="24"/>
        </w:rPr>
        <w:t>муниципального</w:t>
      </w:r>
    </w:p>
    <w:p w:rsidR="003E1650" w:rsidRPr="003E1650" w:rsidRDefault="003E1650" w:rsidP="003E1650">
      <w:pPr>
        <w:widowControl w:val="0"/>
        <w:autoSpaceDE w:val="0"/>
        <w:autoSpaceDN w:val="0"/>
        <w:spacing w:after="0" w:line="240" w:lineRule="auto"/>
        <w:rPr>
          <w:rFonts w:eastAsia="Times New Roman" w:cs="Times New Roman"/>
          <w:sz w:val="24"/>
        </w:rPr>
      </w:pPr>
      <w:r w:rsidRPr="003E1650">
        <w:rPr>
          <w:rFonts w:eastAsia="Times New Roman" w:cs="Times New Roman"/>
          <w:sz w:val="24"/>
        </w:rPr>
        <w:t>└─┘</w:t>
      </w:r>
      <w:r w:rsidRPr="003E1650">
        <w:rPr>
          <w:rFonts w:eastAsia="Times New Roman" w:cs="Times New Roman"/>
          <w:spacing w:val="-2"/>
          <w:sz w:val="24"/>
        </w:rPr>
        <w:t xml:space="preserve"> </w:t>
      </w:r>
      <w:r w:rsidRPr="003E1650">
        <w:rPr>
          <w:rFonts w:eastAsia="Times New Roman" w:cs="Times New Roman"/>
          <w:sz w:val="24"/>
        </w:rPr>
        <w:t xml:space="preserve">правового </w:t>
      </w:r>
      <w:r w:rsidRPr="003E1650">
        <w:rPr>
          <w:rFonts w:eastAsia="Times New Roman" w:cs="Times New Roman"/>
          <w:spacing w:val="-2"/>
          <w:sz w:val="24"/>
        </w:rPr>
        <w:t>акта.</w:t>
      </w:r>
    </w:p>
    <w:p w:rsidR="003E1650" w:rsidRPr="003E1650" w:rsidRDefault="003E1650" w:rsidP="003E1650">
      <w:pPr>
        <w:widowControl w:val="0"/>
        <w:autoSpaceDE w:val="0"/>
        <w:autoSpaceDN w:val="0"/>
        <w:spacing w:after="0" w:line="240" w:lineRule="auto"/>
        <w:rPr>
          <w:rFonts w:eastAsia="Times New Roman" w:cs="Times New Roman"/>
          <w:sz w:val="24"/>
        </w:rPr>
      </w:pPr>
      <w:r w:rsidRPr="003E1650">
        <w:rPr>
          <w:rFonts w:eastAsia="Times New Roman" w:cs="Times New Roman"/>
          <w:sz w:val="24"/>
        </w:rPr>
        <w:t>Я</w:t>
      </w:r>
      <w:r w:rsidRPr="003E1650">
        <w:rPr>
          <w:rFonts w:eastAsia="Times New Roman" w:cs="Times New Roman"/>
          <w:spacing w:val="-2"/>
          <w:sz w:val="24"/>
        </w:rPr>
        <w:t xml:space="preserve"> </w:t>
      </w:r>
      <w:r w:rsidRPr="003E1650">
        <w:rPr>
          <w:rFonts w:eastAsia="Times New Roman" w:cs="Times New Roman"/>
          <w:sz w:val="24"/>
        </w:rPr>
        <w:t>ознакомле</w:t>
      </w:r>
      <w:proofErr w:type="gramStart"/>
      <w:r w:rsidRPr="003E1650">
        <w:rPr>
          <w:rFonts w:eastAsia="Times New Roman" w:cs="Times New Roman"/>
          <w:sz w:val="24"/>
        </w:rPr>
        <w:t>н(</w:t>
      </w:r>
      <w:proofErr w:type="gramEnd"/>
      <w:r w:rsidRPr="003E1650">
        <w:rPr>
          <w:rFonts w:eastAsia="Times New Roman" w:cs="Times New Roman"/>
          <w:sz w:val="24"/>
        </w:rPr>
        <w:t>а) с</w:t>
      </w:r>
      <w:r w:rsidRPr="003E1650">
        <w:rPr>
          <w:rFonts w:eastAsia="Times New Roman" w:cs="Times New Roman"/>
          <w:spacing w:val="-1"/>
          <w:sz w:val="24"/>
        </w:rPr>
        <w:t xml:space="preserve"> </w:t>
      </w:r>
      <w:r w:rsidRPr="003E1650">
        <w:rPr>
          <w:rFonts w:eastAsia="Times New Roman" w:cs="Times New Roman"/>
          <w:sz w:val="24"/>
        </w:rPr>
        <w:t xml:space="preserve">тем, </w:t>
      </w:r>
      <w:r w:rsidRPr="003E1650">
        <w:rPr>
          <w:rFonts w:eastAsia="Times New Roman" w:cs="Times New Roman"/>
          <w:spacing w:val="-4"/>
          <w:sz w:val="24"/>
        </w:rPr>
        <w:t>что:</w:t>
      </w:r>
    </w:p>
    <w:p w:rsidR="003E1650" w:rsidRPr="003E1650" w:rsidRDefault="003E1650" w:rsidP="003E1650">
      <w:pPr>
        <w:widowControl w:val="0"/>
        <w:autoSpaceDE w:val="0"/>
        <w:autoSpaceDN w:val="0"/>
        <w:spacing w:after="0" w:line="240" w:lineRule="auto"/>
        <w:rPr>
          <w:rFonts w:eastAsia="Times New Roman" w:cs="Times New Roman"/>
          <w:sz w:val="24"/>
        </w:rPr>
      </w:pPr>
      <w:r w:rsidRPr="003E1650">
        <w:rPr>
          <w:rFonts w:eastAsia="Times New Roman" w:cs="Times New Roman"/>
          <w:sz w:val="24"/>
        </w:rPr>
        <w:t xml:space="preserve">согласие на обработку персональных данных действует </w:t>
      </w:r>
      <w:proofErr w:type="gramStart"/>
      <w:r w:rsidRPr="003E1650">
        <w:rPr>
          <w:rFonts w:eastAsia="Times New Roman" w:cs="Times New Roman"/>
          <w:sz w:val="24"/>
        </w:rPr>
        <w:t>с даты подписания</w:t>
      </w:r>
      <w:proofErr w:type="gramEnd"/>
      <w:r w:rsidRPr="003E1650">
        <w:rPr>
          <w:rFonts w:eastAsia="Times New Roman" w:cs="Times New Roman"/>
          <w:sz w:val="24"/>
        </w:rPr>
        <w:t xml:space="preserve"> настоящего согласия (бессрочно либо до дня отзыва);</w:t>
      </w:r>
    </w:p>
    <w:p w:rsidR="003E1650" w:rsidRPr="003E1650" w:rsidRDefault="003E1650" w:rsidP="003E1650">
      <w:pPr>
        <w:widowControl w:val="0"/>
        <w:autoSpaceDE w:val="0"/>
        <w:autoSpaceDN w:val="0"/>
        <w:spacing w:after="0" w:line="240" w:lineRule="auto"/>
        <w:rPr>
          <w:rFonts w:eastAsia="Times New Roman" w:cs="Times New Roman"/>
          <w:sz w:val="24"/>
        </w:rPr>
      </w:pPr>
      <w:r w:rsidRPr="003E1650">
        <w:rPr>
          <w:rFonts w:eastAsia="Times New Roman" w:cs="Times New Roman"/>
          <w:sz w:val="24"/>
        </w:rPr>
        <w:t>согласие</w:t>
      </w:r>
      <w:r w:rsidRPr="003E1650">
        <w:rPr>
          <w:rFonts w:eastAsia="Times New Roman" w:cs="Times New Roman"/>
          <w:spacing w:val="80"/>
          <w:sz w:val="24"/>
        </w:rPr>
        <w:t xml:space="preserve"> </w:t>
      </w:r>
      <w:r w:rsidRPr="003E1650">
        <w:rPr>
          <w:rFonts w:eastAsia="Times New Roman" w:cs="Times New Roman"/>
          <w:sz w:val="24"/>
        </w:rPr>
        <w:t>на</w:t>
      </w:r>
      <w:r w:rsidRPr="003E1650">
        <w:rPr>
          <w:rFonts w:eastAsia="Times New Roman" w:cs="Times New Roman"/>
          <w:spacing w:val="80"/>
          <w:sz w:val="24"/>
        </w:rPr>
        <w:t xml:space="preserve"> </w:t>
      </w:r>
      <w:r w:rsidRPr="003E1650">
        <w:rPr>
          <w:rFonts w:eastAsia="Times New Roman" w:cs="Times New Roman"/>
          <w:sz w:val="24"/>
        </w:rPr>
        <w:t>обработку</w:t>
      </w:r>
      <w:r w:rsidRPr="003E1650">
        <w:rPr>
          <w:rFonts w:eastAsia="Times New Roman" w:cs="Times New Roman"/>
          <w:spacing w:val="80"/>
          <w:sz w:val="24"/>
        </w:rPr>
        <w:t xml:space="preserve"> </w:t>
      </w:r>
      <w:r w:rsidRPr="003E1650">
        <w:rPr>
          <w:rFonts w:eastAsia="Times New Roman" w:cs="Times New Roman"/>
          <w:sz w:val="24"/>
        </w:rPr>
        <w:t>персональных</w:t>
      </w:r>
      <w:r w:rsidRPr="003E1650">
        <w:rPr>
          <w:rFonts w:eastAsia="Times New Roman" w:cs="Times New Roman"/>
          <w:spacing w:val="80"/>
          <w:sz w:val="24"/>
        </w:rPr>
        <w:t xml:space="preserve"> </w:t>
      </w:r>
      <w:r w:rsidRPr="003E1650">
        <w:rPr>
          <w:rFonts w:eastAsia="Times New Roman" w:cs="Times New Roman"/>
          <w:sz w:val="24"/>
        </w:rPr>
        <w:t>данных</w:t>
      </w:r>
      <w:r w:rsidRPr="003E1650">
        <w:rPr>
          <w:rFonts w:eastAsia="Times New Roman" w:cs="Times New Roman"/>
          <w:spacing w:val="80"/>
          <w:sz w:val="24"/>
        </w:rPr>
        <w:t xml:space="preserve"> </w:t>
      </w:r>
      <w:r w:rsidRPr="003E1650">
        <w:rPr>
          <w:rFonts w:eastAsia="Times New Roman" w:cs="Times New Roman"/>
          <w:sz w:val="24"/>
        </w:rPr>
        <w:t>может</w:t>
      </w:r>
      <w:r w:rsidRPr="003E1650">
        <w:rPr>
          <w:rFonts w:eastAsia="Times New Roman" w:cs="Times New Roman"/>
          <w:spacing w:val="80"/>
          <w:sz w:val="24"/>
        </w:rPr>
        <w:t xml:space="preserve"> </w:t>
      </w:r>
      <w:r w:rsidRPr="003E1650">
        <w:rPr>
          <w:rFonts w:eastAsia="Times New Roman" w:cs="Times New Roman"/>
          <w:sz w:val="24"/>
        </w:rPr>
        <w:t>быть</w:t>
      </w:r>
      <w:r w:rsidRPr="003E1650">
        <w:rPr>
          <w:rFonts w:eastAsia="Times New Roman" w:cs="Times New Roman"/>
          <w:spacing w:val="80"/>
          <w:sz w:val="24"/>
        </w:rPr>
        <w:t xml:space="preserve"> </w:t>
      </w:r>
      <w:r w:rsidRPr="003E1650">
        <w:rPr>
          <w:rFonts w:eastAsia="Times New Roman" w:cs="Times New Roman"/>
          <w:sz w:val="24"/>
        </w:rPr>
        <w:t>отозвано</w:t>
      </w:r>
      <w:r w:rsidRPr="003E1650">
        <w:rPr>
          <w:rFonts w:eastAsia="Times New Roman" w:cs="Times New Roman"/>
          <w:spacing w:val="80"/>
          <w:sz w:val="24"/>
        </w:rPr>
        <w:t xml:space="preserve"> </w:t>
      </w:r>
      <w:r w:rsidRPr="003E1650">
        <w:rPr>
          <w:rFonts w:eastAsia="Times New Roman" w:cs="Times New Roman"/>
          <w:sz w:val="24"/>
        </w:rPr>
        <w:t>на</w:t>
      </w:r>
      <w:r w:rsidRPr="003E1650">
        <w:rPr>
          <w:rFonts w:eastAsia="Times New Roman" w:cs="Times New Roman"/>
          <w:spacing w:val="80"/>
          <w:sz w:val="24"/>
        </w:rPr>
        <w:t xml:space="preserve"> </w:t>
      </w:r>
      <w:r w:rsidRPr="003E1650">
        <w:rPr>
          <w:rFonts w:eastAsia="Times New Roman" w:cs="Times New Roman"/>
          <w:sz w:val="24"/>
        </w:rPr>
        <w:t>основании письменного заявления в произвольной форме;</w:t>
      </w:r>
    </w:p>
    <w:p w:rsidR="003E1650" w:rsidRPr="003E1650" w:rsidRDefault="003E1650" w:rsidP="003E1650">
      <w:pPr>
        <w:widowControl w:val="0"/>
        <w:tabs>
          <w:tab w:val="left" w:pos="9096"/>
        </w:tabs>
        <w:autoSpaceDE w:val="0"/>
        <w:autoSpaceDN w:val="0"/>
        <w:spacing w:after="0" w:line="240" w:lineRule="auto"/>
        <w:rPr>
          <w:rFonts w:eastAsia="Times New Roman" w:cs="Times New Roman"/>
          <w:sz w:val="24"/>
        </w:rPr>
      </w:pPr>
      <w:r w:rsidRPr="003E1650">
        <w:rPr>
          <w:rFonts w:eastAsia="Times New Roman" w:cs="Times New Roman"/>
          <w:sz w:val="24"/>
        </w:rPr>
        <w:t xml:space="preserve">в случае отзыва согласия на обработку персональных данных </w:t>
      </w:r>
      <w:r w:rsidRPr="003E1650">
        <w:rPr>
          <w:rFonts w:eastAsia="Times New Roman" w:cs="Times New Roman"/>
          <w:sz w:val="24"/>
          <w:u w:val="single"/>
        </w:rPr>
        <w:tab/>
      </w:r>
    </w:p>
    <w:p w:rsidR="003E1650" w:rsidRPr="003E1650" w:rsidRDefault="003E1650" w:rsidP="003E1650">
      <w:pPr>
        <w:widowControl w:val="0"/>
        <w:autoSpaceDE w:val="0"/>
        <w:autoSpaceDN w:val="0"/>
        <w:spacing w:before="17" w:after="0" w:line="240" w:lineRule="auto"/>
        <w:rPr>
          <w:rFonts w:eastAsia="Times New Roman" w:cs="Times New Roman"/>
          <w:sz w:val="20"/>
          <w:szCs w:val="28"/>
        </w:rPr>
      </w:pPr>
      <w:r w:rsidRPr="003E1650">
        <w:rPr>
          <w:rFonts w:eastAsia="Times New Roman" w:cs="Times New Roman"/>
          <w:noProof/>
          <w:sz w:val="20"/>
          <w:szCs w:val="28"/>
          <w:lang w:eastAsia="ru-RU"/>
        </w:rPr>
        <mc:AlternateContent>
          <mc:Choice Requires="wps">
            <w:drawing>
              <wp:anchor distT="0" distB="0" distL="0" distR="0" simplePos="0" relativeHeight="251664384" behindDoc="1" locked="0" layoutInCell="1" allowOverlap="1" wp14:anchorId="4975D023" wp14:editId="47BEB824">
                <wp:simplePos x="0" y="0"/>
                <wp:positionH relativeFrom="page">
                  <wp:posOffset>1080135</wp:posOffset>
                </wp:positionH>
                <wp:positionV relativeFrom="paragraph">
                  <wp:posOffset>172231</wp:posOffset>
                </wp:positionV>
                <wp:extent cx="57150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1270"/>
                        </a:xfrm>
                        <a:custGeom>
                          <a:avLst/>
                          <a:gdLst/>
                          <a:ahLst/>
                          <a:cxnLst/>
                          <a:rect l="l" t="t" r="r" b="b"/>
                          <a:pathLst>
                            <a:path w="5715000">
                              <a:moveTo>
                                <a:pt x="0" y="0"/>
                              </a:moveTo>
                              <a:lnTo>
                                <a:pt x="5715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0" o:spid="_x0000_s1026" style="position:absolute;margin-left:85.05pt;margin-top:13.55pt;width:450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571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" path="m,l5715000,e" filled="f" strokeweight=".48pt">
                <v:path arrowok="t"/>
                <w10:wrap type="topAndBottom" anchorx="page"/>
              </v:shape>
            </w:pict>
          </mc:Fallback>
        </mc:AlternateContent>
      </w:r>
    </w:p>
    <w:p w:rsidR="003E1650" w:rsidRPr="003E1650" w:rsidRDefault="003E1650" w:rsidP="003E1650">
      <w:pPr>
        <w:widowControl w:val="0"/>
        <w:tabs>
          <w:tab w:val="left" w:pos="1923"/>
          <w:tab w:val="left" w:pos="5079"/>
        </w:tabs>
        <w:autoSpaceDE w:val="0"/>
        <w:autoSpaceDN w:val="0"/>
        <w:spacing w:after="0" w:line="240" w:lineRule="auto"/>
        <w:ind w:right="493"/>
        <w:rPr>
          <w:rFonts w:eastAsia="Times New Roman" w:cs="Times New Roman"/>
          <w:sz w:val="20"/>
        </w:rPr>
      </w:pPr>
      <w:proofErr w:type="gramStart"/>
      <w:r w:rsidRPr="003E1650">
        <w:rPr>
          <w:rFonts w:eastAsia="Times New Roman" w:cs="Times New Roman"/>
          <w:sz w:val="20"/>
        </w:rPr>
        <w:t xml:space="preserve">(глава </w:t>
      </w:r>
      <w:r w:rsidRPr="003E1650">
        <w:rPr>
          <w:rFonts w:eastAsia="Times New Roman" w:cs="Times New Roman"/>
          <w:sz w:val="20"/>
          <w:u w:val="single"/>
        </w:rPr>
        <w:tab/>
      </w:r>
      <w:r w:rsidRPr="003E1650">
        <w:rPr>
          <w:rFonts w:eastAsia="Times New Roman" w:cs="Times New Roman"/>
          <w:sz w:val="20"/>
        </w:rPr>
        <w:t>района/Совет депутатов</w:t>
      </w:r>
      <w:r w:rsidRPr="003E1650">
        <w:rPr>
          <w:rFonts w:eastAsia="Times New Roman" w:cs="Times New Roman"/>
          <w:sz w:val="20"/>
          <w:u w:val="single"/>
        </w:rPr>
        <w:tab/>
      </w:r>
      <w:r w:rsidRPr="003E1650">
        <w:rPr>
          <w:rFonts w:eastAsia="Times New Roman" w:cs="Times New Roman"/>
          <w:sz w:val="20"/>
        </w:rPr>
        <w:t>района,</w:t>
      </w:r>
      <w:r w:rsidRPr="003E1650">
        <w:rPr>
          <w:rFonts w:eastAsia="Times New Roman" w:cs="Times New Roman"/>
          <w:spacing w:val="-7"/>
          <w:sz w:val="20"/>
        </w:rPr>
        <w:t xml:space="preserve"> </w:t>
      </w:r>
      <w:r w:rsidRPr="003E1650">
        <w:rPr>
          <w:rFonts w:eastAsia="Times New Roman" w:cs="Times New Roman"/>
          <w:sz w:val="20"/>
        </w:rPr>
        <w:t>уполномоченный</w:t>
      </w:r>
      <w:r w:rsidRPr="003E1650">
        <w:rPr>
          <w:rFonts w:eastAsia="Times New Roman" w:cs="Times New Roman"/>
          <w:spacing w:val="-8"/>
          <w:sz w:val="20"/>
        </w:rPr>
        <w:t xml:space="preserve"> </w:t>
      </w:r>
      <w:r w:rsidRPr="003E1650">
        <w:rPr>
          <w:rFonts w:eastAsia="Times New Roman" w:cs="Times New Roman"/>
          <w:sz w:val="20"/>
        </w:rPr>
        <w:t>на</w:t>
      </w:r>
      <w:r w:rsidRPr="003E1650">
        <w:rPr>
          <w:rFonts w:eastAsia="Times New Roman" w:cs="Times New Roman"/>
          <w:spacing w:val="-7"/>
          <w:sz w:val="20"/>
        </w:rPr>
        <w:t xml:space="preserve"> </w:t>
      </w:r>
      <w:r w:rsidRPr="003E1650">
        <w:rPr>
          <w:rFonts w:eastAsia="Times New Roman" w:cs="Times New Roman"/>
          <w:sz w:val="20"/>
        </w:rPr>
        <w:t>принятие</w:t>
      </w:r>
      <w:r w:rsidRPr="003E1650">
        <w:rPr>
          <w:rFonts w:eastAsia="Times New Roman" w:cs="Times New Roman"/>
          <w:spacing w:val="-8"/>
          <w:sz w:val="20"/>
        </w:rPr>
        <w:t xml:space="preserve"> </w:t>
      </w:r>
      <w:r w:rsidRPr="003E1650">
        <w:rPr>
          <w:rFonts w:eastAsia="Times New Roman" w:cs="Times New Roman"/>
          <w:sz w:val="20"/>
        </w:rPr>
        <w:t>решения</w:t>
      </w:r>
      <w:r w:rsidRPr="003E1650">
        <w:rPr>
          <w:rFonts w:eastAsia="Times New Roman" w:cs="Times New Roman"/>
          <w:spacing w:val="-8"/>
          <w:sz w:val="20"/>
        </w:rPr>
        <w:t xml:space="preserve"> </w:t>
      </w:r>
      <w:r w:rsidRPr="003E1650">
        <w:rPr>
          <w:rFonts w:eastAsia="Times New Roman" w:cs="Times New Roman"/>
          <w:sz w:val="20"/>
        </w:rPr>
        <w:t>о назначении публичных слушаний/комиссия, ответственная за организацию и проведение публичных</w:t>
      </w:r>
      <w:proofErr w:type="gramEnd"/>
    </w:p>
    <w:p w:rsidR="003E1650" w:rsidRPr="003E1650" w:rsidRDefault="003E1650" w:rsidP="003E1650">
      <w:pPr>
        <w:widowControl w:val="0"/>
        <w:autoSpaceDE w:val="0"/>
        <w:autoSpaceDN w:val="0"/>
        <w:spacing w:after="0" w:line="240" w:lineRule="auto"/>
        <w:rPr>
          <w:rFonts w:eastAsia="Times New Roman" w:cs="Times New Roman"/>
          <w:sz w:val="20"/>
        </w:rPr>
        <w:sectPr w:rsidR="003E1650" w:rsidRPr="003E1650" w:rsidSect="00EF74DD">
          <w:type w:val="continuous"/>
          <w:pgSz w:w="11910" w:h="16840"/>
          <w:pgMar w:top="1040" w:right="566" w:bottom="280" w:left="1559" w:header="718" w:footer="0" w:gutter="0"/>
          <w:cols w:space="720"/>
        </w:sectPr>
      </w:pPr>
    </w:p>
    <w:p w:rsidR="003E1650" w:rsidRPr="003E1650" w:rsidRDefault="003E1650" w:rsidP="003E1650">
      <w:pPr>
        <w:widowControl w:val="0"/>
        <w:autoSpaceDE w:val="0"/>
        <w:autoSpaceDN w:val="0"/>
        <w:spacing w:before="204" w:after="0" w:line="240" w:lineRule="auto"/>
        <w:rPr>
          <w:rFonts w:eastAsia="Times New Roman" w:cs="Times New Roman"/>
          <w:sz w:val="20"/>
        </w:rPr>
      </w:pPr>
      <w:r w:rsidRPr="003E1650">
        <w:rPr>
          <w:rFonts w:eastAsia="Times New Roman" w:cs="Times New Roman"/>
          <w:sz w:val="20"/>
        </w:rPr>
        <w:lastRenderedPageBreak/>
        <w:t>слушаний/орган</w:t>
      </w:r>
      <w:r w:rsidRPr="003E1650">
        <w:rPr>
          <w:rFonts w:eastAsia="Times New Roman" w:cs="Times New Roman"/>
          <w:spacing w:val="-5"/>
          <w:sz w:val="20"/>
        </w:rPr>
        <w:t xml:space="preserve"> </w:t>
      </w:r>
      <w:r w:rsidRPr="003E1650">
        <w:rPr>
          <w:rFonts w:eastAsia="Times New Roman" w:cs="Times New Roman"/>
          <w:sz w:val="20"/>
        </w:rPr>
        <w:t>государственной</w:t>
      </w:r>
      <w:r w:rsidRPr="003E1650">
        <w:rPr>
          <w:rFonts w:eastAsia="Times New Roman" w:cs="Times New Roman"/>
          <w:spacing w:val="-5"/>
          <w:sz w:val="20"/>
        </w:rPr>
        <w:t xml:space="preserve"> </w:t>
      </w:r>
      <w:r w:rsidRPr="003E1650">
        <w:rPr>
          <w:rFonts w:eastAsia="Times New Roman" w:cs="Times New Roman"/>
          <w:sz w:val="20"/>
        </w:rPr>
        <w:t>власти</w:t>
      </w:r>
      <w:r w:rsidRPr="003E1650">
        <w:rPr>
          <w:rFonts w:eastAsia="Times New Roman" w:cs="Times New Roman"/>
          <w:spacing w:val="-5"/>
          <w:sz w:val="20"/>
        </w:rPr>
        <w:t xml:space="preserve"> </w:t>
      </w:r>
      <w:r w:rsidRPr="003E1650">
        <w:rPr>
          <w:rFonts w:eastAsia="Times New Roman" w:cs="Times New Roman"/>
          <w:sz w:val="20"/>
        </w:rPr>
        <w:t>либо</w:t>
      </w:r>
      <w:r w:rsidRPr="003E1650">
        <w:rPr>
          <w:rFonts w:eastAsia="Times New Roman" w:cs="Times New Roman"/>
          <w:spacing w:val="-4"/>
          <w:sz w:val="20"/>
        </w:rPr>
        <w:t xml:space="preserve"> </w:t>
      </w:r>
      <w:r w:rsidRPr="003E1650">
        <w:rPr>
          <w:rFonts w:eastAsia="Times New Roman" w:cs="Times New Roman"/>
          <w:sz w:val="20"/>
        </w:rPr>
        <w:t>орган</w:t>
      </w:r>
      <w:r w:rsidRPr="003E1650">
        <w:rPr>
          <w:rFonts w:eastAsia="Times New Roman" w:cs="Times New Roman"/>
          <w:spacing w:val="-5"/>
          <w:sz w:val="20"/>
        </w:rPr>
        <w:t xml:space="preserve"> </w:t>
      </w:r>
      <w:r w:rsidRPr="003E1650">
        <w:rPr>
          <w:rFonts w:eastAsia="Times New Roman" w:cs="Times New Roman"/>
          <w:sz w:val="20"/>
        </w:rPr>
        <w:t>местного</w:t>
      </w:r>
      <w:r w:rsidRPr="003E1650">
        <w:rPr>
          <w:rFonts w:eastAsia="Times New Roman" w:cs="Times New Roman"/>
          <w:spacing w:val="-4"/>
          <w:sz w:val="20"/>
        </w:rPr>
        <w:t xml:space="preserve"> </w:t>
      </w:r>
      <w:r w:rsidRPr="003E1650">
        <w:rPr>
          <w:rFonts w:eastAsia="Times New Roman" w:cs="Times New Roman"/>
          <w:sz w:val="20"/>
        </w:rPr>
        <w:t>самоуправления</w:t>
      </w:r>
      <w:r w:rsidRPr="003E1650">
        <w:rPr>
          <w:rFonts w:eastAsia="Times New Roman" w:cs="Times New Roman"/>
          <w:spacing w:val="-4"/>
          <w:sz w:val="20"/>
        </w:rPr>
        <w:t xml:space="preserve"> </w:t>
      </w:r>
      <w:r w:rsidRPr="003E1650">
        <w:rPr>
          <w:rFonts w:eastAsia="Times New Roman" w:cs="Times New Roman"/>
          <w:sz w:val="20"/>
        </w:rPr>
        <w:t>–</w:t>
      </w:r>
      <w:r w:rsidRPr="003E1650">
        <w:rPr>
          <w:rFonts w:eastAsia="Times New Roman" w:cs="Times New Roman"/>
          <w:spacing w:val="-4"/>
          <w:sz w:val="20"/>
        </w:rPr>
        <w:t xml:space="preserve"> </w:t>
      </w:r>
      <w:r w:rsidRPr="003E1650">
        <w:rPr>
          <w:rFonts w:eastAsia="Times New Roman" w:cs="Times New Roman"/>
          <w:sz w:val="20"/>
        </w:rPr>
        <w:t>инициатор</w:t>
      </w:r>
      <w:r w:rsidRPr="003E1650">
        <w:rPr>
          <w:rFonts w:eastAsia="Times New Roman" w:cs="Times New Roman"/>
          <w:spacing w:val="-4"/>
          <w:sz w:val="20"/>
        </w:rPr>
        <w:t xml:space="preserve"> </w:t>
      </w:r>
      <w:r w:rsidRPr="003E1650">
        <w:rPr>
          <w:rFonts w:eastAsia="Times New Roman" w:cs="Times New Roman"/>
          <w:sz w:val="20"/>
        </w:rPr>
        <w:t>проведения публичных слушаний)</w:t>
      </w:r>
    </w:p>
    <w:p w:rsidR="003E1650" w:rsidRPr="003E1650" w:rsidRDefault="003E1650" w:rsidP="003E1650">
      <w:pPr>
        <w:widowControl w:val="0"/>
        <w:autoSpaceDE w:val="0"/>
        <w:autoSpaceDN w:val="0"/>
        <w:spacing w:after="0" w:line="240" w:lineRule="auto"/>
        <w:rPr>
          <w:rFonts w:eastAsia="Times New Roman" w:cs="Times New Roman"/>
          <w:sz w:val="24"/>
        </w:rPr>
      </w:pPr>
      <w:r w:rsidRPr="003E1650">
        <w:rPr>
          <w:rFonts w:eastAsia="Times New Roman" w:cs="Times New Roman"/>
          <w:sz w:val="24"/>
        </w:rPr>
        <w:t>вправе</w:t>
      </w:r>
      <w:r w:rsidRPr="003E1650">
        <w:rPr>
          <w:rFonts w:eastAsia="Times New Roman" w:cs="Times New Roman"/>
          <w:spacing w:val="-4"/>
          <w:sz w:val="24"/>
        </w:rPr>
        <w:t xml:space="preserve"> </w:t>
      </w:r>
      <w:r w:rsidRPr="003E1650">
        <w:rPr>
          <w:rFonts w:eastAsia="Times New Roman" w:cs="Times New Roman"/>
          <w:sz w:val="24"/>
        </w:rPr>
        <w:t>продолжить</w:t>
      </w:r>
      <w:r w:rsidRPr="003E1650">
        <w:rPr>
          <w:rFonts w:eastAsia="Times New Roman" w:cs="Times New Roman"/>
          <w:spacing w:val="-5"/>
          <w:sz w:val="24"/>
        </w:rPr>
        <w:t xml:space="preserve"> </w:t>
      </w:r>
      <w:r w:rsidRPr="003E1650">
        <w:rPr>
          <w:rFonts w:eastAsia="Times New Roman" w:cs="Times New Roman"/>
          <w:sz w:val="24"/>
        </w:rPr>
        <w:t>обработку</w:t>
      </w:r>
      <w:r w:rsidRPr="003E1650">
        <w:rPr>
          <w:rFonts w:eastAsia="Times New Roman" w:cs="Times New Roman"/>
          <w:spacing w:val="-4"/>
          <w:sz w:val="24"/>
        </w:rPr>
        <w:t xml:space="preserve"> </w:t>
      </w:r>
      <w:r w:rsidRPr="003E1650">
        <w:rPr>
          <w:rFonts w:eastAsia="Times New Roman" w:cs="Times New Roman"/>
          <w:sz w:val="24"/>
        </w:rPr>
        <w:t>персональных</w:t>
      </w:r>
      <w:r w:rsidRPr="003E1650">
        <w:rPr>
          <w:rFonts w:eastAsia="Times New Roman" w:cs="Times New Roman"/>
          <w:spacing w:val="-4"/>
          <w:sz w:val="24"/>
        </w:rPr>
        <w:t xml:space="preserve"> </w:t>
      </w:r>
      <w:r w:rsidRPr="003E1650">
        <w:rPr>
          <w:rFonts w:eastAsia="Times New Roman" w:cs="Times New Roman"/>
          <w:sz w:val="24"/>
        </w:rPr>
        <w:t>данных</w:t>
      </w:r>
      <w:r w:rsidRPr="003E1650">
        <w:rPr>
          <w:rFonts w:eastAsia="Times New Roman" w:cs="Times New Roman"/>
          <w:spacing w:val="-4"/>
          <w:sz w:val="24"/>
        </w:rPr>
        <w:t xml:space="preserve"> </w:t>
      </w:r>
      <w:r w:rsidRPr="003E1650">
        <w:rPr>
          <w:rFonts w:eastAsia="Times New Roman" w:cs="Times New Roman"/>
          <w:sz w:val="24"/>
        </w:rPr>
        <w:t>без</w:t>
      </w:r>
      <w:r w:rsidRPr="003E1650">
        <w:rPr>
          <w:rFonts w:eastAsia="Times New Roman" w:cs="Times New Roman"/>
          <w:spacing w:val="-4"/>
          <w:sz w:val="24"/>
        </w:rPr>
        <w:t xml:space="preserve"> </w:t>
      </w:r>
      <w:r w:rsidRPr="003E1650">
        <w:rPr>
          <w:rFonts w:eastAsia="Times New Roman" w:cs="Times New Roman"/>
          <w:sz w:val="24"/>
        </w:rPr>
        <w:t>согласия</w:t>
      </w:r>
      <w:r w:rsidRPr="003E1650">
        <w:rPr>
          <w:rFonts w:eastAsia="Times New Roman" w:cs="Times New Roman"/>
          <w:spacing w:val="-4"/>
          <w:sz w:val="24"/>
        </w:rPr>
        <w:t xml:space="preserve"> </w:t>
      </w:r>
      <w:r w:rsidRPr="003E1650">
        <w:rPr>
          <w:rFonts w:eastAsia="Times New Roman" w:cs="Times New Roman"/>
          <w:sz w:val="24"/>
        </w:rPr>
        <w:t>при</w:t>
      </w:r>
      <w:r w:rsidRPr="003E1650">
        <w:rPr>
          <w:rFonts w:eastAsia="Times New Roman" w:cs="Times New Roman"/>
          <w:spacing w:val="-5"/>
          <w:sz w:val="24"/>
        </w:rPr>
        <w:t xml:space="preserve"> </w:t>
      </w:r>
      <w:r w:rsidRPr="003E1650">
        <w:rPr>
          <w:rFonts w:eastAsia="Times New Roman" w:cs="Times New Roman"/>
          <w:sz w:val="24"/>
        </w:rPr>
        <w:t>наличии</w:t>
      </w:r>
      <w:r w:rsidRPr="003E1650">
        <w:rPr>
          <w:rFonts w:eastAsia="Times New Roman" w:cs="Times New Roman"/>
          <w:spacing w:val="-4"/>
          <w:sz w:val="24"/>
        </w:rPr>
        <w:t xml:space="preserve"> </w:t>
      </w:r>
      <w:r w:rsidRPr="003E1650">
        <w:rPr>
          <w:rFonts w:eastAsia="Times New Roman" w:cs="Times New Roman"/>
          <w:sz w:val="24"/>
        </w:rPr>
        <w:t xml:space="preserve">оснований, указанных в </w:t>
      </w:r>
      <w:hyperlink r:id="rId24">
        <w:r w:rsidRPr="003E1650">
          <w:rPr>
            <w:rFonts w:eastAsia="Times New Roman" w:cs="Times New Roman"/>
            <w:sz w:val="24"/>
          </w:rPr>
          <w:t>пунктах 2</w:t>
        </w:r>
      </w:hyperlink>
      <w:r w:rsidRPr="003E1650">
        <w:rPr>
          <w:rFonts w:eastAsia="Times New Roman" w:cs="Times New Roman"/>
          <w:sz w:val="24"/>
        </w:rPr>
        <w:t xml:space="preserve"> - </w:t>
      </w:r>
      <w:hyperlink r:id="rId25">
        <w:r w:rsidRPr="003E1650">
          <w:rPr>
            <w:rFonts w:eastAsia="Times New Roman" w:cs="Times New Roman"/>
            <w:sz w:val="24"/>
          </w:rPr>
          <w:t>11 части 1 статьи</w:t>
        </w:r>
      </w:hyperlink>
      <w:r w:rsidRPr="003E1650">
        <w:rPr>
          <w:rFonts w:eastAsia="Times New Roman" w:cs="Times New Roman"/>
          <w:sz w:val="24"/>
        </w:rPr>
        <w:t xml:space="preserve"> 6, </w:t>
      </w:r>
      <w:hyperlink r:id="rId26">
        <w:r w:rsidRPr="003E1650">
          <w:rPr>
            <w:rFonts w:eastAsia="Times New Roman" w:cs="Times New Roman"/>
            <w:sz w:val="24"/>
          </w:rPr>
          <w:t>части 2</w:t>
        </w:r>
      </w:hyperlink>
      <w:r w:rsidRPr="003E1650">
        <w:rPr>
          <w:rFonts w:eastAsia="Times New Roman" w:cs="Times New Roman"/>
          <w:sz w:val="24"/>
        </w:rPr>
        <w:t xml:space="preserve"> статьи 10, </w:t>
      </w:r>
      <w:hyperlink r:id="rId27">
        <w:r w:rsidRPr="003E1650">
          <w:rPr>
            <w:rFonts w:eastAsia="Times New Roman" w:cs="Times New Roman"/>
            <w:sz w:val="24"/>
          </w:rPr>
          <w:t>части 2 статьи 11</w:t>
        </w:r>
      </w:hyperlink>
      <w:r w:rsidRPr="003E1650">
        <w:rPr>
          <w:rFonts w:eastAsia="Times New Roman" w:cs="Times New Roman"/>
          <w:sz w:val="24"/>
        </w:rPr>
        <w:t xml:space="preserve"> Федерального закона от 27.07.2006 N 152-ФЗ "О персональных данных";</w:t>
      </w:r>
    </w:p>
    <w:p w:rsidR="003E1650" w:rsidRPr="003E1650" w:rsidRDefault="003E1650" w:rsidP="003E1650">
      <w:pPr>
        <w:widowControl w:val="0"/>
        <w:autoSpaceDE w:val="0"/>
        <w:autoSpaceDN w:val="0"/>
        <w:spacing w:after="0" w:line="240" w:lineRule="auto"/>
        <w:ind w:right="281"/>
        <w:jc w:val="both"/>
        <w:rPr>
          <w:rFonts w:eastAsia="Times New Roman" w:cs="Times New Roman"/>
          <w:sz w:val="24"/>
        </w:rPr>
      </w:pPr>
      <w:r w:rsidRPr="003E1650">
        <w:rPr>
          <w:rFonts w:eastAsia="Times New Roman" w:cs="Times New Roman"/>
          <w:sz w:val="24"/>
        </w:rPr>
        <w:t>после рассмотрения обращения инициативной группы граждан о проведении</w:t>
      </w:r>
      <w:r w:rsidRPr="003E1650">
        <w:rPr>
          <w:rFonts w:eastAsia="Times New Roman" w:cs="Times New Roman"/>
          <w:spacing w:val="40"/>
          <w:sz w:val="24"/>
        </w:rPr>
        <w:t xml:space="preserve"> </w:t>
      </w:r>
      <w:r w:rsidRPr="003E1650">
        <w:rPr>
          <w:rFonts w:eastAsia="Times New Roman" w:cs="Times New Roman"/>
          <w:sz w:val="24"/>
        </w:rPr>
        <w:t xml:space="preserve">публичных слушаний/завершения публичных слушаний по проекту муниципального правового акта/рассмотрения внесенных предложений по проекту муниципального правового акта, персональные данные хранятся органами местного самоуправления, в течение срока хранения документов, предусмотренных законодательством Российской </w:t>
      </w:r>
      <w:r w:rsidRPr="003E1650">
        <w:rPr>
          <w:rFonts w:eastAsia="Times New Roman" w:cs="Times New Roman"/>
          <w:spacing w:val="-2"/>
          <w:sz w:val="24"/>
        </w:rPr>
        <w:t>Федерации.</w:t>
      </w:r>
    </w:p>
    <w:p w:rsidR="003E1650" w:rsidRPr="003E1650" w:rsidRDefault="003E1650" w:rsidP="003E1650">
      <w:pPr>
        <w:widowControl w:val="0"/>
        <w:autoSpaceDE w:val="0"/>
        <w:autoSpaceDN w:val="0"/>
        <w:spacing w:after="0" w:line="240" w:lineRule="auto"/>
        <w:ind w:right="281"/>
        <w:jc w:val="both"/>
        <w:rPr>
          <w:rFonts w:eastAsia="Times New Roman" w:cs="Times New Roman"/>
          <w:sz w:val="24"/>
        </w:rPr>
      </w:pPr>
      <w:r w:rsidRPr="003E1650">
        <w:rPr>
          <w:rFonts w:eastAsia="Times New Roman" w:cs="Times New Roman"/>
          <w:sz w:val="24"/>
        </w:rPr>
        <w:t>Также</w:t>
      </w:r>
      <w:r w:rsidRPr="003E1650">
        <w:rPr>
          <w:rFonts w:eastAsia="Times New Roman" w:cs="Times New Roman"/>
          <w:spacing w:val="40"/>
          <w:sz w:val="24"/>
        </w:rPr>
        <w:t xml:space="preserve">  </w:t>
      </w:r>
      <w:r w:rsidRPr="003E1650">
        <w:rPr>
          <w:rFonts w:eastAsia="Times New Roman" w:cs="Times New Roman"/>
          <w:sz w:val="24"/>
        </w:rPr>
        <w:t>подтверждаю,</w:t>
      </w:r>
      <w:r w:rsidRPr="003E1650">
        <w:rPr>
          <w:rFonts w:eastAsia="Times New Roman" w:cs="Times New Roman"/>
          <w:spacing w:val="40"/>
          <w:sz w:val="24"/>
        </w:rPr>
        <w:t xml:space="preserve">  </w:t>
      </w:r>
      <w:r w:rsidRPr="003E1650">
        <w:rPr>
          <w:rFonts w:eastAsia="Times New Roman" w:cs="Times New Roman"/>
          <w:sz w:val="24"/>
        </w:rPr>
        <w:t>что</w:t>
      </w:r>
      <w:r w:rsidRPr="003E1650">
        <w:rPr>
          <w:rFonts w:eastAsia="Times New Roman" w:cs="Times New Roman"/>
          <w:spacing w:val="40"/>
          <w:sz w:val="24"/>
        </w:rPr>
        <w:t xml:space="preserve">  </w:t>
      </w:r>
      <w:r w:rsidRPr="003E1650">
        <w:rPr>
          <w:rFonts w:eastAsia="Times New Roman" w:cs="Times New Roman"/>
          <w:sz w:val="24"/>
        </w:rPr>
        <w:t>ознакомле</w:t>
      </w:r>
      <w:proofErr w:type="gramStart"/>
      <w:r w:rsidRPr="003E1650">
        <w:rPr>
          <w:rFonts w:eastAsia="Times New Roman" w:cs="Times New Roman"/>
          <w:sz w:val="24"/>
        </w:rPr>
        <w:t>н(</w:t>
      </w:r>
      <w:proofErr w:type="gramEnd"/>
      <w:r w:rsidRPr="003E1650">
        <w:rPr>
          <w:rFonts w:eastAsia="Times New Roman" w:cs="Times New Roman"/>
          <w:sz w:val="24"/>
        </w:rPr>
        <w:t>а)</w:t>
      </w:r>
      <w:r w:rsidRPr="003E1650">
        <w:rPr>
          <w:rFonts w:eastAsia="Times New Roman" w:cs="Times New Roman"/>
          <w:spacing w:val="40"/>
          <w:sz w:val="24"/>
        </w:rPr>
        <w:t xml:space="preserve">  </w:t>
      </w:r>
      <w:r w:rsidRPr="003E1650">
        <w:rPr>
          <w:rFonts w:eastAsia="Times New Roman" w:cs="Times New Roman"/>
          <w:sz w:val="24"/>
        </w:rPr>
        <w:t>с</w:t>
      </w:r>
      <w:r w:rsidRPr="003E1650">
        <w:rPr>
          <w:rFonts w:eastAsia="Times New Roman" w:cs="Times New Roman"/>
          <w:spacing w:val="40"/>
          <w:sz w:val="24"/>
        </w:rPr>
        <w:t xml:space="preserve">  </w:t>
      </w:r>
      <w:r w:rsidRPr="003E1650">
        <w:rPr>
          <w:rFonts w:eastAsia="Times New Roman" w:cs="Times New Roman"/>
          <w:sz w:val="24"/>
        </w:rPr>
        <w:t>положениями</w:t>
      </w:r>
      <w:r w:rsidRPr="003E1650">
        <w:rPr>
          <w:rFonts w:eastAsia="Times New Roman" w:cs="Times New Roman"/>
          <w:spacing w:val="40"/>
          <w:sz w:val="24"/>
        </w:rPr>
        <w:t xml:space="preserve">  </w:t>
      </w:r>
      <w:r w:rsidRPr="003E1650">
        <w:rPr>
          <w:rFonts w:eastAsia="Times New Roman" w:cs="Times New Roman"/>
          <w:sz w:val="24"/>
        </w:rPr>
        <w:t>Федерального</w:t>
      </w:r>
      <w:r w:rsidRPr="003E1650">
        <w:rPr>
          <w:rFonts w:eastAsia="Times New Roman" w:cs="Times New Roman"/>
          <w:spacing w:val="40"/>
          <w:sz w:val="24"/>
        </w:rPr>
        <w:t xml:space="preserve">  </w:t>
      </w:r>
      <w:r w:rsidRPr="003E1650">
        <w:rPr>
          <w:rFonts w:eastAsia="Times New Roman" w:cs="Times New Roman"/>
          <w:sz w:val="24"/>
        </w:rPr>
        <w:t>закона от</w:t>
      </w:r>
      <w:r w:rsidRPr="003E1650">
        <w:rPr>
          <w:rFonts w:eastAsia="Times New Roman" w:cs="Times New Roman"/>
          <w:spacing w:val="-2"/>
          <w:sz w:val="24"/>
        </w:rPr>
        <w:t xml:space="preserve"> </w:t>
      </w:r>
      <w:r w:rsidRPr="003E1650">
        <w:rPr>
          <w:rFonts w:eastAsia="Times New Roman" w:cs="Times New Roman"/>
          <w:sz w:val="24"/>
        </w:rPr>
        <w:t>27.07.2006 № 152-ФЗ «О персональных данных», права и обязанности в области</w:t>
      </w:r>
      <w:r w:rsidRPr="003E1650">
        <w:rPr>
          <w:rFonts w:eastAsia="Times New Roman" w:cs="Times New Roman"/>
          <w:spacing w:val="40"/>
          <w:sz w:val="24"/>
        </w:rPr>
        <w:t xml:space="preserve"> </w:t>
      </w:r>
      <w:r w:rsidRPr="003E1650">
        <w:rPr>
          <w:rFonts w:eastAsia="Times New Roman" w:cs="Times New Roman"/>
          <w:sz w:val="24"/>
        </w:rPr>
        <w:t>защиты персональных данных мне разъяснены.</w:t>
      </w:r>
    </w:p>
    <w:p w:rsidR="003E1650" w:rsidRPr="003E1650" w:rsidRDefault="003E1650" w:rsidP="003E1650">
      <w:pPr>
        <w:widowControl w:val="0"/>
        <w:autoSpaceDE w:val="0"/>
        <w:autoSpaceDN w:val="0"/>
        <w:spacing w:after="0" w:line="240" w:lineRule="auto"/>
        <w:rPr>
          <w:rFonts w:eastAsia="Times New Roman" w:cs="Times New Roman"/>
          <w:sz w:val="20"/>
          <w:szCs w:val="28"/>
        </w:rPr>
      </w:pPr>
    </w:p>
    <w:p w:rsidR="003E1650" w:rsidRPr="003E1650" w:rsidRDefault="003E1650" w:rsidP="003E1650">
      <w:pPr>
        <w:widowControl w:val="0"/>
        <w:autoSpaceDE w:val="0"/>
        <w:autoSpaceDN w:val="0"/>
        <w:spacing w:before="27" w:after="0" w:line="240" w:lineRule="auto"/>
        <w:rPr>
          <w:rFonts w:eastAsia="Times New Roman" w:cs="Times New Roman"/>
          <w:sz w:val="20"/>
          <w:szCs w:val="28"/>
        </w:rPr>
      </w:pPr>
      <w:r w:rsidRPr="003E1650">
        <w:rPr>
          <w:rFonts w:eastAsia="Times New Roman" w:cs="Times New Roman"/>
          <w:noProof/>
          <w:sz w:val="20"/>
          <w:szCs w:val="28"/>
          <w:lang w:eastAsia="ru-RU"/>
        </w:rPr>
        <mc:AlternateContent>
          <mc:Choice Requires="wps">
            <w:drawing>
              <wp:anchor distT="0" distB="0" distL="0" distR="0" simplePos="0" relativeHeight="251665408" behindDoc="1" locked="0" layoutInCell="1" allowOverlap="1" wp14:anchorId="7AAB065B" wp14:editId="0E1FC3A1">
                <wp:simplePos x="0" y="0"/>
                <wp:positionH relativeFrom="page">
                  <wp:posOffset>1080135</wp:posOffset>
                </wp:positionH>
                <wp:positionV relativeFrom="paragraph">
                  <wp:posOffset>178569</wp:posOffset>
                </wp:positionV>
                <wp:extent cx="9144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1" o:spid="_x0000_s1026" style="position:absolute;margin-left:85.05pt;margin-top:14.05pt;width:1in;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" path="m,l914400,e" filled="f" strokeweight=".48pt">
                <v:path arrowok="t"/>
                <w10:wrap type="topAndBottom" anchorx="page"/>
              </v:shape>
            </w:pict>
          </mc:Fallback>
        </mc:AlternateContent>
      </w:r>
      <w:r w:rsidRPr="003E1650">
        <w:rPr>
          <w:rFonts w:eastAsia="Times New Roman" w:cs="Times New Roman"/>
          <w:noProof/>
          <w:sz w:val="20"/>
          <w:szCs w:val="28"/>
          <w:lang w:eastAsia="ru-RU"/>
        </w:rPr>
        <mc:AlternateContent>
          <mc:Choice Requires="wps">
            <w:drawing>
              <wp:anchor distT="0" distB="0" distL="0" distR="0" simplePos="0" relativeHeight="251666432" behindDoc="1" locked="0" layoutInCell="1" allowOverlap="1" wp14:anchorId="73A0A09F" wp14:editId="743EE93F">
                <wp:simplePos x="0" y="0"/>
                <wp:positionH relativeFrom="page">
                  <wp:posOffset>2413635</wp:posOffset>
                </wp:positionH>
                <wp:positionV relativeFrom="paragraph">
                  <wp:posOffset>178569</wp:posOffset>
                </wp:positionV>
                <wp:extent cx="10668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0" cy="1270"/>
                        </a:xfrm>
                        <a:custGeom>
                          <a:avLst/>
                          <a:gdLst/>
                          <a:ahLst/>
                          <a:cxnLst/>
                          <a:rect l="l" t="t" r="r" b="b"/>
                          <a:pathLst>
                            <a:path w="1066800">
                              <a:moveTo>
                                <a:pt x="0" y="0"/>
                              </a:moveTo>
                              <a:lnTo>
                                <a:pt x="10668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2" o:spid="_x0000_s1026" style="position:absolute;margin-left:190.05pt;margin-top:14.05pt;width:84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1066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" path="m,l1066800,e" filled="f" strokeweight=".48pt">
                <v:path arrowok="t"/>
                <w10:wrap type="topAndBottom" anchorx="page"/>
              </v:shape>
            </w:pict>
          </mc:Fallback>
        </mc:AlternateContent>
      </w:r>
      <w:r w:rsidRPr="003E1650">
        <w:rPr>
          <w:rFonts w:eastAsia="Times New Roman" w:cs="Times New Roman"/>
          <w:noProof/>
          <w:sz w:val="20"/>
          <w:szCs w:val="28"/>
          <w:lang w:eastAsia="ru-RU"/>
        </w:rPr>
        <mc:AlternateContent>
          <mc:Choice Requires="wps">
            <w:drawing>
              <wp:anchor distT="0" distB="0" distL="0" distR="0" simplePos="0" relativeHeight="251667456" behindDoc="1" locked="0" layoutInCell="1" allowOverlap="1" wp14:anchorId="2C870EE6" wp14:editId="54534E84">
                <wp:simplePos x="0" y="0"/>
                <wp:positionH relativeFrom="page">
                  <wp:posOffset>3823335</wp:posOffset>
                </wp:positionH>
                <wp:positionV relativeFrom="paragraph">
                  <wp:posOffset>178569</wp:posOffset>
                </wp:positionV>
                <wp:extent cx="31242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200" cy="1270"/>
                        </a:xfrm>
                        <a:custGeom>
                          <a:avLst/>
                          <a:gdLst/>
                          <a:ahLst/>
                          <a:cxnLst/>
                          <a:rect l="l" t="t" r="r" b="b"/>
                          <a:pathLst>
                            <a:path w="3124200">
                              <a:moveTo>
                                <a:pt x="0" y="0"/>
                              </a:moveTo>
                              <a:lnTo>
                                <a:pt x="3124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3" o:spid="_x0000_s1026" style="position:absolute;margin-left:301.05pt;margin-top:14.05pt;width:246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3124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" path="m,l3124200,e" filled="f" strokeweight=".48pt">
                <v:path arrowok="t"/>
                <w10:wrap type="topAndBottom" anchorx="page"/>
              </v:shape>
            </w:pict>
          </mc:Fallback>
        </mc:AlternateContent>
      </w:r>
    </w:p>
    <w:p w:rsidR="003E1650" w:rsidRPr="003E1650" w:rsidRDefault="003E1650" w:rsidP="003E1650">
      <w:pPr>
        <w:widowControl w:val="0"/>
        <w:tabs>
          <w:tab w:val="left" w:pos="2141"/>
          <w:tab w:val="left" w:pos="4777"/>
        </w:tabs>
        <w:autoSpaceDE w:val="0"/>
        <w:autoSpaceDN w:val="0"/>
        <w:spacing w:after="0" w:line="240" w:lineRule="auto"/>
        <w:rPr>
          <w:rFonts w:eastAsia="Times New Roman" w:cs="Times New Roman"/>
          <w:sz w:val="20"/>
        </w:rPr>
      </w:pPr>
      <w:r w:rsidRPr="003E1650">
        <w:rPr>
          <w:rFonts w:eastAsia="Times New Roman" w:cs="Times New Roman"/>
          <w:spacing w:val="-2"/>
          <w:sz w:val="20"/>
        </w:rPr>
        <w:t>(дата)</w:t>
      </w:r>
      <w:r w:rsidRPr="003E1650">
        <w:rPr>
          <w:rFonts w:eastAsia="Times New Roman" w:cs="Times New Roman"/>
          <w:sz w:val="20"/>
        </w:rPr>
        <w:tab/>
      </w:r>
      <w:r w:rsidRPr="003E1650">
        <w:rPr>
          <w:rFonts w:eastAsia="Times New Roman" w:cs="Times New Roman"/>
          <w:spacing w:val="-2"/>
          <w:sz w:val="20"/>
        </w:rPr>
        <w:t>(подпись)</w:t>
      </w:r>
      <w:r w:rsidRPr="003E1650">
        <w:rPr>
          <w:rFonts w:eastAsia="Times New Roman" w:cs="Times New Roman"/>
          <w:sz w:val="20"/>
        </w:rPr>
        <w:tab/>
        <w:t>(фамилия,</w:t>
      </w:r>
      <w:r w:rsidRPr="003E1650">
        <w:rPr>
          <w:rFonts w:eastAsia="Times New Roman" w:cs="Times New Roman"/>
          <w:spacing w:val="-4"/>
          <w:sz w:val="20"/>
        </w:rPr>
        <w:t xml:space="preserve"> </w:t>
      </w:r>
      <w:r w:rsidRPr="003E1650">
        <w:rPr>
          <w:rFonts w:eastAsia="Times New Roman" w:cs="Times New Roman"/>
          <w:sz w:val="20"/>
        </w:rPr>
        <w:t>имя,</w:t>
      </w:r>
      <w:r w:rsidRPr="003E1650">
        <w:rPr>
          <w:rFonts w:eastAsia="Times New Roman" w:cs="Times New Roman"/>
          <w:spacing w:val="-1"/>
          <w:sz w:val="20"/>
        </w:rPr>
        <w:t xml:space="preserve"> </w:t>
      </w:r>
      <w:r w:rsidRPr="003E1650">
        <w:rPr>
          <w:rFonts w:eastAsia="Times New Roman" w:cs="Times New Roman"/>
          <w:spacing w:val="-2"/>
          <w:sz w:val="20"/>
        </w:rPr>
        <w:t>отчество)</w:t>
      </w:r>
    </w:p>
    <w:p w:rsidR="003E1650" w:rsidRPr="003E1650" w:rsidRDefault="003E1650" w:rsidP="003E1650">
      <w:pPr>
        <w:widowControl w:val="0"/>
        <w:autoSpaceDE w:val="0"/>
        <w:autoSpaceDN w:val="0"/>
        <w:spacing w:before="10" w:after="0" w:line="240" w:lineRule="auto"/>
        <w:rPr>
          <w:rFonts w:eastAsia="Times New Roman" w:cs="Times New Roman"/>
          <w:sz w:val="20"/>
          <w:szCs w:val="28"/>
        </w:rPr>
      </w:pPr>
    </w:p>
    <w:p w:rsidR="003E1650" w:rsidRPr="003E1650" w:rsidRDefault="003E1650" w:rsidP="003E1650">
      <w:pPr>
        <w:widowControl w:val="0"/>
        <w:tabs>
          <w:tab w:val="left" w:pos="4521"/>
        </w:tabs>
        <w:autoSpaceDE w:val="0"/>
        <w:autoSpaceDN w:val="0"/>
        <w:spacing w:after="0" w:line="240" w:lineRule="auto"/>
        <w:rPr>
          <w:rFonts w:eastAsia="Times New Roman" w:cs="Times New Roman"/>
          <w:sz w:val="24"/>
        </w:rPr>
      </w:pPr>
      <w:r w:rsidRPr="003E1650">
        <w:rPr>
          <w:rFonts w:eastAsia="Times New Roman" w:cs="Times New Roman"/>
          <w:sz w:val="24"/>
        </w:rPr>
        <w:t xml:space="preserve">моб. тел. </w:t>
      </w:r>
      <w:r w:rsidRPr="003E1650">
        <w:rPr>
          <w:rFonts w:eastAsia="Times New Roman" w:cs="Times New Roman"/>
          <w:sz w:val="24"/>
          <w:u w:val="single"/>
        </w:rPr>
        <w:tab/>
      </w:r>
    </w:p>
    <w:p w:rsidR="003E1650" w:rsidRPr="003E1650" w:rsidRDefault="003E1650" w:rsidP="003E1650">
      <w:pPr>
        <w:widowControl w:val="0"/>
        <w:autoSpaceDE w:val="0"/>
        <w:autoSpaceDN w:val="0"/>
        <w:spacing w:after="0" w:line="240" w:lineRule="auto"/>
        <w:rPr>
          <w:rFonts w:eastAsia="Times New Roman" w:cs="Times New Roman"/>
          <w:sz w:val="24"/>
          <w:szCs w:val="28"/>
        </w:rPr>
      </w:pPr>
    </w:p>
    <w:p w:rsidR="003E1650" w:rsidRPr="003E1650" w:rsidRDefault="003E1650" w:rsidP="003E1650">
      <w:pPr>
        <w:widowControl w:val="0"/>
        <w:autoSpaceDE w:val="0"/>
        <w:autoSpaceDN w:val="0"/>
        <w:spacing w:after="0" w:line="240" w:lineRule="auto"/>
        <w:rPr>
          <w:rFonts w:eastAsia="Times New Roman" w:cs="Times New Roman"/>
          <w:sz w:val="24"/>
          <w:szCs w:val="28"/>
        </w:rPr>
      </w:pPr>
    </w:p>
    <w:p w:rsidR="003E1650" w:rsidRPr="003E1650" w:rsidRDefault="003E1650" w:rsidP="003E1650">
      <w:pPr>
        <w:widowControl w:val="0"/>
        <w:autoSpaceDE w:val="0"/>
        <w:autoSpaceDN w:val="0"/>
        <w:spacing w:before="100" w:after="0" w:line="240" w:lineRule="auto"/>
        <w:rPr>
          <w:rFonts w:eastAsia="Times New Roman" w:cs="Times New Roman"/>
          <w:sz w:val="24"/>
          <w:szCs w:val="28"/>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autoSpaceDE w:val="0"/>
        <w:autoSpaceDN w:val="0"/>
        <w:spacing w:after="0" w:line="208" w:lineRule="auto"/>
        <w:ind w:right="281"/>
        <w:jc w:val="right"/>
        <w:rPr>
          <w:rFonts w:eastAsia="Times New Roman" w:cs="Times New Roman"/>
          <w:sz w:val="24"/>
        </w:rPr>
      </w:pPr>
    </w:p>
    <w:p w:rsidR="003E1650" w:rsidRPr="003E1650" w:rsidRDefault="003E1650" w:rsidP="003E1650">
      <w:pPr>
        <w:widowControl w:val="0"/>
        <w:tabs>
          <w:tab w:val="left" w:pos="3969"/>
        </w:tabs>
        <w:autoSpaceDE w:val="0"/>
        <w:autoSpaceDN w:val="0"/>
        <w:spacing w:before="117" w:after="0" w:line="211" w:lineRule="auto"/>
        <w:ind w:right="281"/>
        <w:rPr>
          <w:rFonts w:eastAsia="Times New Roman" w:cs="Times New Roman"/>
          <w:sz w:val="24"/>
        </w:rPr>
      </w:pPr>
      <w:r w:rsidRPr="003E1650">
        <w:rPr>
          <w:rFonts w:eastAsia="Times New Roman" w:cs="Times New Roman"/>
          <w:sz w:val="24"/>
        </w:rPr>
        <w:t>Приложение</w:t>
      </w:r>
      <w:r w:rsidRPr="003E1650">
        <w:rPr>
          <w:rFonts w:eastAsia="Times New Roman" w:cs="Times New Roman"/>
          <w:spacing w:val="-15"/>
          <w:sz w:val="24"/>
        </w:rPr>
        <w:t xml:space="preserve"> </w:t>
      </w:r>
      <w:r w:rsidRPr="003E1650">
        <w:rPr>
          <w:rFonts w:eastAsia="Times New Roman" w:cs="Times New Roman"/>
          <w:sz w:val="24"/>
        </w:rPr>
        <w:t>1 к</w:t>
      </w:r>
      <w:r w:rsidRPr="003E1650">
        <w:rPr>
          <w:rFonts w:eastAsia="Times New Roman" w:cs="Times New Roman"/>
          <w:spacing w:val="-7"/>
          <w:sz w:val="24"/>
        </w:rPr>
        <w:t xml:space="preserve"> </w:t>
      </w:r>
      <w:r w:rsidRPr="003E1650">
        <w:rPr>
          <w:rFonts w:eastAsia="Times New Roman" w:cs="Times New Roman"/>
          <w:sz w:val="24"/>
        </w:rPr>
        <w:t>Положению</w:t>
      </w:r>
      <w:r w:rsidRPr="003E1650">
        <w:rPr>
          <w:rFonts w:eastAsia="Times New Roman" w:cs="Times New Roman"/>
          <w:spacing w:val="-8"/>
          <w:sz w:val="24"/>
        </w:rPr>
        <w:t xml:space="preserve"> </w:t>
      </w:r>
      <w:r w:rsidRPr="003E1650">
        <w:rPr>
          <w:rFonts w:eastAsia="Times New Roman" w:cs="Times New Roman"/>
          <w:sz w:val="24"/>
        </w:rPr>
        <w:t>о</w:t>
      </w:r>
      <w:r w:rsidRPr="003E1650">
        <w:rPr>
          <w:rFonts w:eastAsia="Times New Roman" w:cs="Times New Roman"/>
          <w:spacing w:val="-7"/>
          <w:sz w:val="24"/>
        </w:rPr>
        <w:t xml:space="preserve"> </w:t>
      </w:r>
      <w:r w:rsidRPr="003E1650">
        <w:rPr>
          <w:rFonts w:eastAsia="Times New Roman" w:cs="Times New Roman"/>
          <w:sz w:val="24"/>
        </w:rPr>
        <w:t>порядке</w:t>
      </w:r>
      <w:r w:rsidRPr="003E1650">
        <w:rPr>
          <w:rFonts w:eastAsia="Times New Roman" w:cs="Times New Roman"/>
          <w:spacing w:val="-7"/>
          <w:sz w:val="24"/>
        </w:rPr>
        <w:t xml:space="preserve"> </w:t>
      </w:r>
      <w:r w:rsidRPr="003E1650">
        <w:rPr>
          <w:rFonts w:eastAsia="Times New Roman" w:cs="Times New Roman"/>
          <w:sz w:val="24"/>
        </w:rPr>
        <w:t>назначения</w:t>
      </w:r>
      <w:r w:rsidRPr="003E1650">
        <w:rPr>
          <w:rFonts w:eastAsia="Times New Roman" w:cs="Times New Roman"/>
          <w:spacing w:val="-7"/>
          <w:sz w:val="24"/>
        </w:rPr>
        <w:t xml:space="preserve"> </w:t>
      </w:r>
      <w:r w:rsidRPr="003E1650">
        <w:rPr>
          <w:rFonts w:eastAsia="Times New Roman" w:cs="Times New Roman"/>
          <w:sz w:val="24"/>
        </w:rPr>
        <w:t xml:space="preserve">и проведения публичных слушаний в Калмыцко </w:t>
      </w:r>
      <w:proofErr w:type="gramStart"/>
      <w:r w:rsidRPr="003E1650">
        <w:rPr>
          <w:rFonts w:eastAsia="Times New Roman" w:cs="Times New Roman"/>
          <w:sz w:val="24"/>
        </w:rPr>
        <w:t>-</w:t>
      </w:r>
      <w:proofErr w:type="spellStart"/>
      <w:r w:rsidRPr="003E1650">
        <w:rPr>
          <w:rFonts w:eastAsia="Times New Roman" w:cs="Times New Roman"/>
          <w:sz w:val="24"/>
        </w:rPr>
        <w:t>М</w:t>
      </w:r>
      <w:proofErr w:type="gramEnd"/>
      <w:r w:rsidRPr="003E1650">
        <w:rPr>
          <w:rFonts w:eastAsia="Times New Roman" w:cs="Times New Roman"/>
          <w:sz w:val="24"/>
        </w:rPr>
        <w:t>ысовском</w:t>
      </w:r>
      <w:proofErr w:type="spellEnd"/>
      <w:r w:rsidRPr="003E1650">
        <w:rPr>
          <w:rFonts w:eastAsia="Times New Roman" w:cs="Times New Roman"/>
          <w:sz w:val="24"/>
        </w:rPr>
        <w:t xml:space="preserve"> сельсовете                        Поспелихинского района Алтайского</w:t>
      </w:r>
      <w:r w:rsidRPr="003E1650">
        <w:rPr>
          <w:rFonts w:eastAsia="Times New Roman" w:cs="Times New Roman"/>
          <w:spacing w:val="-2"/>
          <w:sz w:val="24"/>
        </w:rPr>
        <w:t xml:space="preserve"> </w:t>
      </w:r>
      <w:r w:rsidRPr="003E1650">
        <w:rPr>
          <w:rFonts w:eastAsia="Times New Roman" w:cs="Times New Roman"/>
          <w:spacing w:val="-4"/>
          <w:sz w:val="24"/>
        </w:rPr>
        <w:t>края</w:t>
      </w:r>
    </w:p>
    <w:p w:rsidR="003E1650" w:rsidRPr="003E1650" w:rsidRDefault="003E1650" w:rsidP="003E1650">
      <w:pPr>
        <w:widowControl w:val="0"/>
        <w:autoSpaceDE w:val="0"/>
        <w:autoSpaceDN w:val="0"/>
        <w:spacing w:before="272" w:after="0" w:line="240" w:lineRule="auto"/>
        <w:rPr>
          <w:rFonts w:eastAsia="Times New Roman" w:cs="Times New Roman"/>
          <w:sz w:val="24"/>
          <w:szCs w:val="28"/>
        </w:rPr>
      </w:pPr>
    </w:p>
    <w:p w:rsidR="003E1650" w:rsidRPr="003E1650" w:rsidRDefault="003E1650" w:rsidP="003E1650">
      <w:pPr>
        <w:widowControl w:val="0"/>
        <w:autoSpaceDE w:val="0"/>
        <w:autoSpaceDN w:val="0"/>
        <w:spacing w:after="0" w:line="260" w:lineRule="exact"/>
        <w:jc w:val="center"/>
        <w:rPr>
          <w:rFonts w:eastAsia="Times New Roman" w:cs="Times New Roman"/>
          <w:sz w:val="24"/>
        </w:rPr>
      </w:pPr>
      <w:r w:rsidRPr="003E1650">
        <w:rPr>
          <w:rFonts w:eastAsia="Times New Roman" w:cs="Times New Roman"/>
          <w:sz w:val="24"/>
        </w:rPr>
        <w:t>РЕГИСТРАЦ</w:t>
      </w:r>
      <w:bookmarkStart w:id="2" w:name="_bookmark0"/>
      <w:bookmarkEnd w:id="2"/>
      <w:r w:rsidRPr="003E1650">
        <w:rPr>
          <w:rFonts w:eastAsia="Times New Roman" w:cs="Times New Roman"/>
          <w:sz w:val="24"/>
        </w:rPr>
        <w:t>ИОННЫЙ</w:t>
      </w:r>
      <w:r w:rsidRPr="003E1650">
        <w:rPr>
          <w:rFonts w:eastAsia="Times New Roman" w:cs="Times New Roman"/>
          <w:spacing w:val="-14"/>
          <w:sz w:val="24"/>
        </w:rPr>
        <w:t xml:space="preserve"> </w:t>
      </w:r>
      <w:r w:rsidRPr="003E1650">
        <w:rPr>
          <w:rFonts w:eastAsia="Times New Roman" w:cs="Times New Roman"/>
          <w:spacing w:val="-4"/>
          <w:sz w:val="24"/>
        </w:rPr>
        <w:t>ЛИСТ</w:t>
      </w:r>
    </w:p>
    <w:p w:rsidR="003E1650" w:rsidRPr="003E1650" w:rsidRDefault="003E1650" w:rsidP="003E1650">
      <w:pPr>
        <w:widowControl w:val="0"/>
        <w:autoSpaceDE w:val="0"/>
        <w:autoSpaceDN w:val="0"/>
        <w:spacing w:after="0" w:line="242" w:lineRule="exact"/>
        <w:jc w:val="center"/>
        <w:rPr>
          <w:rFonts w:eastAsia="Times New Roman" w:cs="Times New Roman"/>
          <w:sz w:val="24"/>
        </w:rPr>
      </w:pPr>
      <w:r w:rsidRPr="003E1650">
        <w:rPr>
          <w:rFonts w:eastAsia="Times New Roman" w:cs="Times New Roman"/>
          <w:sz w:val="24"/>
        </w:rPr>
        <w:t>участников</w:t>
      </w:r>
      <w:r w:rsidRPr="003E1650">
        <w:rPr>
          <w:rFonts w:eastAsia="Times New Roman" w:cs="Times New Roman"/>
          <w:spacing w:val="-6"/>
          <w:sz w:val="24"/>
        </w:rPr>
        <w:t xml:space="preserve"> </w:t>
      </w:r>
      <w:r w:rsidRPr="003E1650">
        <w:rPr>
          <w:rFonts w:eastAsia="Times New Roman" w:cs="Times New Roman"/>
          <w:sz w:val="24"/>
        </w:rPr>
        <w:t>публичных</w:t>
      </w:r>
      <w:r w:rsidRPr="003E1650">
        <w:rPr>
          <w:rFonts w:eastAsia="Times New Roman" w:cs="Times New Roman"/>
          <w:spacing w:val="-4"/>
          <w:sz w:val="24"/>
        </w:rPr>
        <w:t xml:space="preserve"> </w:t>
      </w:r>
      <w:r w:rsidRPr="003E1650">
        <w:rPr>
          <w:rFonts w:eastAsia="Times New Roman" w:cs="Times New Roman"/>
          <w:spacing w:val="-2"/>
          <w:sz w:val="24"/>
        </w:rPr>
        <w:t>слушаний</w:t>
      </w:r>
    </w:p>
    <w:p w:rsidR="003E1650" w:rsidRPr="003E1650" w:rsidRDefault="003E1650" w:rsidP="003E1650">
      <w:pPr>
        <w:widowControl w:val="0"/>
        <w:autoSpaceDE w:val="0"/>
        <w:autoSpaceDN w:val="0"/>
        <w:spacing w:after="0" w:line="258" w:lineRule="exact"/>
        <w:jc w:val="center"/>
        <w:rPr>
          <w:rFonts w:eastAsia="Times New Roman" w:cs="Times New Roman"/>
          <w:sz w:val="24"/>
        </w:rPr>
      </w:pPr>
      <w:r w:rsidRPr="003E1650">
        <w:rPr>
          <w:rFonts w:eastAsia="Times New Roman" w:cs="Times New Roman"/>
          <w:sz w:val="24"/>
        </w:rPr>
        <w:t>по</w:t>
      </w:r>
      <w:r w:rsidRPr="003E1650">
        <w:rPr>
          <w:rFonts w:eastAsia="Times New Roman" w:cs="Times New Roman"/>
          <w:spacing w:val="-2"/>
          <w:sz w:val="24"/>
        </w:rPr>
        <w:t xml:space="preserve"> </w:t>
      </w:r>
      <w:r w:rsidRPr="003E1650">
        <w:rPr>
          <w:rFonts w:eastAsia="Times New Roman" w:cs="Times New Roman"/>
          <w:sz w:val="24"/>
        </w:rPr>
        <w:t>проекту</w:t>
      </w:r>
      <w:r w:rsidRPr="003E1650">
        <w:rPr>
          <w:rFonts w:eastAsia="Times New Roman" w:cs="Times New Roman"/>
          <w:spacing w:val="-2"/>
          <w:sz w:val="24"/>
        </w:rPr>
        <w:t xml:space="preserve"> </w:t>
      </w:r>
      <w:r w:rsidRPr="003E1650">
        <w:rPr>
          <w:rFonts w:eastAsia="Times New Roman" w:cs="Times New Roman"/>
          <w:sz w:val="24"/>
        </w:rPr>
        <w:t>муниципального</w:t>
      </w:r>
      <w:r w:rsidRPr="003E1650">
        <w:rPr>
          <w:rFonts w:eastAsia="Times New Roman" w:cs="Times New Roman"/>
          <w:spacing w:val="-2"/>
          <w:sz w:val="24"/>
        </w:rPr>
        <w:t xml:space="preserve"> </w:t>
      </w:r>
      <w:r w:rsidRPr="003E1650">
        <w:rPr>
          <w:rFonts w:eastAsia="Times New Roman" w:cs="Times New Roman"/>
          <w:sz w:val="24"/>
        </w:rPr>
        <w:t>правового</w:t>
      </w:r>
      <w:r w:rsidRPr="003E1650">
        <w:rPr>
          <w:rFonts w:eastAsia="Times New Roman" w:cs="Times New Roman"/>
          <w:spacing w:val="-2"/>
          <w:sz w:val="24"/>
        </w:rPr>
        <w:t xml:space="preserve"> </w:t>
      </w:r>
      <w:r w:rsidRPr="003E1650">
        <w:rPr>
          <w:rFonts w:eastAsia="Times New Roman" w:cs="Times New Roman"/>
          <w:spacing w:val="-4"/>
          <w:sz w:val="24"/>
        </w:rPr>
        <w:t>акта</w:t>
      </w:r>
    </w:p>
    <w:p w:rsidR="003E1650" w:rsidRPr="003E1650" w:rsidRDefault="003E1650" w:rsidP="003E1650">
      <w:pPr>
        <w:widowControl w:val="0"/>
        <w:autoSpaceDE w:val="0"/>
        <w:autoSpaceDN w:val="0"/>
        <w:spacing w:before="98" w:after="0" w:line="240" w:lineRule="auto"/>
        <w:jc w:val="both"/>
        <w:rPr>
          <w:rFonts w:eastAsia="Times New Roman" w:cs="Times New Roman"/>
          <w:sz w:val="24"/>
          <w:szCs w:val="28"/>
        </w:rPr>
      </w:pPr>
    </w:p>
    <w:p w:rsidR="003E1650" w:rsidRPr="003E1650" w:rsidRDefault="003E1650" w:rsidP="003E1650">
      <w:pPr>
        <w:widowControl w:val="0"/>
        <w:autoSpaceDE w:val="0"/>
        <w:autoSpaceDN w:val="0"/>
        <w:spacing w:after="0" w:line="427" w:lineRule="auto"/>
        <w:ind w:right="6652"/>
        <w:rPr>
          <w:rFonts w:eastAsia="Times New Roman" w:cs="Times New Roman"/>
          <w:sz w:val="24"/>
        </w:rPr>
      </w:pPr>
      <w:r w:rsidRPr="003E1650">
        <w:rPr>
          <w:rFonts w:eastAsia="Times New Roman" w:cs="Times New Roman"/>
          <w:noProof/>
          <w:sz w:val="24"/>
          <w:lang w:eastAsia="ru-RU"/>
        </w:rPr>
        <mc:AlternateContent>
          <mc:Choice Requires="wps">
            <w:drawing>
              <wp:anchor distT="0" distB="0" distL="0" distR="0" simplePos="0" relativeHeight="251659264" behindDoc="0" locked="0" layoutInCell="1" allowOverlap="1" wp14:anchorId="1AF80A4D" wp14:editId="38AFF87A">
                <wp:simplePos x="0" y="0"/>
                <wp:positionH relativeFrom="page">
                  <wp:posOffset>2804794</wp:posOffset>
                </wp:positionH>
                <wp:positionV relativeFrom="paragraph">
                  <wp:posOffset>243620</wp:posOffset>
                </wp:positionV>
                <wp:extent cx="4319905"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9905" cy="1270"/>
                        </a:xfrm>
                        <a:custGeom>
                          <a:avLst/>
                          <a:gdLst/>
                          <a:ahLst/>
                          <a:cxnLst/>
                          <a:rect l="l" t="t" r="r" b="b"/>
                          <a:pathLst>
                            <a:path w="4319905">
                              <a:moveTo>
                                <a:pt x="0" y="0"/>
                              </a:moveTo>
                              <a:lnTo>
                                <a:pt x="431990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4" o:spid="_x0000_s1026" style="position:absolute;margin-left:220.85pt;margin-top:19.2pt;width:340.1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4319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" path="m,l4319904,e" filled="f" strokeweight=".5pt">
                <v:path arrowok="t"/>
                <w10:wrap anchorx="page"/>
              </v:shape>
            </w:pict>
          </mc:Fallback>
        </mc:AlternateContent>
      </w:r>
      <w:r w:rsidRPr="003E1650">
        <w:rPr>
          <w:rFonts w:eastAsia="Times New Roman" w:cs="Times New Roman"/>
          <w:noProof/>
          <w:sz w:val="24"/>
          <w:lang w:eastAsia="ru-RU"/>
        </w:rPr>
        <mc:AlternateContent>
          <mc:Choice Requires="wps">
            <w:drawing>
              <wp:anchor distT="0" distB="0" distL="0" distR="0" simplePos="0" relativeHeight="251660288" behindDoc="0" locked="0" layoutInCell="1" allowOverlap="1" wp14:anchorId="51DC2541" wp14:editId="058E0CA7">
                <wp:simplePos x="0" y="0"/>
                <wp:positionH relativeFrom="page">
                  <wp:posOffset>2804794</wp:posOffset>
                </wp:positionH>
                <wp:positionV relativeFrom="paragraph">
                  <wp:posOffset>554757</wp:posOffset>
                </wp:positionV>
                <wp:extent cx="4319905"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9905" cy="1270"/>
                        </a:xfrm>
                        <a:custGeom>
                          <a:avLst/>
                          <a:gdLst/>
                          <a:ahLst/>
                          <a:cxnLst/>
                          <a:rect l="l" t="t" r="r" b="b"/>
                          <a:pathLst>
                            <a:path w="4319905">
                              <a:moveTo>
                                <a:pt x="0" y="0"/>
                              </a:moveTo>
                              <a:lnTo>
                                <a:pt x="431990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5" o:spid="_x0000_s1026" style="position:absolute;margin-left:220.85pt;margin-top:43.7pt;width:340.15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4319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" path="m,l4319904,e" filled="f" strokeweight=".5pt">
                <v:path arrowok="t"/>
                <w10:wrap anchorx="page"/>
              </v:shape>
            </w:pict>
          </mc:Fallback>
        </mc:AlternateContent>
      </w:r>
      <w:r w:rsidRPr="003E1650">
        <w:rPr>
          <w:rFonts w:eastAsia="Times New Roman" w:cs="Times New Roman"/>
          <w:sz w:val="24"/>
        </w:rPr>
        <w:t>Дата проведения: Место</w:t>
      </w:r>
      <w:r w:rsidRPr="003E1650">
        <w:rPr>
          <w:rFonts w:eastAsia="Times New Roman" w:cs="Times New Roman"/>
          <w:spacing w:val="-15"/>
          <w:sz w:val="24"/>
        </w:rPr>
        <w:t xml:space="preserve"> </w:t>
      </w:r>
      <w:r w:rsidRPr="003E1650">
        <w:rPr>
          <w:rFonts w:eastAsia="Times New Roman" w:cs="Times New Roman"/>
          <w:sz w:val="24"/>
        </w:rPr>
        <w:t>проведения:</w:t>
      </w:r>
    </w:p>
    <w:p w:rsidR="003E1650" w:rsidRPr="003E1650" w:rsidRDefault="003E1650" w:rsidP="003E1650">
      <w:pPr>
        <w:widowControl w:val="0"/>
        <w:autoSpaceDE w:val="0"/>
        <w:autoSpaceDN w:val="0"/>
        <w:spacing w:before="11" w:after="0" w:line="240" w:lineRule="auto"/>
        <w:rPr>
          <w:rFonts w:eastAsia="Times New Roman" w:cs="Times New Roman"/>
          <w:sz w:val="14"/>
          <w:szCs w:val="28"/>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
        <w:gridCol w:w="1586"/>
        <w:gridCol w:w="1127"/>
        <w:gridCol w:w="2991"/>
        <w:gridCol w:w="1843"/>
        <w:gridCol w:w="1418"/>
      </w:tblGrid>
      <w:tr w:rsidR="003E1650" w:rsidRPr="003E1650" w:rsidTr="001C2FFC">
        <w:trPr>
          <w:trHeight w:val="1145"/>
        </w:trPr>
        <w:tc>
          <w:tcPr>
            <w:tcW w:w="595" w:type="dxa"/>
          </w:tcPr>
          <w:p w:rsidR="003E1650" w:rsidRPr="003E1650" w:rsidRDefault="003E1650" w:rsidP="003E1650">
            <w:pPr>
              <w:spacing w:before="102"/>
              <w:rPr>
                <w:rFonts w:eastAsia="Times New Roman" w:cs="Times New Roman"/>
                <w:sz w:val="22"/>
              </w:rPr>
            </w:pPr>
          </w:p>
          <w:p w:rsidR="003E1650" w:rsidRPr="003E1650" w:rsidRDefault="003E1650" w:rsidP="003E1650">
            <w:pPr>
              <w:jc w:val="center"/>
              <w:rPr>
                <w:rFonts w:eastAsia="Times New Roman" w:cs="Times New Roman"/>
                <w:sz w:val="22"/>
              </w:rPr>
            </w:pPr>
            <w:r w:rsidRPr="003E1650">
              <w:rPr>
                <w:rFonts w:eastAsia="Times New Roman" w:cs="Times New Roman"/>
                <w:spacing w:val="-10"/>
                <w:sz w:val="22"/>
              </w:rPr>
              <w:t>N</w:t>
            </w:r>
          </w:p>
          <w:p w:rsidR="003E1650" w:rsidRPr="003E1650" w:rsidRDefault="003E1650" w:rsidP="003E1650">
            <w:pPr>
              <w:jc w:val="center"/>
              <w:rPr>
                <w:rFonts w:eastAsia="Times New Roman" w:cs="Times New Roman"/>
                <w:sz w:val="22"/>
              </w:rPr>
            </w:pPr>
            <w:r w:rsidRPr="003E1650">
              <w:rPr>
                <w:rFonts w:eastAsia="Times New Roman" w:cs="Times New Roman"/>
                <w:spacing w:val="-5"/>
                <w:sz w:val="22"/>
              </w:rPr>
              <w:t>п/п</w:t>
            </w:r>
          </w:p>
        </w:tc>
        <w:tc>
          <w:tcPr>
            <w:tcW w:w="1586" w:type="dxa"/>
          </w:tcPr>
          <w:p w:rsidR="003E1650" w:rsidRPr="003E1650" w:rsidRDefault="003E1650" w:rsidP="003E1650">
            <w:pPr>
              <w:spacing w:before="102"/>
              <w:ind w:right="90"/>
              <w:rPr>
                <w:rFonts w:eastAsia="Times New Roman" w:cs="Times New Roman"/>
                <w:sz w:val="22"/>
              </w:rPr>
            </w:pPr>
            <w:proofErr w:type="spellStart"/>
            <w:r w:rsidRPr="003E1650">
              <w:rPr>
                <w:rFonts w:eastAsia="Times New Roman" w:cs="Times New Roman"/>
                <w:sz w:val="22"/>
              </w:rPr>
              <w:t>Фамилия</w:t>
            </w:r>
            <w:proofErr w:type="spellEnd"/>
            <w:r w:rsidRPr="003E1650">
              <w:rPr>
                <w:rFonts w:eastAsia="Times New Roman" w:cs="Times New Roman"/>
                <w:sz w:val="22"/>
              </w:rPr>
              <w:t>,</w:t>
            </w:r>
            <w:r w:rsidRPr="003E1650">
              <w:rPr>
                <w:rFonts w:eastAsia="Times New Roman" w:cs="Times New Roman"/>
                <w:spacing w:val="-14"/>
                <w:sz w:val="22"/>
              </w:rPr>
              <w:t xml:space="preserve"> </w:t>
            </w:r>
            <w:proofErr w:type="spellStart"/>
            <w:r w:rsidRPr="003E1650">
              <w:rPr>
                <w:rFonts w:eastAsia="Times New Roman" w:cs="Times New Roman"/>
                <w:sz w:val="22"/>
              </w:rPr>
              <w:t>имя</w:t>
            </w:r>
            <w:proofErr w:type="spellEnd"/>
            <w:r w:rsidRPr="003E1650">
              <w:rPr>
                <w:rFonts w:eastAsia="Times New Roman" w:cs="Times New Roman"/>
                <w:sz w:val="22"/>
              </w:rPr>
              <w:t xml:space="preserve">, </w:t>
            </w:r>
            <w:proofErr w:type="spellStart"/>
            <w:r w:rsidRPr="003E1650">
              <w:rPr>
                <w:rFonts w:eastAsia="Times New Roman" w:cs="Times New Roman"/>
                <w:spacing w:val="-2"/>
                <w:sz w:val="22"/>
              </w:rPr>
              <w:t>отчество</w:t>
            </w:r>
            <w:proofErr w:type="spellEnd"/>
          </w:p>
        </w:tc>
        <w:tc>
          <w:tcPr>
            <w:tcW w:w="1127" w:type="dxa"/>
          </w:tcPr>
          <w:p w:rsidR="003E1650" w:rsidRPr="003E1650" w:rsidRDefault="003E1650" w:rsidP="003E1650">
            <w:pPr>
              <w:spacing w:before="102"/>
              <w:ind w:right="92"/>
              <w:rPr>
                <w:rFonts w:eastAsia="Times New Roman" w:cs="Times New Roman"/>
                <w:sz w:val="22"/>
              </w:rPr>
            </w:pPr>
            <w:proofErr w:type="spellStart"/>
            <w:r w:rsidRPr="003E1650">
              <w:rPr>
                <w:rFonts w:eastAsia="Times New Roman" w:cs="Times New Roman"/>
                <w:spacing w:val="-4"/>
                <w:sz w:val="22"/>
              </w:rPr>
              <w:t>Дата</w:t>
            </w:r>
            <w:proofErr w:type="spellEnd"/>
            <w:r w:rsidRPr="003E1650">
              <w:rPr>
                <w:rFonts w:eastAsia="Times New Roman" w:cs="Times New Roman"/>
                <w:spacing w:val="-4"/>
                <w:sz w:val="22"/>
              </w:rPr>
              <w:t xml:space="preserve"> </w:t>
            </w:r>
            <w:proofErr w:type="spellStart"/>
            <w:r w:rsidRPr="003E1650">
              <w:rPr>
                <w:rFonts w:eastAsia="Times New Roman" w:cs="Times New Roman"/>
                <w:spacing w:val="-2"/>
                <w:sz w:val="22"/>
              </w:rPr>
              <w:t>рождения</w:t>
            </w:r>
            <w:proofErr w:type="spellEnd"/>
          </w:p>
        </w:tc>
        <w:tc>
          <w:tcPr>
            <w:tcW w:w="2991" w:type="dxa"/>
          </w:tcPr>
          <w:p w:rsidR="003E1650" w:rsidRPr="003E1650" w:rsidRDefault="003E1650" w:rsidP="003E1650">
            <w:pPr>
              <w:spacing w:before="102"/>
              <w:ind w:right="68"/>
              <w:jc w:val="center"/>
              <w:rPr>
                <w:rFonts w:eastAsia="Times New Roman" w:cs="Times New Roman"/>
                <w:sz w:val="24"/>
                <w:lang w:val="ru-RU"/>
              </w:rPr>
            </w:pPr>
            <w:r w:rsidRPr="003E1650">
              <w:rPr>
                <w:rFonts w:eastAsia="Times New Roman" w:cs="Times New Roman"/>
                <w:sz w:val="24"/>
                <w:lang w:val="ru-RU"/>
              </w:rPr>
              <w:t xml:space="preserve">Реквизиты основного </w:t>
            </w:r>
            <w:r w:rsidRPr="003E1650">
              <w:rPr>
                <w:rFonts w:eastAsia="Times New Roman" w:cs="Times New Roman"/>
                <w:spacing w:val="-2"/>
                <w:sz w:val="24"/>
                <w:lang w:val="ru-RU"/>
              </w:rPr>
              <w:t xml:space="preserve">документа, </w:t>
            </w:r>
            <w:r w:rsidRPr="003E1650">
              <w:rPr>
                <w:rFonts w:eastAsia="Times New Roman" w:cs="Times New Roman"/>
                <w:sz w:val="24"/>
                <w:lang w:val="ru-RU"/>
              </w:rPr>
              <w:t>удостоверяющего</w:t>
            </w:r>
            <w:r w:rsidRPr="003E1650">
              <w:rPr>
                <w:rFonts w:eastAsia="Times New Roman" w:cs="Times New Roman"/>
                <w:spacing w:val="-15"/>
                <w:sz w:val="24"/>
                <w:lang w:val="ru-RU"/>
              </w:rPr>
              <w:t xml:space="preserve"> </w:t>
            </w:r>
            <w:r w:rsidRPr="003E1650">
              <w:rPr>
                <w:rFonts w:eastAsia="Times New Roman" w:cs="Times New Roman"/>
                <w:sz w:val="24"/>
                <w:lang w:val="ru-RU"/>
              </w:rPr>
              <w:t>личность</w:t>
            </w:r>
          </w:p>
        </w:tc>
        <w:tc>
          <w:tcPr>
            <w:tcW w:w="1843" w:type="dxa"/>
          </w:tcPr>
          <w:p w:rsidR="003E1650" w:rsidRPr="003E1650" w:rsidRDefault="003E1650" w:rsidP="003E1650">
            <w:pPr>
              <w:spacing w:before="102"/>
              <w:ind w:right="251"/>
              <w:jc w:val="both"/>
              <w:rPr>
                <w:rFonts w:eastAsia="Times New Roman" w:cs="Times New Roman"/>
                <w:sz w:val="22"/>
              </w:rPr>
            </w:pPr>
            <w:proofErr w:type="spellStart"/>
            <w:r w:rsidRPr="003E1650">
              <w:rPr>
                <w:rFonts w:eastAsia="Times New Roman" w:cs="Times New Roman"/>
                <w:sz w:val="22"/>
              </w:rPr>
              <w:t>Адрес</w:t>
            </w:r>
            <w:proofErr w:type="spellEnd"/>
            <w:r w:rsidRPr="003E1650">
              <w:rPr>
                <w:rFonts w:eastAsia="Times New Roman" w:cs="Times New Roman"/>
                <w:sz w:val="22"/>
              </w:rPr>
              <w:t xml:space="preserve"> </w:t>
            </w:r>
            <w:proofErr w:type="spellStart"/>
            <w:r w:rsidRPr="003E1650">
              <w:rPr>
                <w:rFonts w:eastAsia="Times New Roman" w:cs="Times New Roman"/>
                <w:sz w:val="22"/>
              </w:rPr>
              <w:t>места</w:t>
            </w:r>
            <w:proofErr w:type="spellEnd"/>
            <w:r w:rsidRPr="003E1650">
              <w:rPr>
                <w:rFonts w:eastAsia="Times New Roman" w:cs="Times New Roman"/>
                <w:sz w:val="22"/>
              </w:rPr>
              <w:t xml:space="preserve"> </w:t>
            </w:r>
            <w:proofErr w:type="spellStart"/>
            <w:r w:rsidRPr="003E1650">
              <w:rPr>
                <w:rFonts w:eastAsia="Times New Roman" w:cs="Times New Roman"/>
                <w:spacing w:val="-2"/>
                <w:sz w:val="22"/>
              </w:rPr>
              <w:t>жительства</w:t>
            </w:r>
            <w:proofErr w:type="spellEnd"/>
            <w:r w:rsidRPr="003E1650">
              <w:rPr>
                <w:rFonts w:eastAsia="Times New Roman" w:cs="Times New Roman"/>
                <w:spacing w:val="-2"/>
                <w:sz w:val="22"/>
              </w:rPr>
              <w:t xml:space="preserve"> (</w:t>
            </w:r>
            <w:proofErr w:type="spellStart"/>
            <w:r w:rsidRPr="003E1650">
              <w:rPr>
                <w:rFonts w:eastAsia="Times New Roman" w:cs="Times New Roman"/>
                <w:spacing w:val="-2"/>
                <w:sz w:val="22"/>
              </w:rPr>
              <w:t>регистрации</w:t>
            </w:r>
            <w:proofErr w:type="spellEnd"/>
            <w:r w:rsidRPr="003E1650">
              <w:rPr>
                <w:rFonts w:eastAsia="Times New Roman" w:cs="Times New Roman"/>
                <w:spacing w:val="-2"/>
                <w:sz w:val="22"/>
              </w:rPr>
              <w:t>)</w:t>
            </w:r>
          </w:p>
        </w:tc>
        <w:tc>
          <w:tcPr>
            <w:tcW w:w="1418" w:type="dxa"/>
          </w:tcPr>
          <w:p w:rsidR="003E1650" w:rsidRPr="003E1650" w:rsidRDefault="003E1650" w:rsidP="003E1650">
            <w:pPr>
              <w:spacing w:before="102"/>
              <w:rPr>
                <w:rFonts w:eastAsia="Times New Roman" w:cs="Times New Roman"/>
                <w:sz w:val="22"/>
              </w:rPr>
            </w:pPr>
            <w:proofErr w:type="spellStart"/>
            <w:r w:rsidRPr="003E1650">
              <w:rPr>
                <w:rFonts w:eastAsia="Times New Roman" w:cs="Times New Roman"/>
                <w:spacing w:val="-2"/>
                <w:sz w:val="22"/>
              </w:rPr>
              <w:t>Подпись</w:t>
            </w:r>
            <w:proofErr w:type="spellEnd"/>
          </w:p>
        </w:tc>
      </w:tr>
      <w:tr w:rsidR="003E1650" w:rsidRPr="003E1650" w:rsidTr="001C2FFC">
        <w:trPr>
          <w:trHeight w:val="479"/>
        </w:trPr>
        <w:tc>
          <w:tcPr>
            <w:tcW w:w="595" w:type="dxa"/>
          </w:tcPr>
          <w:p w:rsidR="003E1650" w:rsidRPr="003E1650" w:rsidRDefault="003E1650" w:rsidP="003E1650">
            <w:pPr>
              <w:rPr>
                <w:rFonts w:eastAsia="Times New Roman" w:cs="Times New Roman"/>
                <w:sz w:val="22"/>
              </w:rPr>
            </w:pPr>
          </w:p>
        </w:tc>
        <w:tc>
          <w:tcPr>
            <w:tcW w:w="1586" w:type="dxa"/>
          </w:tcPr>
          <w:p w:rsidR="003E1650" w:rsidRPr="003E1650" w:rsidRDefault="003E1650" w:rsidP="003E1650">
            <w:pPr>
              <w:rPr>
                <w:rFonts w:eastAsia="Times New Roman" w:cs="Times New Roman"/>
                <w:sz w:val="22"/>
              </w:rPr>
            </w:pPr>
          </w:p>
        </w:tc>
        <w:tc>
          <w:tcPr>
            <w:tcW w:w="1127" w:type="dxa"/>
          </w:tcPr>
          <w:p w:rsidR="003E1650" w:rsidRPr="003E1650" w:rsidRDefault="003E1650" w:rsidP="003E1650">
            <w:pPr>
              <w:rPr>
                <w:rFonts w:eastAsia="Times New Roman" w:cs="Times New Roman"/>
                <w:sz w:val="22"/>
              </w:rPr>
            </w:pPr>
          </w:p>
        </w:tc>
        <w:tc>
          <w:tcPr>
            <w:tcW w:w="2991" w:type="dxa"/>
          </w:tcPr>
          <w:p w:rsidR="003E1650" w:rsidRPr="003E1650" w:rsidRDefault="003E1650" w:rsidP="003E1650">
            <w:pPr>
              <w:rPr>
                <w:rFonts w:eastAsia="Times New Roman" w:cs="Times New Roman"/>
                <w:sz w:val="22"/>
              </w:rPr>
            </w:pPr>
          </w:p>
        </w:tc>
        <w:tc>
          <w:tcPr>
            <w:tcW w:w="1843" w:type="dxa"/>
          </w:tcPr>
          <w:p w:rsidR="003E1650" w:rsidRPr="003E1650" w:rsidRDefault="003E1650" w:rsidP="003E1650">
            <w:pPr>
              <w:rPr>
                <w:rFonts w:eastAsia="Times New Roman" w:cs="Times New Roman"/>
                <w:sz w:val="22"/>
              </w:rPr>
            </w:pPr>
          </w:p>
        </w:tc>
        <w:tc>
          <w:tcPr>
            <w:tcW w:w="1418" w:type="dxa"/>
          </w:tcPr>
          <w:p w:rsidR="003E1650" w:rsidRPr="003E1650" w:rsidRDefault="003E1650" w:rsidP="003E1650">
            <w:pPr>
              <w:rPr>
                <w:rFonts w:eastAsia="Times New Roman" w:cs="Times New Roman"/>
                <w:sz w:val="22"/>
              </w:rPr>
            </w:pPr>
          </w:p>
        </w:tc>
      </w:tr>
      <w:tr w:rsidR="003E1650" w:rsidRPr="003E1650" w:rsidTr="001C2FFC">
        <w:trPr>
          <w:trHeight w:val="479"/>
        </w:trPr>
        <w:tc>
          <w:tcPr>
            <w:tcW w:w="595" w:type="dxa"/>
          </w:tcPr>
          <w:p w:rsidR="003E1650" w:rsidRPr="003E1650" w:rsidRDefault="003E1650" w:rsidP="003E1650">
            <w:pPr>
              <w:rPr>
                <w:rFonts w:eastAsia="Times New Roman" w:cs="Times New Roman"/>
                <w:sz w:val="22"/>
              </w:rPr>
            </w:pPr>
          </w:p>
        </w:tc>
        <w:tc>
          <w:tcPr>
            <w:tcW w:w="1586" w:type="dxa"/>
          </w:tcPr>
          <w:p w:rsidR="003E1650" w:rsidRPr="003E1650" w:rsidRDefault="003E1650" w:rsidP="003E1650">
            <w:pPr>
              <w:rPr>
                <w:rFonts w:eastAsia="Times New Roman" w:cs="Times New Roman"/>
                <w:sz w:val="22"/>
              </w:rPr>
            </w:pPr>
          </w:p>
        </w:tc>
        <w:tc>
          <w:tcPr>
            <w:tcW w:w="1127" w:type="dxa"/>
          </w:tcPr>
          <w:p w:rsidR="003E1650" w:rsidRPr="003E1650" w:rsidRDefault="003E1650" w:rsidP="003E1650">
            <w:pPr>
              <w:rPr>
                <w:rFonts w:eastAsia="Times New Roman" w:cs="Times New Roman"/>
                <w:sz w:val="22"/>
              </w:rPr>
            </w:pPr>
          </w:p>
        </w:tc>
        <w:tc>
          <w:tcPr>
            <w:tcW w:w="2991" w:type="dxa"/>
          </w:tcPr>
          <w:p w:rsidR="003E1650" w:rsidRPr="003E1650" w:rsidRDefault="003E1650" w:rsidP="003E1650">
            <w:pPr>
              <w:rPr>
                <w:rFonts w:eastAsia="Times New Roman" w:cs="Times New Roman"/>
                <w:sz w:val="22"/>
              </w:rPr>
            </w:pPr>
          </w:p>
        </w:tc>
        <w:tc>
          <w:tcPr>
            <w:tcW w:w="1843" w:type="dxa"/>
          </w:tcPr>
          <w:p w:rsidR="003E1650" w:rsidRPr="003E1650" w:rsidRDefault="003E1650" w:rsidP="003E1650">
            <w:pPr>
              <w:rPr>
                <w:rFonts w:eastAsia="Times New Roman" w:cs="Times New Roman"/>
                <w:sz w:val="22"/>
              </w:rPr>
            </w:pPr>
          </w:p>
        </w:tc>
        <w:tc>
          <w:tcPr>
            <w:tcW w:w="1418" w:type="dxa"/>
          </w:tcPr>
          <w:p w:rsidR="003E1650" w:rsidRPr="003E1650" w:rsidRDefault="003E1650" w:rsidP="003E1650">
            <w:pPr>
              <w:rPr>
                <w:rFonts w:eastAsia="Times New Roman" w:cs="Times New Roman"/>
                <w:sz w:val="22"/>
              </w:rPr>
            </w:pPr>
          </w:p>
        </w:tc>
      </w:tr>
      <w:tr w:rsidR="003E1650" w:rsidRPr="003E1650" w:rsidTr="001C2FFC">
        <w:trPr>
          <w:trHeight w:val="479"/>
        </w:trPr>
        <w:tc>
          <w:tcPr>
            <w:tcW w:w="595" w:type="dxa"/>
          </w:tcPr>
          <w:p w:rsidR="003E1650" w:rsidRPr="003E1650" w:rsidRDefault="003E1650" w:rsidP="003E1650">
            <w:pPr>
              <w:rPr>
                <w:rFonts w:eastAsia="Times New Roman" w:cs="Times New Roman"/>
                <w:sz w:val="22"/>
              </w:rPr>
            </w:pPr>
          </w:p>
        </w:tc>
        <w:tc>
          <w:tcPr>
            <w:tcW w:w="1586" w:type="dxa"/>
          </w:tcPr>
          <w:p w:rsidR="003E1650" w:rsidRPr="003E1650" w:rsidRDefault="003E1650" w:rsidP="003E1650">
            <w:pPr>
              <w:rPr>
                <w:rFonts w:eastAsia="Times New Roman" w:cs="Times New Roman"/>
                <w:sz w:val="22"/>
              </w:rPr>
            </w:pPr>
          </w:p>
        </w:tc>
        <w:tc>
          <w:tcPr>
            <w:tcW w:w="1127" w:type="dxa"/>
          </w:tcPr>
          <w:p w:rsidR="003E1650" w:rsidRPr="003E1650" w:rsidRDefault="003E1650" w:rsidP="003E1650">
            <w:pPr>
              <w:rPr>
                <w:rFonts w:eastAsia="Times New Roman" w:cs="Times New Roman"/>
                <w:sz w:val="22"/>
              </w:rPr>
            </w:pPr>
          </w:p>
        </w:tc>
        <w:tc>
          <w:tcPr>
            <w:tcW w:w="2991" w:type="dxa"/>
          </w:tcPr>
          <w:p w:rsidR="003E1650" w:rsidRPr="003E1650" w:rsidRDefault="003E1650" w:rsidP="003E1650">
            <w:pPr>
              <w:rPr>
                <w:rFonts w:eastAsia="Times New Roman" w:cs="Times New Roman"/>
                <w:sz w:val="22"/>
              </w:rPr>
            </w:pPr>
          </w:p>
        </w:tc>
        <w:tc>
          <w:tcPr>
            <w:tcW w:w="1843" w:type="dxa"/>
          </w:tcPr>
          <w:p w:rsidR="003E1650" w:rsidRPr="003E1650" w:rsidRDefault="003E1650" w:rsidP="003E1650">
            <w:pPr>
              <w:rPr>
                <w:rFonts w:eastAsia="Times New Roman" w:cs="Times New Roman"/>
                <w:sz w:val="22"/>
              </w:rPr>
            </w:pPr>
          </w:p>
        </w:tc>
        <w:tc>
          <w:tcPr>
            <w:tcW w:w="1418" w:type="dxa"/>
          </w:tcPr>
          <w:p w:rsidR="003E1650" w:rsidRPr="003E1650" w:rsidRDefault="003E1650" w:rsidP="003E1650">
            <w:pPr>
              <w:rPr>
                <w:rFonts w:eastAsia="Times New Roman" w:cs="Times New Roman"/>
                <w:sz w:val="22"/>
              </w:rPr>
            </w:pPr>
          </w:p>
        </w:tc>
      </w:tr>
      <w:tr w:rsidR="003E1650" w:rsidRPr="003E1650" w:rsidTr="001C2FFC">
        <w:trPr>
          <w:trHeight w:val="479"/>
        </w:trPr>
        <w:tc>
          <w:tcPr>
            <w:tcW w:w="595" w:type="dxa"/>
          </w:tcPr>
          <w:p w:rsidR="003E1650" w:rsidRPr="003E1650" w:rsidRDefault="003E1650" w:rsidP="003E1650">
            <w:pPr>
              <w:rPr>
                <w:rFonts w:eastAsia="Times New Roman" w:cs="Times New Roman"/>
                <w:sz w:val="22"/>
              </w:rPr>
            </w:pPr>
          </w:p>
        </w:tc>
        <w:tc>
          <w:tcPr>
            <w:tcW w:w="1586" w:type="dxa"/>
          </w:tcPr>
          <w:p w:rsidR="003E1650" w:rsidRPr="003E1650" w:rsidRDefault="003E1650" w:rsidP="003E1650">
            <w:pPr>
              <w:rPr>
                <w:rFonts w:eastAsia="Times New Roman" w:cs="Times New Roman"/>
                <w:sz w:val="22"/>
              </w:rPr>
            </w:pPr>
          </w:p>
        </w:tc>
        <w:tc>
          <w:tcPr>
            <w:tcW w:w="1127" w:type="dxa"/>
          </w:tcPr>
          <w:p w:rsidR="003E1650" w:rsidRPr="003E1650" w:rsidRDefault="003E1650" w:rsidP="003E1650">
            <w:pPr>
              <w:rPr>
                <w:rFonts w:eastAsia="Times New Roman" w:cs="Times New Roman"/>
                <w:sz w:val="22"/>
              </w:rPr>
            </w:pPr>
          </w:p>
        </w:tc>
        <w:tc>
          <w:tcPr>
            <w:tcW w:w="2991" w:type="dxa"/>
          </w:tcPr>
          <w:p w:rsidR="003E1650" w:rsidRPr="003E1650" w:rsidRDefault="003E1650" w:rsidP="003E1650">
            <w:pPr>
              <w:rPr>
                <w:rFonts w:eastAsia="Times New Roman" w:cs="Times New Roman"/>
                <w:sz w:val="22"/>
              </w:rPr>
            </w:pPr>
          </w:p>
        </w:tc>
        <w:tc>
          <w:tcPr>
            <w:tcW w:w="1843" w:type="dxa"/>
          </w:tcPr>
          <w:p w:rsidR="003E1650" w:rsidRPr="003E1650" w:rsidRDefault="003E1650" w:rsidP="003E1650">
            <w:pPr>
              <w:rPr>
                <w:rFonts w:eastAsia="Times New Roman" w:cs="Times New Roman"/>
                <w:sz w:val="22"/>
              </w:rPr>
            </w:pPr>
          </w:p>
        </w:tc>
        <w:tc>
          <w:tcPr>
            <w:tcW w:w="1418" w:type="dxa"/>
          </w:tcPr>
          <w:p w:rsidR="003E1650" w:rsidRPr="003E1650" w:rsidRDefault="003E1650" w:rsidP="003E1650">
            <w:pPr>
              <w:rPr>
                <w:rFonts w:eastAsia="Times New Roman" w:cs="Times New Roman"/>
                <w:sz w:val="22"/>
              </w:rPr>
            </w:pPr>
          </w:p>
        </w:tc>
      </w:tr>
    </w:tbl>
    <w:p w:rsidR="003E1650" w:rsidRPr="003E1650" w:rsidRDefault="003E1650" w:rsidP="003E1650">
      <w:pPr>
        <w:widowControl w:val="0"/>
        <w:autoSpaceDE w:val="0"/>
        <w:autoSpaceDN w:val="0"/>
        <w:spacing w:before="97" w:after="0" w:line="240" w:lineRule="auto"/>
        <w:rPr>
          <w:rFonts w:eastAsia="Times New Roman" w:cs="Times New Roman"/>
          <w:sz w:val="22"/>
        </w:rPr>
      </w:pPr>
      <w:r w:rsidRPr="003E1650">
        <w:rPr>
          <w:rFonts w:eastAsia="Times New Roman" w:cs="Times New Roman"/>
          <w:sz w:val="22"/>
        </w:rPr>
        <w:t>Подпись</w:t>
      </w:r>
      <w:r w:rsidRPr="003E1650">
        <w:rPr>
          <w:rFonts w:eastAsia="Times New Roman" w:cs="Times New Roman"/>
          <w:spacing w:val="-7"/>
          <w:sz w:val="22"/>
        </w:rPr>
        <w:t xml:space="preserve"> </w:t>
      </w:r>
      <w:r w:rsidRPr="003E1650">
        <w:rPr>
          <w:rFonts w:eastAsia="Times New Roman" w:cs="Times New Roman"/>
          <w:spacing w:val="-2"/>
          <w:sz w:val="22"/>
        </w:rPr>
        <w:t>регистратора</w:t>
      </w:r>
    </w:p>
    <w:p w:rsidR="003E1650" w:rsidRPr="003E1650" w:rsidRDefault="003E1650" w:rsidP="003E1650">
      <w:pPr>
        <w:widowControl w:val="0"/>
        <w:autoSpaceDE w:val="0"/>
        <w:autoSpaceDN w:val="0"/>
        <w:spacing w:before="2" w:after="0" w:line="240" w:lineRule="auto"/>
        <w:rPr>
          <w:rFonts w:eastAsia="Times New Roman" w:cs="Times New Roman"/>
          <w:sz w:val="7"/>
          <w:szCs w:val="28"/>
        </w:rPr>
      </w:pPr>
      <w:r w:rsidRPr="003E1650">
        <w:rPr>
          <w:rFonts w:eastAsia="Times New Roman" w:cs="Times New Roman"/>
          <w:noProof/>
          <w:sz w:val="7"/>
          <w:szCs w:val="28"/>
          <w:lang w:eastAsia="ru-RU"/>
        </w:rPr>
        <mc:AlternateContent>
          <mc:Choice Requires="wps">
            <w:drawing>
              <wp:anchor distT="0" distB="0" distL="0" distR="0" simplePos="0" relativeHeight="251668480" behindDoc="1" locked="0" layoutInCell="1" allowOverlap="1" wp14:anchorId="35881492" wp14:editId="4089FDD4">
                <wp:simplePos x="0" y="0"/>
                <wp:positionH relativeFrom="page">
                  <wp:posOffset>2597150</wp:posOffset>
                </wp:positionH>
                <wp:positionV relativeFrom="paragraph">
                  <wp:posOffset>67895</wp:posOffset>
                </wp:positionV>
                <wp:extent cx="4492625"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92625" cy="1270"/>
                        </a:xfrm>
                        <a:custGeom>
                          <a:avLst/>
                          <a:gdLst/>
                          <a:ahLst/>
                          <a:cxnLst/>
                          <a:rect l="l" t="t" r="r" b="b"/>
                          <a:pathLst>
                            <a:path w="4492625">
                              <a:moveTo>
                                <a:pt x="0" y="0"/>
                              </a:moveTo>
                              <a:lnTo>
                                <a:pt x="449262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6" o:spid="_x0000_s1026" style="position:absolute;margin-left:204.5pt;margin-top:5.35pt;width:353.75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44926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" path="m,l4492624,e" filled="f" strokeweight=".5pt">
                <v:path arrowok="t"/>
                <w10:wrap type="topAndBottom" anchorx="page"/>
              </v:shape>
            </w:pict>
          </mc:Fallback>
        </mc:AlternateContent>
      </w:r>
    </w:p>
    <w:p w:rsidR="003E1650" w:rsidRPr="003E1650" w:rsidRDefault="003E1650" w:rsidP="003E1650">
      <w:pPr>
        <w:widowControl w:val="0"/>
        <w:autoSpaceDE w:val="0"/>
        <w:autoSpaceDN w:val="0"/>
        <w:spacing w:before="102" w:after="0" w:line="240" w:lineRule="auto"/>
        <w:ind w:right="346"/>
        <w:jc w:val="center"/>
        <w:rPr>
          <w:rFonts w:eastAsia="Times New Roman" w:cs="Times New Roman"/>
          <w:sz w:val="22"/>
        </w:rPr>
      </w:pPr>
      <w:r w:rsidRPr="003E1650">
        <w:rPr>
          <w:rFonts w:eastAsia="Times New Roman" w:cs="Times New Roman"/>
          <w:sz w:val="22"/>
        </w:rPr>
        <w:t xml:space="preserve">(Ф.И.О., </w:t>
      </w:r>
      <w:r w:rsidRPr="003E1650">
        <w:rPr>
          <w:rFonts w:eastAsia="Times New Roman" w:cs="Times New Roman"/>
          <w:spacing w:val="-2"/>
          <w:sz w:val="22"/>
        </w:rPr>
        <w:t>должность)</w:t>
      </w:r>
    </w:p>
    <w:p w:rsidR="003E1650" w:rsidRPr="003E1650" w:rsidRDefault="003E1650" w:rsidP="003E1650">
      <w:pPr>
        <w:spacing w:after="160" w:line="264" w:lineRule="auto"/>
        <w:jc w:val="both"/>
        <w:rPr>
          <w:rFonts w:eastAsia="Times New Roman" w:cs="Times New Roman"/>
          <w:color w:val="000000"/>
          <w:szCs w:val="20"/>
          <w:lang w:eastAsia="ru-RU"/>
        </w:rPr>
      </w:pPr>
    </w:p>
    <w:p w:rsidR="003E1650" w:rsidRPr="003E1650" w:rsidRDefault="003E1650" w:rsidP="003E1650">
      <w:pPr>
        <w:spacing w:after="0" w:line="240" w:lineRule="auto"/>
        <w:ind w:left="709"/>
        <w:jc w:val="both"/>
        <w:rPr>
          <w:rFonts w:eastAsia="Times New Roman" w:cs="Times New Roman"/>
          <w:color w:val="000000"/>
          <w:szCs w:val="20"/>
          <w:lang w:eastAsia="ru-RU"/>
        </w:rPr>
      </w:pPr>
    </w:p>
    <w:p w:rsidR="00F87AC3" w:rsidRDefault="00F87AC3" w:rsidP="00041B85">
      <w:pPr>
        <w:widowControl w:val="0"/>
        <w:autoSpaceDE w:val="0"/>
        <w:autoSpaceDN w:val="0"/>
        <w:adjustRightInd w:val="0"/>
        <w:spacing w:after="0" w:line="240" w:lineRule="auto"/>
        <w:jc w:val="both"/>
        <w:rPr>
          <w:rFonts w:eastAsia="Times New Roman" w:cs="Times New Roman"/>
          <w:snapToGrid w:val="0"/>
          <w:color w:val="000000"/>
          <w:sz w:val="26"/>
          <w:szCs w:val="26"/>
          <w:lang w:eastAsia="ru-RU"/>
        </w:rPr>
      </w:pPr>
      <w:r>
        <w:rPr>
          <w:rFonts w:eastAsia="Times New Roman" w:cs="Times New Roman"/>
          <w:snapToGrid w:val="0"/>
          <w:color w:val="000000"/>
          <w:sz w:val="26"/>
          <w:szCs w:val="26"/>
          <w:lang w:eastAsia="ru-RU"/>
        </w:rPr>
        <w:br w:type="page"/>
      </w:r>
    </w:p>
    <w:p w:rsidR="003A3A3D" w:rsidRPr="00041B85" w:rsidRDefault="00041B85" w:rsidP="00041B85">
      <w:pPr>
        <w:widowControl w:val="0"/>
        <w:autoSpaceDE w:val="0"/>
        <w:autoSpaceDN w:val="0"/>
        <w:adjustRightInd w:val="0"/>
        <w:spacing w:after="0" w:line="240" w:lineRule="auto"/>
        <w:jc w:val="both"/>
        <w:rPr>
          <w:rFonts w:eastAsia="Times New Roman" w:cs="Times New Roman"/>
          <w:snapToGrid w:val="0"/>
          <w:color w:val="000000"/>
          <w:sz w:val="26"/>
          <w:szCs w:val="26"/>
          <w:lang w:eastAsia="ru-RU"/>
        </w:rPr>
      </w:pPr>
      <w:r>
        <w:rPr>
          <w:rFonts w:eastAsia="Times New Roman" w:cs="Times New Roman"/>
          <w:snapToGrid w:val="0"/>
          <w:color w:val="000000"/>
          <w:sz w:val="26"/>
          <w:szCs w:val="26"/>
          <w:lang w:eastAsia="ru-RU"/>
        </w:rPr>
        <w:lastRenderedPageBreak/>
        <w:tab/>
      </w:r>
      <w:r>
        <w:rPr>
          <w:rFonts w:eastAsia="Times New Roman" w:cs="Times New Roman"/>
          <w:snapToGrid w:val="0"/>
          <w:color w:val="000000"/>
          <w:sz w:val="26"/>
          <w:szCs w:val="26"/>
          <w:lang w:eastAsia="ru-RU"/>
        </w:rPr>
        <w:tab/>
      </w:r>
    </w:p>
    <w:p w:rsidR="005B7DA1" w:rsidRPr="004F2F30" w:rsidRDefault="005B7DA1" w:rsidP="003A3A3D">
      <w:pPr>
        <w:jc w:val="center"/>
        <w:outlineLvl w:val="0"/>
        <w:rPr>
          <w:rFonts w:eastAsia="Times New Roman" w:cs="Times New Roman"/>
          <w:szCs w:val="28"/>
          <w:lang w:eastAsia="ru-RU"/>
        </w:rPr>
      </w:pPr>
      <w:r w:rsidRPr="005B7DA1">
        <w:rPr>
          <w:rFonts w:eastAsia="Times New Roman" w:cs="Times New Roman"/>
          <w:b/>
          <w:sz w:val="40"/>
          <w:szCs w:val="40"/>
          <w:u w:val="single"/>
          <w:lang w:eastAsia="ru-RU"/>
        </w:rPr>
        <w:t>Раздел второй</w:t>
      </w:r>
    </w:p>
    <w:p w:rsidR="005B7DA1" w:rsidRPr="005B7DA1" w:rsidRDefault="005B7DA1" w:rsidP="005B7DA1">
      <w:pPr>
        <w:spacing w:after="0" w:line="240" w:lineRule="auto"/>
        <w:contextualSpacing/>
        <w:jc w:val="center"/>
        <w:rPr>
          <w:rFonts w:eastAsia="Times New Roman" w:cs="Times New Roman"/>
          <w:b/>
          <w:sz w:val="40"/>
          <w:szCs w:val="40"/>
          <w:u w:val="single"/>
          <w:lang w:eastAsia="ru-RU"/>
        </w:rPr>
      </w:pPr>
    </w:p>
    <w:p w:rsidR="005B7DA1" w:rsidRPr="005B7DA1" w:rsidRDefault="005B7DA1" w:rsidP="005B7DA1">
      <w:pPr>
        <w:spacing w:after="0" w:line="240" w:lineRule="auto"/>
        <w:contextualSpacing/>
        <w:jc w:val="center"/>
        <w:rPr>
          <w:rFonts w:eastAsia="Times New Roman" w:cs="Times New Roman"/>
          <w:b/>
          <w:sz w:val="40"/>
          <w:szCs w:val="40"/>
          <w:lang w:eastAsia="ru-RU"/>
        </w:rPr>
      </w:pPr>
      <w:r w:rsidRPr="005B7DA1">
        <w:rPr>
          <w:rFonts w:eastAsia="Times New Roman" w:cs="Times New Roman"/>
          <w:b/>
          <w:sz w:val="40"/>
          <w:szCs w:val="40"/>
          <w:lang w:eastAsia="ru-RU"/>
        </w:rPr>
        <w:t>Постановления Администрации</w:t>
      </w:r>
    </w:p>
    <w:p w:rsidR="005B7DA1" w:rsidRPr="005B7DA1" w:rsidRDefault="005B7DA1" w:rsidP="005B7DA1">
      <w:pPr>
        <w:spacing w:after="0" w:line="240" w:lineRule="auto"/>
        <w:contextualSpacing/>
        <w:jc w:val="center"/>
        <w:rPr>
          <w:rFonts w:eastAsia="Times New Roman" w:cs="Times New Roman"/>
          <w:b/>
          <w:sz w:val="32"/>
          <w:szCs w:val="32"/>
          <w:lang w:eastAsia="ru-RU"/>
        </w:rPr>
      </w:pPr>
      <w:r w:rsidRPr="005B7DA1">
        <w:rPr>
          <w:rFonts w:eastAsia="Times New Roman" w:cs="Times New Roman"/>
          <w:b/>
          <w:sz w:val="40"/>
          <w:szCs w:val="40"/>
          <w:lang w:eastAsia="ru-RU"/>
        </w:rPr>
        <w:t>Калмыцко-Мысовского сельсовета Поспелихинского района Алтайского края</w:t>
      </w:r>
    </w:p>
    <w:p w:rsidR="005B7DA1" w:rsidRPr="005B7DA1" w:rsidRDefault="005B7DA1" w:rsidP="005B7DA1">
      <w:pPr>
        <w:spacing w:after="0" w:line="240" w:lineRule="auto"/>
        <w:contextualSpacing/>
        <w:jc w:val="center"/>
        <w:rPr>
          <w:rFonts w:eastAsia="Times New Roman" w:cs="Times New Roman"/>
          <w:szCs w:val="28"/>
          <w:lang w:eastAsia="ru-RU"/>
        </w:rPr>
      </w:pPr>
    </w:p>
    <w:p w:rsidR="005B7DA1" w:rsidRPr="005B7DA1" w:rsidRDefault="005B7DA1" w:rsidP="005B7DA1">
      <w:pPr>
        <w:widowControl w:val="0"/>
        <w:spacing w:after="0" w:line="240" w:lineRule="auto"/>
        <w:ind w:right="3"/>
        <w:contextualSpacing/>
        <w:jc w:val="center"/>
        <w:rPr>
          <w:rFonts w:eastAsia="Times New Roman" w:cs="Times New Roman"/>
        </w:rPr>
      </w:pPr>
    </w:p>
    <w:p w:rsidR="00784795" w:rsidRPr="00EF74DD" w:rsidRDefault="005B7DA1" w:rsidP="00784795">
      <w:pPr>
        <w:pStyle w:val="af1"/>
        <w:jc w:val="center"/>
        <w:rPr>
          <w:rFonts w:ascii="Times New Roman" w:eastAsia="Calibri" w:hAnsi="Times New Roman"/>
          <w:sz w:val="28"/>
          <w:szCs w:val="28"/>
        </w:rPr>
      </w:pPr>
      <w:r w:rsidRPr="005B7DA1">
        <w:br w:type="column"/>
      </w:r>
      <w:r w:rsidR="00784795" w:rsidRPr="00EF74DD">
        <w:rPr>
          <w:rFonts w:ascii="Times New Roman" w:eastAsia="Calibri" w:hAnsi="Times New Roman"/>
          <w:sz w:val="28"/>
          <w:szCs w:val="28"/>
        </w:rPr>
        <w:lastRenderedPageBreak/>
        <w:t>АДМИНИСТРАЦИЯ КАЛМЫЦКО-МЫСОВСКОГО  СЕЛЬСОВЕТА</w:t>
      </w:r>
    </w:p>
    <w:p w:rsidR="00784795" w:rsidRPr="00EF74DD" w:rsidRDefault="00784795" w:rsidP="00784795">
      <w:pPr>
        <w:spacing w:after="0" w:line="240" w:lineRule="auto"/>
        <w:jc w:val="center"/>
        <w:rPr>
          <w:rFonts w:eastAsia="Calibri" w:cs="Times New Roman"/>
          <w:szCs w:val="28"/>
        </w:rPr>
      </w:pPr>
      <w:r w:rsidRPr="00EF74DD">
        <w:rPr>
          <w:rFonts w:eastAsia="Calibri" w:cs="Times New Roman"/>
          <w:szCs w:val="28"/>
        </w:rPr>
        <w:t>ПОСПЕЛИХИНСКОГО РАЙОНА АЛТАЙСКОГО КРАЯ</w:t>
      </w:r>
    </w:p>
    <w:p w:rsidR="00784795" w:rsidRPr="00784795" w:rsidRDefault="00784795" w:rsidP="00784795">
      <w:pPr>
        <w:spacing w:after="0" w:line="240" w:lineRule="auto"/>
        <w:jc w:val="center"/>
        <w:rPr>
          <w:rFonts w:eastAsia="Calibri" w:cs="Times New Roman"/>
          <w:szCs w:val="28"/>
        </w:rPr>
      </w:pPr>
    </w:p>
    <w:p w:rsidR="00784795" w:rsidRPr="00784795" w:rsidRDefault="00784795" w:rsidP="00784795">
      <w:pPr>
        <w:spacing w:after="0" w:line="240" w:lineRule="auto"/>
        <w:jc w:val="center"/>
        <w:rPr>
          <w:rFonts w:eastAsia="Calibri" w:cs="Times New Roman"/>
          <w:szCs w:val="28"/>
        </w:rPr>
      </w:pPr>
      <w:r w:rsidRPr="00784795">
        <w:rPr>
          <w:rFonts w:eastAsia="Calibri" w:cs="Times New Roman"/>
          <w:szCs w:val="28"/>
        </w:rPr>
        <w:t>ПОСТАНОВЛЕНИЕ</w:t>
      </w:r>
    </w:p>
    <w:p w:rsidR="00784795" w:rsidRPr="00784795" w:rsidRDefault="00784795" w:rsidP="00784795">
      <w:pPr>
        <w:spacing w:after="0" w:line="240" w:lineRule="auto"/>
        <w:jc w:val="center"/>
        <w:rPr>
          <w:rFonts w:eastAsia="Calibri" w:cs="Times New Roman"/>
          <w:szCs w:val="28"/>
        </w:rPr>
      </w:pPr>
    </w:p>
    <w:p w:rsidR="00784795" w:rsidRPr="00784795" w:rsidRDefault="00784795" w:rsidP="00784795">
      <w:pPr>
        <w:spacing w:after="0" w:line="240" w:lineRule="auto"/>
        <w:jc w:val="center"/>
        <w:rPr>
          <w:rFonts w:eastAsia="Calibri" w:cs="Times New Roman"/>
          <w:szCs w:val="28"/>
        </w:rPr>
      </w:pPr>
    </w:p>
    <w:p w:rsidR="00784795" w:rsidRPr="00784795" w:rsidRDefault="00784795" w:rsidP="00784795">
      <w:pPr>
        <w:spacing w:after="0" w:line="240" w:lineRule="auto"/>
        <w:jc w:val="both"/>
        <w:rPr>
          <w:rFonts w:eastAsia="Calibri" w:cs="Times New Roman"/>
          <w:szCs w:val="28"/>
        </w:rPr>
      </w:pPr>
      <w:r w:rsidRPr="00784795">
        <w:rPr>
          <w:rFonts w:eastAsia="Calibri" w:cs="Times New Roman"/>
          <w:szCs w:val="28"/>
        </w:rPr>
        <w:t>01.12.2025                                                                                     № 24</w:t>
      </w:r>
    </w:p>
    <w:p w:rsidR="00784795" w:rsidRPr="00784795" w:rsidRDefault="00784795" w:rsidP="00784795">
      <w:pPr>
        <w:spacing w:after="0" w:line="240" w:lineRule="auto"/>
        <w:jc w:val="center"/>
        <w:rPr>
          <w:rFonts w:eastAsia="Calibri" w:cs="Times New Roman"/>
          <w:szCs w:val="28"/>
        </w:rPr>
      </w:pPr>
      <w:r w:rsidRPr="00784795">
        <w:rPr>
          <w:rFonts w:eastAsia="Calibri" w:cs="Times New Roman"/>
          <w:szCs w:val="28"/>
        </w:rPr>
        <w:t>с. Калмыцкие Мысы</w:t>
      </w:r>
    </w:p>
    <w:p w:rsidR="00784795" w:rsidRPr="00784795" w:rsidRDefault="00784795" w:rsidP="00784795">
      <w:pPr>
        <w:spacing w:after="0" w:line="240" w:lineRule="auto"/>
        <w:jc w:val="both"/>
        <w:rPr>
          <w:rFonts w:eastAsia="Calibri" w:cs="Times New Roman"/>
          <w:szCs w:val="28"/>
          <w:lang w:eastAsia="ru-RU"/>
        </w:rPr>
      </w:pPr>
    </w:p>
    <w:p w:rsidR="00784795" w:rsidRPr="00784795" w:rsidRDefault="00784795" w:rsidP="00784795">
      <w:pPr>
        <w:spacing w:after="0" w:line="240" w:lineRule="auto"/>
        <w:jc w:val="both"/>
        <w:rPr>
          <w:rFonts w:eastAsia="Calibri" w:cs="Times New Roman"/>
          <w:szCs w:val="28"/>
          <w:lang w:eastAsia="ru-RU"/>
        </w:rPr>
      </w:pPr>
      <w:r w:rsidRPr="00784795">
        <w:rPr>
          <w:rFonts w:eastAsia="Calibri" w:cs="Times New Roman"/>
          <w:szCs w:val="28"/>
          <w:lang w:eastAsia="ru-RU"/>
        </w:rPr>
        <w:t xml:space="preserve">О внесения изменения в Постановление </w:t>
      </w:r>
    </w:p>
    <w:p w:rsidR="00784795" w:rsidRPr="00784795" w:rsidRDefault="00784795" w:rsidP="00784795">
      <w:pPr>
        <w:spacing w:after="0" w:line="240" w:lineRule="auto"/>
        <w:jc w:val="both"/>
        <w:rPr>
          <w:rFonts w:eastAsia="Calibri" w:cs="Times New Roman"/>
          <w:szCs w:val="28"/>
          <w:lang w:eastAsia="ru-RU"/>
        </w:rPr>
      </w:pPr>
      <w:r w:rsidRPr="00784795">
        <w:rPr>
          <w:rFonts w:eastAsia="Calibri" w:cs="Times New Roman"/>
          <w:szCs w:val="28"/>
          <w:lang w:eastAsia="ru-RU"/>
        </w:rPr>
        <w:t>№12 от 22.05.2025</w:t>
      </w:r>
    </w:p>
    <w:p w:rsidR="00784795" w:rsidRPr="00784795" w:rsidRDefault="00784795" w:rsidP="00784795">
      <w:pPr>
        <w:autoSpaceDE w:val="0"/>
        <w:autoSpaceDN w:val="0"/>
        <w:adjustRightInd w:val="0"/>
        <w:spacing w:after="0" w:line="240" w:lineRule="auto"/>
        <w:ind w:right="4819"/>
        <w:jc w:val="both"/>
        <w:rPr>
          <w:rFonts w:ascii="Tahoma" w:eastAsia="Calibri" w:hAnsi="Tahoma" w:cs="Tahoma"/>
          <w:szCs w:val="28"/>
          <w:lang w:eastAsia="ru-RU"/>
        </w:rPr>
      </w:pPr>
      <w:r w:rsidRPr="00784795">
        <w:rPr>
          <w:rFonts w:eastAsia="Calibri" w:cs="Times New Roman"/>
          <w:bCs/>
          <w:szCs w:val="28"/>
          <w:lang w:eastAsia="ru-RU"/>
        </w:rPr>
        <w:t xml:space="preserve">«Об утверждении результатов определения размеров долей в праве общей долевой собственности на земельный участок из земель сельскохозяйственного назначения, выраженных в гектарах или </w:t>
      </w:r>
      <w:proofErr w:type="spellStart"/>
      <w:r w:rsidRPr="00784795">
        <w:rPr>
          <w:rFonts w:eastAsia="Calibri" w:cs="Times New Roman"/>
          <w:bCs/>
          <w:szCs w:val="28"/>
          <w:lang w:eastAsia="ru-RU"/>
        </w:rPr>
        <w:t>балло</w:t>
      </w:r>
      <w:proofErr w:type="spellEnd"/>
      <w:r w:rsidRPr="00784795">
        <w:rPr>
          <w:rFonts w:eastAsia="Calibri" w:cs="Times New Roman"/>
          <w:bCs/>
          <w:szCs w:val="28"/>
          <w:lang w:eastAsia="ru-RU"/>
        </w:rPr>
        <w:t>-гектарах, в виде простой правильной дроби»</w:t>
      </w:r>
    </w:p>
    <w:p w:rsidR="00784795" w:rsidRPr="00784795" w:rsidRDefault="00784795" w:rsidP="00784795">
      <w:pPr>
        <w:spacing w:after="0" w:line="240" w:lineRule="auto"/>
        <w:ind w:right="5385"/>
        <w:jc w:val="both"/>
        <w:rPr>
          <w:rFonts w:eastAsia="Times New Roman" w:cs="Times New Roman"/>
          <w:szCs w:val="28"/>
          <w:lang w:eastAsia="ru-RU"/>
        </w:rPr>
      </w:pPr>
    </w:p>
    <w:p w:rsidR="00784795" w:rsidRPr="00784795" w:rsidRDefault="00784795" w:rsidP="00784795">
      <w:pPr>
        <w:autoSpaceDE w:val="0"/>
        <w:autoSpaceDN w:val="0"/>
        <w:adjustRightInd w:val="0"/>
        <w:spacing w:after="0" w:line="240" w:lineRule="auto"/>
        <w:ind w:firstLineChars="252" w:firstLine="706"/>
        <w:jc w:val="both"/>
        <w:rPr>
          <w:rFonts w:eastAsia="Calibri" w:cs="Times New Roman"/>
          <w:szCs w:val="28"/>
          <w:lang w:eastAsia="ru-RU"/>
        </w:rPr>
      </w:pPr>
      <w:proofErr w:type="gramStart"/>
      <w:r w:rsidRPr="00784795">
        <w:rPr>
          <w:rFonts w:eastAsia="Calibri" w:cs="Times New Roman"/>
          <w:szCs w:val="28"/>
          <w:lang w:eastAsia="ru-RU"/>
        </w:rPr>
        <w:t xml:space="preserve">Руководствуясь п.2.1, п.4 ст. 15, п.8-11 ст.19.1 Федерального закона РФ от 24.07.2002 №101 «Об обороте земель сельскохозяйственного назначения», Федеральным законом от 06.10.2003 № 131 «Об общих принципах организации местного самоуправления в Российской Федерации», Постановлением Правительства РФ от 16.09.2020 № 1475 «Об утверждении Правил определения размеров земельных долей, выраженных в гектарах или </w:t>
      </w:r>
      <w:proofErr w:type="spellStart"/>
      <w:r w:rsidRPr="00784795">
        <w:rPr>
          <w:rFonts w:eastAsia="Calibri" w:cs="Times New Roman"/>
          <w:szCs w:val="28"/>
          <w:lang w:eastAsia="ru-RU"/>
        </w:rPr>
        <w:t>балло</w:t>
      </w:r>
      <w:proofErr w:type="spellEnd"/>
      <w:r w:rsidRPr="00784795">
        <w:rPr>
          <w:rFonts w:eastAsia="Calibri" w:cs="Times New Roman"/>
          <w:szCs w:val="28"/>
          <w:lang w:eastAsia="ru-RU"/>
        </w:rPr>
        <w:t xml:space="preserve">-гектарах, в виде простой правильной дроби </w:t>
      </w:r>
      <w:proofErr w:type="spellStart"/>
      <w:r w:rsidRPr="00784795">
        <w:rPr>
          <w:rFonts w:eastAsia="Calibri" w:cs="Times New Roman"/>
          <w:szCs w:val="28"/>
          <w:lang w:eastAsia="ru-RU"/>
        </w:rPr>
        <w:t>наосновании</w:t>
      </w:r>
      <w:proofErr w:type="spellEnd"/>
      <w:proofErr w:type="gramEnd"/>
      <w:r w:rsidRPr="00784795">
        <w:rPr>
          <w:rFonts w:eastAsia="Calibri" w:cs="Times New Roman"/>
          <w:szCs w:val="28"/>
          <w:lang w:eastAsia="ru-RU"/>
        </w:rPr>
        <w:t xml:space="preserve"> данных,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от 22.05.2025 № КУВИ-001/2025-110120315 ПОСТАНОВЛЯЮ:</w:t>
      </w:r>
    </w:p>
    <w:p w:rsidR="00784795" w:rsidRPr="00784795" w:rsidRDefault="00784795" w:rsidP="00784795">
      <w:pPr>
        <w:autoSpaceDE w:val="0"/>
        <w:autoSpaceDN w:val="0"/>
        <w:adjustRightInd w:val="0"/>
        <w:spacing w:after="0" w:line="240" w:lineRule="auto"/>
        <w:ind w:firstLineChars="443" w:firstLine="709"/>
        <w:jc w:val="both"/>
        <w:rPr>
          <w:rFonts w:eastAsia="Calibri" w:cs="Times New Roman"/>
          <w:sz w:val="16"/>
          <w:szCs w:val="16"/>
          <w:lang w:eastAsia="ru-RU"/>
        </w:rPr>
      </w:pPr>
    </w:p>
    <w:p w:rsidR="00784795" w:rsidRPr="00784795" w:rsidRDefault="00784795" w:rsidP="00784795">
      <w:pPr>
        <w:autoSpaceDE w:val="0"/>
        <w:autoSpaceDN w:val="0"/>
        <w:adjustRightInd w:val="0"/>
        <w:spacing w:after="0" w:line="240" w:lineRule="auto"/>
        <w:ind w:firstLine="706"/>
        <w:jc w:val="both"/>
        <w:rPr>
          <w:rFonts w:eastAsia="Calibri" w:cs="Times New Roman"/>
          <w:szCs w:val="28"/>
          <w:lang w:eastAsia="ru-RU"/>
        </w:rPr>
      </w:pPr>
      <w:r w:rsidRPr="00784795">
        <w:rPr>
          <w:rFonts w:eastAsia="Calibri" w:cs="Times New Roman"/>
          <w:szCs w:val="28"/>
          <w:lang w:eastAsia="ru-RU"/>
        </w:rPr>
        <w:t xml:space="preserve">1.Утвердить результаты определения размеров долей в праве общей долевой собственности на земельный участок, кадастровый номер 22:35:000000:60, площадью 5118751кв.м., местоположение: Российская Федерация, Алтайский край, </w:t>
      </w:r>
      <w:proofErr w:type="spellStart"/>
      <w:r w:rsidRPr="00784795">
        <w:rPr>
          <w:rFonts w:eastAsia="Calibri" w:cs="Times New Roman"/>
          <w:szCs w:val="28"/>
          <w:lang w:eastAsia="ru-RU"/>
        </w:rPr>
        <w:t>Поспелихинский</w:t>
      </w:r>
      <w:proofErr w:type="spellEnd"/>
      <w:r w:rsidRPr="00784795">
        <w:rPr>
          <w:rFonts w:eastAsia="Calibri" w:cs="Times New Roman"/>
          <w:szCs w:val="28"/>
          <w:lang w:eastAsia="ru-RU"/>
        </w:rPr>
        <w:t xml:space="preserve"> район, с. Калмыцкие Мысы, Территория Калмыцко Мысовского сельсовета Поспелихинского </w:t>
      </w:r>
      <w:proofErr w:type="spellStart"/>
      <w:r w:rsidRPr="00784795">
        <w:rPr>
          <w:rFonts w:eastAsia="Calibri" w:cs="Times New Roman"/>
          <w:szCs w:val="28"/>
          <w:lang w:eastAsia="ru-RU"/>
        </w:rPr>
        <w:t>районаАлтайского</w:t>
      </w:r>
      <w:proofErr w:type="spellEnd"/>
      <w:r w:rsidRPr="00784795">
        <w:rPr>
          <w:rFonts w:eastAsia="Calibri" w:cs="Times New Roman"/>
          <w:szCs w:val="28"/>
          <w:lang w:eastAsia="ru-RU"/>
        </w:rPr>
        <w:t xml:space="preserve"> </w:t>
      </w:r>
      <w:proofErr w:type="spellStart"/>
      <w:r w:rsidRPr="00784795">
        <w:rPr>
          <w:rFonts w:eastAsia="Calibri" w:cs="Times New Roman"/>
          <w:szCs w:val="28"/>
          <w:lang w:eastAsia="ru-RU"/>
        </w:rPr>
        <w:t>краяиз</w:t>
      </w:r>
      <w:proofErr w:type="spellEnd"/>
      <w:r w:rsidRPr="00784795">
        <w:rPr>
          <w:rFonts w:eastAsia="Calibri" w:cs="Times New Roman"/>
          <w:szCs w:val="28"/>
          <w:lang w:eastAsia="ru-RU"/>
        </w:rPr>
        <w:t xml:space="preserve"> земель сельскохозяйственного назначения, выраженных в гектарах, в виде простой правильной дроби, согласно приложению.</w:t>
      </w:r>
    </w:p>
    <w:p w:rsidR="00784795" w:rsidRPr="00784795" w:rsidRDefault="00784795" w:rsidP="00784795">
      <w:pPr>
        <w:spacing w:after="0" w:line="240" w:lineRule="auto"/>
        <w:ind w:firstLineChars="252" w:firstLine="706"/>
        <w:jc w:val="both"/>
        <w:rPr>
          <w:rFonts w:eastAsia="Calibri" w:cs="Times New Roman"/>
          <w:szCs w:val="28"/>
          <w:lang w:eastAsia="ru-RU"/>
        </w:rPr>
      </w:pPr>
      <w:r w:rsidRPr="00784795">
        <w:rPr>
          <w:rFonts w:eastAsia="Calibri" w:cs="Times New Roman"/>
          <w:szCs w:val="28"/>
          <w:lang w:eastAsia="ru-RU"/>
        </w:rPr>
        <w:t>2. Опубликовать настоящее постановление в установленном порядке.</w:t>
      </w:r>
    </w:p>
    <w:p w:rsidR="00784795" w:rsidRPr="00784795" w:rsidRDefault="00784795" w:rsidP="00784795">
      <w:pPr>
        <w:spacing w:after="0" w:line="240" w:lineRule="auto"/>
        <w:ind w:firstLineChars="252" w:firstLine="403"/>
        <w:jc w:val="both"/>
        <w:rPr>
          <w:rFonts w:eastAsia="Calibri" w:cs="Times New Roman"/>
          <w:szCs w:val="28"/>
          <w:lang w:eastAsia="ru-RU"/>
        </w:rPr>
      </w:pPr>
      <w:r w:rsidRPr="00784795">
        <w:rPr>
          <w:rFonts w:eastAsia="Calibri" w:cs="Times New Roman"/>
          <w:sz w:val="16"/>
          <w:szCs w:val="16"/>
          <w:lang w:eastAsia="ru-RU"/>
        </w:rPr>
        <w:t xml:space="preserve">      </w:t>
      </w:r>
      <w:r w:rsidRPr="00784795">
        <w:rPr>
          <w:rFonts w:eastAsia="Calibri" w:cs="Times New Roman"/>
          <w:szCs w:val="28"/>
          <w:lang w:eastAsia="ru-RU"/>
        </w:rPr>
        <w:t>3. Контроль над исполнением настоящего постановления оставляю за собой.</w:t>
      </w:r>
    </w:p>
    <w:p w:rsidR="00784795" w:rsidRPr="00784795" w:rsidRDefault="00784795" w:rsidP="00784795">
      <w:pPr>
        <w:spacing w:after="0" w:line="240" w:lineRule="auto"/>
        <w:ind w:right="43"/>
        <w:jc w:val="both"/>
        <w:rPr>
          <w:rFonts w:eastAsia="Calibri" w:cs="Times New Roman"/>
          <w:szCs w:val="28"/>
          <w:lang w:eastAsia="ru-RU"/>
        </w:rPr>
      </w:pPr>
    </w:p>
    <w:p w:rsidR="00784795" w:rsidRPr="00784795" w:rsidRDefault="00784795" w:rsidP="00784795">
      <w:pPr>
        <w:shd w:val="clear" w:color="auto" w:fill="FFFFFF"/>
        <w:spacing w:after="0" w:line="240" w:lineRule="auto"/>
        <w:rPr>
          <w:rFonts w:eastAsia="Calibri" w:cs="Times New Roman"/>
          <w:color w:val="000000"/>
          <w:spacing w:val="-3"/>
          <w:szCs w:val="28"/>
          <w:lang w:eastAsia="ru-RU"/>
        </w:rPr>
      </w:pPr>
      <w:r w:rsidRPr="00784795">
        <w:rPr>
          <w:rFonts w:eastAsia="Calibri" w:cs="Times New Roman"/>
          <w:color w:val="000000"/>
          <w:spacing w:val="-3"/>
          <w:szCs w:val="28"/>
          <w:lang w:eastAsia="ru-RU"/>
        </w:rPr>
        <w:t>Глава сельсовета                                                                                    М.М. Альт</w:t>
      </w:r>
    </w:p>
    <w:p w:rsidR="00784795" w:rsidRPr="00784795" w:rsidRDefault="00784795" w:rsidP="00784795">
      <w:pPr>
        <w:shd w:val="clear" w:color="auto" w:fill="FFFFFF"/>
        <w:spacing w:after="0" w:line="240" w:lineRule="auto"/>
        <w:rPr>
          <w:rFonts w:eastAsia="Calibri" w:cs="Times New Roman"/>
          <w:color w:val="000000"/>
          <w:spacing w:val="-3"/>
          <w:szCs w:val="28"/>
          <w:lang w:eastAsia="ru-RU"/>
        </w:rPr>
      </w:pPr>
    </w:p>
    <w:p w:rsidR="00784795" w:rsidRPr="00784795" w:rsidRDefault="00784795" w:rsidP="00784795">
      <w:pPr>
        <w:shd w:val="clear" w:color="auto" w:fill="FFFFFF"/>
        <w:spacing w:after="0" w:line="240" w:lineRule="auto"/>
        <w:rPr>
          <w:rFonts w:eastAsia="Calibri" w:cs="Times New Roman"/>
          <w:color w:val="000000"/>
          <w:spacing w:val="-3"/>
          <w:szCs w:val="28"/>
          <w:lang w:eastAsia="ru-RU"/>
        </w:rPr>
      </w:pPr>
    </w:p>
    <w:p w:rsidR="00784795" w:rsidRPr="00784795" w:rsidRDefault="00784795" w:rsidP="00784795">
      <w:pPr>
        <w:spacing w:after="0" w:line="240" w:lineRule="auto"/>
        <w:jc w:val="both"/>
        <w:rPr>
          <w:rFonts w:eastAsia="Times New Roman" w:cs="Times New Roman"/>
          <w:szCs w:val="28"/>
          <w:lang w:eastAsia="ru-RU"/>
        </w:rPr>
      </w:pPr>
      <w:r w:rsidRPr="00784795">
        <w:rPr>
          <w:rFonts w:eastAsia="Times New Roman" w:cs="Times New Roman"/>
          <w:szCs w:val="28"/>
          <w:lang w:eastAsia="ru-RU"/>
        </w:rPr>
        <w:t xml:space="preserve">                                                                            ПРИЛОЖЕНИЕ</w:t>
      </w:r>
    </w:p>
    <w:p w:rsidR="00784795" w:rsidRPr="00784795" w:rsidRDefault="00784795" w:rsidP="00784795">
      <w:pPr>
        <w:spacing w:after="0" w:line="240" w:lineRule="auto"/>
        <w:ind w:left="5670"/>
        <w:jc w:val="both"/>
        <w:rPr>
          <w:rFonts w:eastAsia="Times New Roman" w:cs="Times New Roman"/>
          <w:szCs w:val="28"/>
          <w:lang w:eastAsia="ru-RU"/>
        </w:rPr>
      </w:pPr>
      <w:r w:rsidRPr="00784795">
        <w:rPr>
          <w:rFonts w:eastAsia="Times New Roman" w:cs="Times New Roman"/>
          <w:szCs w:val="28"/>
          <w:lang w:eastAsia="ru-RU"/>
        </w:rPr>
        <w:t xml:space="preserve">к постановлению </w:t>
      </w:r>
    </w:p>
    <w:p w:rsidR="00784795" w:rsidRPr="00784795" w:rsidRDefault="00784795" w:rsidP="00784795">
      <w:pPr>
        <w:spacing w:after="0" w:line="240" w:lineRule="auto"/>
        <w:ind w:left="5670"/>
        <w:jc w:val="both"/>
        <w:rPr>
          <w:rFonts w:eastAsia="Times New Roman" w:cs="Times New Roman"/>
          <w:szCs w:val="28"/>
          <w:lang w:eastAsia="ru-RU"/>
        </w:rPr>
      </w:pPr>
      <w:r w:rsidRPr="00784795">
        <w:rPr>
          <w:rFonts w:eastAsia="Times New Roman" w:cs="Times New Roman"/>
          <w:szCs w:val="28"/>
          <w:lang w:eastAsia="ru-RU"/>
        </w:rPr>
        <w:t>Администрации сельсовета</w:t>
      </w:r>
    </w:p>
    <w:p w:rsidR="00784795" w:rsidRPr="00784795" w:rsidRDefault="00784795" w:rsidP="00784795">
      <w:pPr>
        <w:spacing w:after="0" w:line="240" w:lineRule="auto"/>
        <w:ind w:left="5670"/>
        <w:jc w:val="both"/>
        <w:rPr>
          <w:rFonts w:eastAsia="Times New Roman" w:cs="Times New Roman"/>
          <w:szCs w:val="28"/>
          <w:lang w:eastAsia="ru-RU"/>
        </w:rPr>
      </w:pPr>
      <w:r w:rsidRPr="00784795">
        <w:rPr>
          <w:rFonts w:eastAsia="Times New Roman" w:cs="Times New Roman"/>
          <w:szCs w:val="28"/>
          <w:lang w:eastAsia="ru-RU"/>
        </w:rPr>
        <w:t>от 22</w:t>
      </w:r>
    </w:p>
    <w:p w:rsidR="00784795" w:rsidRPr="00784795" w:rsidRDefault="00784795" w:rsidP="00784795">
      <w:pPr>
        <w:spacing w:after="0" w:line="240" w:lineRule="auto"/>
        <w:ind w:left="5670"/>
        <w:jc w:val="both"/>
        <w:rPr>
          <w:rFonts w:eastAsia="Times New Roman" w:cs="Times New Roman"/>
          <w:szCs w:val="28"/>
          <w:lang w:eastAsia="ru-RU"/>
        </w:rPr>
      </w:pPr>
      <w:r w:rsidRPr="00784795">
        <w:rPr>
          <w:rFonts w:eastAsia="Times New Roman" w:cs="Times New Roman"/>
          <w:szCs w:val="28"/>
          <w:lang w:eastAsia="ru-RU"/>
        </w:rPr>
        <w:t>.05.2025 № 12</w:t>
      </w:r>
    </w:p>
    <w:p w:rsidR="00784795" w:rsidRPr="00784795" w:rsidRDefault="00784795" w:rsidP="00784795">
      <w:pPr>
        <w:autoSpaceDE w:val="0"/>
        <w:autoSpaceDN w:val="0"/>
        <w:adjustRightInd w:val="0"/>
        <w:spacing w:after="0" w:line="240" w:lineRule="auto"/>
        <w:jc w:val="center"/>
        <w:rPr>
          <w:rFonts w:eastAsia="Calibri" w:cs="Times New Roman"/>
          <w:szCs w:val="28"/>
          <w:lang w:eastAsia="ru-RU"/>
        </w:rPr>
      </w:pPr>
    </w:p>
    <w:p w:rsidR="00784795" w:rsidRPr="00784795" w:rsidRDefault="00784795" w:rsidP="00784795">
      <w:pPr>
        <w:autoSpaceDE w:val="0"/>
        <w:autoSpaceDN w:val="0"/>
        <w:adjustRightInd w:val="0"/>
        <w:spacing w:after="0" w:line="240" w:lineRule="auto"/>
        <w:jc w:val="center"/>
        <w:rPr>
          <w:rFonts w:eastAsia="Calibri" w:cs="Times New Roman"/>
          <w:szCs w:val="28"/>
          <w:lang w:eastAsia="ru-RU"/>
        </w:rPr>
      </w:pPr>
    </w:p>
    <w:p w:rsidR="00784795" w:rsidRPr="00784795" w:rsidRDefault="00784795" w:rsidP="00784795">
      <w:pPr>
        <w:autoSpaceDE w:val="0"/>
        <w:autoSpaceDN w:val="0"/>
        <w:adjustRightInd w:val="0"/>
        <w:spacing w:after="0" w:line="240" w:lineRule="auto"/>
        <w:jc w:val="center"/>
        <w:rPr>
          <w:rFonts w:eastAsia="Calibri" w:cs="Times New Roman"/>
          <w:szCs w:val="28"/>
          <w:lang w:eastAsia="ru-RU"/>
        </w:rPr>
      </w:pPr>
      <w:r w:rsidRPr="00784795">
        <w:rPr>
          <w:rFonts w:eastAsia="Calibri" w:cs="Times New Roman"/>
          <w:szCs w:val="28"/>
          <w:lang w:eastAsia="ru-RU"/>
        </w:rPr>
        <w:t>Список участников долевой собственности</w:t>
      </w:r>
    </w:p>
    <w:p w:rsidR="00784795" w:rsidRPr="00784795" w:rsidRDefault="00784795" w:rsidP="00784795">
      <w:pPr>
        <w:autoSpaceDE w:val="0"/>
        <w:autoSpaceDN w:val="0"/>
        <w:adjustRightInd w:val="0"/>
        <w:spacing w:after="0" w:line="240" w:lineRule="auto"/>
        <w:jc w:val="center"/>
        <w:rPr>
          <w:rFonts w:eastAsia="Calibri" w:cs="Times New Roman"/>
          <w:szCs w:val="28"/>
          <w:lang w:eastAsia="ru-RU"/>
        </w:rPr>
      </w:pPr>
      <w:r w:rsidRPr="00784795">
        <w:rPr>
          <w:rFonts w:eastAsia="Calibri" w:cs="Times New Roman"/>
          <w:szCs w:val="28"/>
          <w:lang w:eastAsia="ru-RU"/>
        </w:rPr>
        <w:t xml:space="preserve">на земельный участок сельскохозяйственного назначения кадастровый номер 22:35:000000:60, для определения размеров земельных долей, выраженных в гектарах или </w:t>
      </w:r>
      <w:proofErr w:type="spellStart"/>
      <w:r w:rsidRPr="00784795">
        <w:rPr>
          <w:rFonts w:eastAsia="Calibri" w:cs="Times New Roman"/>
          <w:szCs w:val="28"/>
          <w:lang w:eastAsia="ru-RU"/>
        </w:rPr>
        <w:t>балло</w:t>
      </w:r>
      <w:proofErr w:type="spellEnd"/>
      <w:r w:rsidRPr="00784795">
        <w:rPr>
          <w:rFonts w:eastAsia="Calibri" w:cs="Times New Roman"/>
          <w:szCs w:val="28"/>
          <w:lang w:eastAsia="ru-RU"/>
        </w:rPr>
        <w:t xml:space="preserve">-гектарах, в виде простой правильной дроби. Местоположение: Российская Федерация, Алтайский край, </w:t>
      </w:r>
      <w:proofErr w:type="spellStart"/>
      <w:r w:rsidRPr="00784795">
        <w:rPr>
          <w:rFonts w:eastAsia="Calibri" w:cs="Times New Roman"/>
          <w:szCs w:val="28"/>
          <w:lang w:eastAsia="ru-RU"/>
        </w:rPr>
        <w:t>Поспелихинский</w:t>
      </w:r>
      <w:proofErr w:type="spellEnd"/>
      <w:r w:rsidRPr="00784795">
        <w:rPr>
          <w:rFonts w:eastAsia="Calibri" w:cs="Times New Roman"/>
          <w:szCs w:val="28"/>
          <w:lang w:eastAsia="ru-RU"/>
        </w:rPr>
        <w:t xml:space="preserve"> район,</w:t>
      </w:r>
    </w:p>
    <w:p w:rsidR="00784795" w:rsidRPr="00784795" w:rsidRDefault="00784795" w:rsidP="00784795">
      <w:pPr>
        <w:autoSpaceDE w:val="0"/>
        <w:autoSpaceDN w:val="0"/>
        <w:adjustRightInd w:val="0"/>
        <w:spacing w:after="0" w:line="240" w:lineRule="auto"/>
        <w:jc w:val="center"/>
        <w:rPr>
          <w:rFonts w:eastAsia="Calibri" w:cs="Times New Roman"/>
          <w:szCs w:val="28"/>
          <w:lang w:eastAsia="ru-RU"/>
        </w:rPr>
      </w:pPr>
      <w:r w:rsidRPr="00784795">
        <w:rPr>
          <w:rFonts w:eastAsia="Calibri" w:cs="Times New Roman"/>
          <w:szCs w:val="28"/>
          <w:lang w:eastAsia="ru-RU"/>
        </w:rPr>
        <w:t xml:space="preserve"> с. Калмыцкие Мысы, Территория Калмыцко Мысовского сельсовета</w:t>
      </w:r>
    </w:p>
    <w:p w:rsidR="00784795" w:rsidRPr="00784795" w:rsidRDefault="00784795" w:rsidP="00784795">
      <w:pPr>
        <w:autoSpaceDE w:val="0"/>
        <w:autoSpaceDN w:val="0"/>
        <w:adjustRightInd w:val="0"/>
        <w:spacing w:after="0" w:line="240" w:lineRule="auto"/>
        <w:jc w:val="center"/>
        <w:rPr>
          <w:rFonts w:eastAsia="Calibri" w:cs="Times New Roman"/>
          <w:szCs w:val="28"/>
          <w:lang w:eastAsia="ru-RU"/>
        </w:rPr>
      </w:pPr>
      <w:r w:rsidRPr="00784795">
        <w:rPr>
          <w:rFonts w:eastAsia="Calibri" w:cs="Times New Roman"/>
          <w:szCs w:val="28"/>
          <w:lang w:eastAsia="ru-RU"/>
        </w:rPr>
        <w:t>Поспелихинского района Алтайского края.</w:t>
      </w:r>
    </w:p>
    <w:p w:rsidR="00784795" w:rsidRPr="00784795" w:rsidRDefault="00784795" w:rsidP="00784795">
      <w:pPr>
        <w:autoSpaceDE w:val="0"/>
        <w:autoSpaceDN w:val="0"/>
        <w:adjustRightInd w:val="0"/>
        <w:spacing w:after="0" w:line="240" w:lineRule="auto"/>
        <w:jc w:val="center"/>
        <w:rPr>
          <w:rFonts w:eastAsia="Calibri" w:cs="Times New Roman"/>
          <w:szCs w:val="28"/>
          <w:lang w:eastAsia="ru-RU"/>
        </w:rPr>
      </w:pPr>
    </w:p>
    <w:tbl>
      <w:tblPr>
        <w:tblW w:w="9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126"/>
        <w:gridCol w:w="3345"/>
        <w:gridCol w:w="1191"/>
        <w:gridCol w:w="1282"/>
        <w:gridCol w:w="1419"/>
      </w:tblGrid>
      <w:tr w:rsidR="00784795" w:rsidRPr="00784795" w:rsidTr="005C4213">
        <w:tc>
          <w:tcPr>
            <w:tcW w:w="568" w:type="dxa"/>
            <w:tcBorders>
              <w:right w:val="single" w:sz="4" w:space="0" w:color="auto"/>
            </w:tcBorders>
          </w:tcPr>
          <w:p w:rsidR="00784795" w:rsidRPr="00784795" w:rsidRDefault="00784795" w:rsidP="00784795">
            <w:pPr>
              <w:spacing w:after="0" w:line="240" w:lineRule="auto"/>
              <w:rPr>
                <w:rFonts w:eastAsia="Calibri" w:cs="Times New Roman"/>
                <w:sz w:val="24"/>
                <w:szCs w:val="24"/>
                <w:lang w:eastAsia="ru-RU"/>
              </w:rPr>
            </w:pPr>
            <w:bookmarkStart w:id="3" w:name="P27"/>
            <w:bookmarkEnd w:id="3"/>
            <w:r w:rsidRPr="00784795">
              <w:rPr>
                <w:rFonts w:eastAsia="Calibri" w:cs="Times New Roman"/>
                <w:sz w:val="24"/>
                <w:szCs w:val="24"/>
                <w:lang w:eastAsia="ru-RU"/>
              </w:rPr>
              <w:t xml:space="preserve">№ </w:t>
            </w:r>
            <w:proofErr w:type="gramStart"/>
            <w:r w:rsidRPr="00784795">
              <w:rPr>
                <w:rFonts w:eastAsia="Calibri" w:cs="Times New Roman"/>
                <w:sz w:val="24"/>
                <w:szCs w:val="24"/>
                <w:lang w:eastAsia="ru-RU"/>
              </w:rPr>
              <w:t>п</w:t>
            </w:r>
            <w:proofErr w:type="gramEnd"/>
            <w:r w:rsidRPr="00784795">
              <w:rPr>
                <w:rFonts w:eastAsia="Calibri" w:cs="Times New Roman"/>
                <w:sz w:val="24"/>
                <w:szCs w:val="24"/>
                <w:lang w:eastAsia="ru-RU"/>
              </w:rPr>
              <w:t>/п</w:t>
            </w:r>
          </w:p>
          <w:p w:rsidR="00784795" w:rsidRPr="00784795" w:rsidRDefault="00784795" w:rsidP="00784795">
            <w:pPr>
              <w:spacing w:after="0" w:line="240" w:lineRule="auto"/>
              <w:rPr>
                <w:rFonts w:eastAsia="Calibri" w:cs="Times New Roman"/>
                <w:sz w:val="24"/>
                <w:szCs w:val="24"/>
                <w:lang w:eastAsia="ru-RU"/>
              </w:rPr>
            </w:pPr>
          </w:p>
          <w:p w:rsidR="00784795" w:rsidRPr="00784795" w:rsidRDefault="00784795" w:rsidP="00784795">
            <w:pPr>
              <w:spacing w:after="0" w:line="240" w:lineRule="auto"/>
              <w:rPr>
                <w:rFonts w:eastAsia="Calibri" w:cs="Times New Roman"/>
                <w:sz w:val="24"/>
                <w:szCs w:val="24"/>
                <w:lang w:eastAsia="ru-RU"/>
              </w:rPr>
            </w:pPr>
          </w:p>
        </w:tc>
        <w:tc>
          <w:tcPr>
            <w:tcW w:w="2126" w:type="dxa"/>
            <w:tcBorders>
              <w:left w:val="single" w:sz="4" w:space="0" w:color="auto"/>
            </w:tcBorders>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Правообладатель</w:t>
            </w:r>
          </w:p>
        </w:tc>
        <w:tc>
          <w:tcPr>
            <w:tcW w:w="3345" w:type="dxa"/>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Дата внесения и номер записи в ЕГРН</w:t>
            </w:r>
          </w:p>
        </w:tc>
        <w:tc>
          <w:tcPr>
            <w:tcW w:w="1191" w:type="dxa"/>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color w:val="000000"/>
                <w:sz w:val="24"/>
                <w:szCs w:val="24"/>
                <w:lang w:eastAsia="ru-RU"/>
              </w:rPr>
              <w:t xml:space="preserve">Размер земельной доли, </w:t>
            </w:r>
            <w:proofErr w:type="spellStart"/>
            <w:r w:rsidRPr="00784795">
              <w:rPr>
                <w:rFonts w:eastAsia="Calibri" w:cs="Times New Roman"/>
                <w:sz w:val="24"/>
                <w:szCs w:val="24"/>
                <w:lang w:eastAsia="ru-RU"/>
              </w:rPr>
              <w:t>балло</w:t>
            </w:r>
            <w:proofErr w:type="spellEnd"/>
            <w:r w:rsidRPr="00784795">
              <w:rPr>
                <w:rFonts w:eastAsia="Calibri" w:cs="Times New Roman"/>
                <w:sz w:val="24"/>
                <w:szCs w:val="24"/>
                <w:lang w:eastAsia="ru-RU"/>
              </w:rPr>
              <w:t>-гектар</w:t>
            </w:r>
          </w:p>
        </w:tc>
        <w:tc>
          <w:tcPr>
            <w:tcW w:w="1282" w:type="dxa"/>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color w:val="000000"/>
                <w:sz w:val="24"/>
                <w:szCs w:val="24"/>
                <w:lang w:eastAsia="ru-RU"/>
              </w:rPr>
              <w:t xml:space="preserve">Размер земельной доли, </w:t>
            </w:r>
            <w:r w:rsidRPr="00784795">
              <w:rPr>
                <w:rFonts w:eastAsia="Calibri" w:cs="Times New Roman"/>
                <w:sz w:val="24"/>
                <w:szCs w:val="24"/>
                <w:lang w:eastAsia="ru-RU"/>
              </w:rPr>
              <w:t>гектар</w:t>
            </w:r>
          </w:p>
        </w:tc>
        <w:tc>
          <w:tcPr>
            <w:tcW w:w="1419" w:type="dxa"/>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Размер земельной доли в виде простой правильной дроби</w:t>
            </w:r>
          </w:p>
        </w:tc>
      </w:tr>
      <w:tr w:rsidR="00784795" w:rsidRPr="00784795" w:rsidTr="005C4213">
        <w:tc>
          <w:tcPr>
            <w:tcW w:w="568" w:type="dxa"/>
            <w:tcBorders>
              <w:right w:val="single" w:sz="4" w:space="0" w:color="auto"/>
            </w:tcBorders>
          </w:tcPr>
          <w:p w:rsidR="00784795" w:rsidRPr="00784795" w:rsidRDefault="00784795" w:rsidP="00784795">
            <w:pPr>
              <w:spacing w:after="0" w:line="240" w:lineRule="auto"/>
              <w:jc w:val="center"/>
              <w:rPr>
                <w:rFonts w:eastAsia="Calibri" w:cs="Times New Roman"/>
                <w:sz w:val="24"/>
                <w:szCs w:val="24"/>
                <w:lang w:eastAsia="ru-RU"/>
              </w:rPr>
            </w:pPr>
            <w:r w:rsidRPr="00784795">
              <w:rPr>
                <w:rFonts w:eastAsia="Calibri" w:cs="Times New Roman"/>
                <w:sz w:val="24"/>
                <w:szCs w:val="24"/>
                <w:lang w:eastAsia="ru-RU"/>
              </w:rPr>
              <w:t>1</w:t>
            </w:r>
          </w:p>
        </w:tc>
        <w:tc>
          <w:tcPr>
            <w:tcW w:w="2126" w:type="dxa"/>
            <w:tcBorders>
              <w:left w:val="single" w:sz="4" w:space="0" w:color="auto"/>
            </w:tcBorders>
          </w:tcPr>
          <w:p w:rsidR="00784795" w:rsidRPr="00784795" w:rsidRDefault="00784795" w:rsidP="00784795">
            <w:pPr>
              <w:spacing w:after="0" w:line="240" w:lineRule="auto"/>
              <w:jc w:val="center"/>
              <w:rPr>
                <w:rFonts w:eastAsia="Calibri" w:cs="Times New Roman"/>
                <w:sz w:val="24"/>
                <w:szCs w:val="24"/>
                <w:lang w:eastAsia="ru-RU"/>
              </w:rPr>
            </w:pPr>
            <w:r w:rsidRPr="00784795">
              <w:rPr>
                <w:rFonts w:eastAsia="Calibri" w:cs="Times New Roman"/>
                <w:sz w:val="24"/>
                <w:szCs w:val="24"/>
                <w:lang w:eastAsia="ru-RU"/>
              </w:rPr>
              <w:t>2</w:t>
            </w:r>
          </w:p>
        </w:tc>
        <w:tc>
          <w:tcPr>
            <w:tcW w:w="3345" w:type="dxa"/>
          </w:tcPr>
          <w:p w:rsidR="00784795" w:rsidRPr="00784795" w:rsidRDefault="00784795" w:rsidP="00784795">
            <w:pPr>
              <w:spacing w:after="0" w:line="240" w:lineRule="auto"/>
              <w:jc w:val="center"/>
              <w:rPr>
                <w:rFonts w:eastAsia="Calibri" w:cs="Times New Roman"/>
                <w:sz w:val="24"/>
                <w:szCs w:val="24"/>
                <w:lang w:eastAsia="ru-RU"/>
              </w:rPr>
            </w:pPr>
            <w:r w:rsidRPr="00784795">
              <w:rPr>
                <w:rFonts w:eastAsia="Calibri" w:cs="Times New Roman"/>
                <w:sz w:val="24"/>
                <w:szCs w:val="24"/>
                <w:lang w:eastAsia="ru-RU"/>
              </w:rPr>
              <w:t>3</w:t>
            </w:r>
          </w:p>
        </w:tc>
        <w:tc>
          <w:tcPr>
            <w:tcW w:w="1191" w:type="dxa"/>
          </w:tcPr>
          <w:p w:rsidR="00784795" w:rsidRPr="00784795" w:rsidRDefault="00784795" w:rsidP="00784795">
            <w:pPr>
              <w:spacing w:after="0" w:line="240" w:lineRule="auto"/>
              <w:jc w:val="center"/>
              <w:rPr>
                <w:rFonts w:eastAsia="Calibri" w:cs="Times New Roman"/>
                <w:color w:val="000000"/>
                <w:sz w:val="24"/>
                <w:szCs w:val="24"/>
                <w:lang w:eastAsia="ru-RU"/>
              </w:rPr>
            </w:pPr>
            <w:r w:rsidRPr="00784795">
              <w:rPr>
                <w:rFonts w:eastAsia="Calibri" w:cs="Times New Roman"/>
                <w:color w:val="000000"/>
                <w:sz w:val="24"/>
                <w:szCs w:val="24"/>
                <w:lang w:eastAsia="ru-RU"/>
              </w:rPr>
              <w:t>4</w:t>
            </w:r>
          </w:p>
        </w:tc>
        <w:tc>
          <w:tcPr>
            <w:tcW w:w="1282" w:type="dxa"/>
          </w:tcPr>
          <w:p w:rsidR="00784795" w:rsidRPr="00784795" w:rsidRDefault="00784795" w:rsidP="00784795">
            <w:pPr>
              <w:spacing w:after="0" w:line="240" w:lineRule="auto"/>
              <w:jc w:val="center"/>
              <w:rPr>
                <w:rFonts w:eastAsia="Calibri" w:cs="Times New Roman"/>
                <w:color w:val="000000"/>
                <w:sz w:val="24"/>
                <w:szCs w:val="24"/>
                <w:lang w:eastAsia="ru-RU"/>
              </w:rPr>
            </w:pPr>
            <w:r w:rsidRPr="00784795">
              <w:rPr>
                <w:rFonts w:eastAsia="Calibri" w:cs="Times New Roman"/>
                <w:color w:val="000000"/>
                <w:sz w:val="24"/>
                <w:szCs w:val="24"/>
                <w:lang w:eastAsia="ru-RU"/>
              </w:rPr>
              <w:t>5</w:t>
            </w:r>
          </w:p>
        </w:tc>
        <w:tc>
          <w:tcPr>
            <w:tcW w:w="1419" w:type="dxa"/>
          </w:tcPr>
          <w:p w:rsidR="00784795" w:rsidRPr="00784795" w:rsidRDefault="00784795" w:rsidP="00784795">
            <w:pPr>
              <w:spacing w:after="0" w:line="240" w:lineRule="auto"/>
              <w:jc w:val="center"/>
              <w:rPr>
                <w:rFonts w:eastAsia="Calibri" w:cs="Times New Roman"/>
                <w:sz w:val="24"/>
                <w:szCs w:val="24"/>
                <w:lang w:eastAsia="ru-RU"/>
              </w:rPr>
            </w:pPr>
            <w:r w:rsidRPr="00784795">
              <w:rPr>
                <w:rFonts w:eastAsia="Calibri" w:cs="Times New Roman"/>
                <w:sz w:val="24"/>
                <w:szCs w:val="24"/>
                <w:lang w:eastAsia="ru-RU"/>
              </w:rPr>
              <w:t>6</w:t>
            </w:r>
          </w:p>
        </w:tc>
      </w:tr>
      <w:tr w:rsidR="00784795" w:rsidRPr="00784795" w:rsidTr="005C4213">
        <w:tc>
          <w:tcPr>
            <w:tcW w:w="568" w:type="dxa"/>
            <w:tcBorders>
              <w:right w:val="single" w:sz="4" w:space="0" w:color="auto"/>
            </w:tcBorders>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1</w:t>
            </w:r>
          </w:p>
        </w:tc>
        <w:tc>
          <w:tcPr>
            <w:tcW w:w="2126" w:type="dxa"/>
            <w:tcBorders>
              <w:left w:val="single" w:sz="4" w:space="0" w:color="auto"/>
            </w:tcBorders>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Правообладатель</w:t>
            </w:r>
          </w:p>
        </w:tc>
        <w:tc>
          <w:tcPr>
            <w:tcW w:w="3345" w:type="dxa"/>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 xml:space="preserve">общая долевая собственность </w:t>
            </w:r>
          </w:p>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22-22-025-22/025/001/2015-2120/2 15.06.2015</w:t>
            </w:r>
          </w:p>
        </w:tc>
        <w:tc>
          <w:tcPr>
            <w:tcW w:w="1191" w:type="dxa"/>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453</w:t>
            </w:r>
          </w:p>
        </w:tc>
        <w:tc>
          <w:tcPr>
            <w:tcW w:w="1282" w:type="dxa"/>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18,6</w:t>
            </w:r>
          </w:p>
        </w:tc>
        <w:tc>
          <w:tcPr>
            <w:tcW w:w="1419" w:type="dxa"/>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19/511</w:t>
            </w:r>
          </w:p>
        </w:tc>
      </w:tr>
      <w:tr w:rsidR="00784795" w:rsidRPr="00784795" w:rsidTr="005C4213">
        <w:tc>
          <w:tcPr>
            <w:tcW w:w="568" w:type="dxa"/>
            <w:tcBorders>
              <w:right w:val="single" w:sz="4" w:space="0" w:color="auto"/>
            </w:tcBorders>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2</w:t>
            </w:r>
          </w:p>
        </w:tc>
        <w:tc>
          <w:tcPr>
            <w:tcW w:w="2126" w:type="dxa"/>
            <w:tcBorders>
              <w:left w:val="single" w:sz="4" w:space="0" w:color="auto"/>
            </w:tcBorders>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Правообладатель</w:t>
            </w:r>
          </w:p>
        </w:tc>
        <w:tc>
          <w:tcPr>
            <w:tcW w:w="3345" w:type="dxa"/>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общая долевая собственность 22-22-16/005/2006-18 07.02.2006</w:t>
            </w:r>
          </w:p>
        </w:tc>
        <w:tc>
          <w:tcPr>
            <w:tcW w:w="1191" w:type="dxa"/>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453</w:t>
            </w:r>
          </w:p>
        </w:tc>
        <w:tc>
          <w:tcPr>
            <w:tcW w:w="1282" w:type="dxa"/>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18,6</w:t>
            </w:r>
          </w:p>
        </w:tc>
        <w:tc>
          <w:tcPr>
            <w:tcW w:w="1419" w:type="dxa"/>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19/511</w:t>
            </w:r>
          </w:p>
        </w:tc>
      </w:tr>
      <w:tr w:rsidR="00784795" w:rsidRPr="00784795" w:rsidTr="005C4213">
        <w:tc>
          <w:tcPr>
            <w:tcW w:w="568" w:type="dxa"/>
            <w:tcBorders>
              <w:right w:val="single" w:sz="4" w:space="0" w:color="auto"/>
            </w:tcBorders>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3</w:t>
            </w:r>
          </w:p>
        </w:tc>
        <w:tc>
          <w:tcPr>
            <w:tcW w:w="2126" w:type="dxa"/>
            <w:tcBorders>
              <w:left w:val="single" w:sz="4" w:space="0" w:color="auto"/>
            </w:tcBorders>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Правообладатель</w:t>
            </w:r>
          </w:p>
        </w:tc>
        <w:tc>
          <w:tcPr>
            <w:tcW w:w="3345" w:type="dxa"/>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общая долевая собственность 22-77/35-9.2001-99,897 31.08.2001</w:t>
            </w:r>
          </w:p>
        </w:tc>
        <w:tc>
          <w:tcPr>
            <w:tcW w:w="1191" w:type="dxa"/>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453</w:t>
            </w:r>
          </w:p>
        </w:tc>
        <w:tc>
          <w:tcPr>
            <w:tcW w:w="1282" w:type="dxa"/>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18,6</w:t>
            </w:r>
          </w:p>
        </w:tc>
        <w:tc>
          <w:tcPr>
            <w:tcW w:w="1419" w:type="dxa"/>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19/511</w:t>
            </w:r>
          </w:p>
        </w:tc>
      </w:tr>
      <w:tr w:rsidR="00784795" w:rsidRPr="00784795" w:rsidTr="005C4213">
        <w:tc>
          <w:tcPr>
            <w:tcW w:w="568" w:type="dxa"/>
            <w:tcBorders>
              <w:right w:val="single" w:sz="4" w:space="0" w:color="auto"/>
            </w:tcBorders>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4</w:t>
            </w:r>
          </w:p>
        </w:tc>
        <w:tc>
          <w:tcPr>
            <w:tcW w:w="2126" w:type="dxa"/>
            <w:tcBorders>
              <w:left w:val="single" w:sz="4" w:space="0" w:color="auto"/>
            </w:tcBorders>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Правообладатель</w:t>
            </w:r>
          </w:p>
        </w:tc>
        <w:tc>
          <w:tcPr>
            <w:tcW w:w="3345" w:type="dxa"/>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 xml:space="preserve">общая долевая собственность </w:t>
            </w:r>
          </w:p>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22-77/35-9.2001-99,888 31.08.2001</w:t>
            </w:r>
          </w:p>
        </w:tc>
        <w:tc>
          <w:tcPr>
            <w:tcW w:w="1191" w:type="dxa"/>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453</w:t>
            </w:r>
          </w:p>
        </w:tc>
        <w:tc>
          <w:tcPr>
            <w:tcW w:w="1282" w:type="dxa"/>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18,6</w:t>
            </w:r>
          </w:p>
        </w:tc>
        <w:tc>
          <w:tcPr>
            <w:tcW w:w="1419" w:type="dxa"/>
          </w:tcPr>
          <w:p w:rsidR="00784795" w:rsidRPr="00784795" w:rsidRDefault="00784795" w:rsidP="00784795">
            <w:pPr>
              <w:spacing w:after="0" w:line="240" w:lineRule="auto"/>
              <w:rPr>
                <w:rFonts w:eastAsia="Calibri" w:cs="Times New Roman"/>
                <w:sz w:val="20"/>
                <w:szCs w:val="20"/>
                <w:lang w:eastAsia="ru-RU"/>
              </w:rPr>
            </w:pPr>
            <w:r w:rsidRPr="00784795">
              <w:rPr>
                <w:rFonts w:eastAsia="Calibri" w:cs="Times New Roman"/>
                <w:sz w:val="24"/>
                <w:szCs w:val="24"/>
                <w:lang w:eastAsia="ru-RU"/>
              </w:rPr>
              <w:t>19/511</w:t>
            </w:r>
          </w:p>
        </w:tc>
      </w:tr>
      <w:tr w:rsidR="00784795" w:rsidRPr="00784795" w:rsidTr="005C4213">
        <w:tc>
          <w:tcPr>
            <w:tcW w:w="568" w:type="dxa"/>
            <w:tcBorders>
              <w:right w:val="single" w:sz="4" w:space="0" w:color="auto"/>
            </w:tcBorders>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5</w:t>
            </w:r>
          </w:p>
        </w:tc>
        <w:tc>
          <w:tcPr>
            <w:tcW w:w="2126" w:type="dxa"/>
            <w:tcBorders>
              <w:left w:val="single" w:sz="4" w:space="0" w:color="auto"/>
            </w:tcBorders>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Правообладатель</w:t>
            </w:r>
          </w:p>
        </w:tc>
        <w:tc>
          <w:tcPr>
            <w:tcW w:w="3345" w:type="dxa"/>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общая долевая собственность 22-77/35-9.2001-99,840 31.08.2001</w:t>
            </w:r>
          </w:p>
        </w:tc>
        <w:tc>
          <w:tcPr>
            <w:tcW w:w="1191" w:type="dxa"/>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453</w:t>
            </w:r>
          </w:p>
        </w:tc>
        <w:tc>
          <w:tcPr>
            <w:tcW w:w="1282" w:type="dxa"/>
          </w:tcPr>
          <w:p w:rsidR="00784795" w:rsidRPr="00784795" w:rsidRDefault="00784795" w:rsidP="00784795">
            <w:pPr>
              <w:spacing w:after="0" w:line="240" w:lineRule="auto"/>
              <w:rPr>
                <w:rFonts w:eastAsia="Calibri" w:cs="Times New Roman"/>
                <w:sz w:val="20"/>
                <w:szCs w:val="20"/>
                <w:lang w:eastAsia="ru-RU"/>
              </w:rPr>
            </w:pPr>
            <w:r w:rsidRPr="00784795">
              <w:rPr>
                <w:rFonts w:eastAsia="Calibri" w:cs="Times New Roman"/>
                <w:sz w:val="24"/>
                <w:szCs w:val="24"/>
                <w:lang w:eastAsia="ru-RU"/>
              </w:rPr>
              <w:t>18,6</w:t>
            </w:r>
          </w:p>
        </w:tc>
        <w:tc>
          <w:tcPr>
            <w:tcW w:w="1419" w:type="dxa"/>
          </w:tcPr>
          <w:p w:rsidR="00784795" w:rsidRPr="00784795" w:rsidRDefault="00784795" w:rsidP="00784795">
            <w:pPr>
              <w:spacing w:after="0" w:line="240" w:lineRule="auto"/>
              <w:rPr>
                <w:rFonts w:eastAsia="Calibri" w:cs="Times New Roman"/>
                <w:sz w:val="20"/>
                <w:szCs w:val="20"/>
                <w:lang w:eastAsia="ru-RU"/>
              </w:rPr>
            </w:pPr>
            <w:r w:rsidRPr="00784795">
              <w:rPr>
                <w:rFonts w:eastAsia="Calibri" w:cs="Times New Roman"/>
                <w:sz w:val="24"/>
                <w:szCs w:val="24"/>
                <w:lang w:eastAsia="ru-RU"/>
              </w:rPr>
              <w:t>19/511</w:t>
            </w:r>
          </w:p>
        </w:tc>
      </w:tr>
      <w:tr w:rsidR="00784795" w:rsidRPr="00784795" w:rsidTr="005C4213">
        <w:tc>
          <w:tcPr>
            <w:tcW w:w="568" w:type="dxa"/>
            <w:tcBorders>
              <w:right w:val="single" w:sz="4" w:space="0" w:color="auto"/>
            </w:tcBorders>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6</w:t>
            </w:r>
          </w:p>
        </w:tc>
        <w:tc>
          <w:tcPr>
            <w:tcW w:w="2126" w:type="dxa"/>
            <w:tcBorders>
              <w:left w:val="single" w:sz="4" w:space="0" w:color="auto"/>
            </w:tcBorders>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Правообладатель</w:t>
            </w:r>
          </w:p>
        </w:tc>
        <w:tc>
          <w:tcPr>
            <w:tcW w:w="3345" w:type="dxa"/>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общая долевая собственность 22-77/35-9.2001-99,742  31.08.2001</w:t>
            </w:r>
          </w:p>
        </w:tc>
        <w:tc>
          <w:tcPr>
            <w:tcW w:w="1191" w:type="dxa"/>
          </w:tcPr>
          <w:p w:rsidR="00784795" w:rsidRPr="00784795" w:rsidRDefault="00784795" w:rsidP="00784795">
            <w:pPr>
              <w:spacing w:after="0" w:line="240" w:lineRule="auto"/>
              <w:rPr>
                <w:rFonts w:eastAsia="Calibri" w:cs="Times New Roman"/>
                <w:sz w:val="24"/>
                <w:szCs w:val="24"/>
                <w:lang w:eastAsia="ru-RU"/>
              </w:rPr>
            </w:pPr>
            <w:r w:rsidRPr="00784795">
              <w:rPr>
                <w:rFonts w:eastAsia="Calibri" w:cs="Times New Roman"/>
                <w:sz w:val="24"/>
                <w:szCs w:val="24"/>
                <w:lang w:eastAsia="ru-RU"/>
              </w:rPr>
              <w:t>453</w:t>
            </w:r>
          </w:p>
        </w:tc>
        <w:tc>
          <w:tcPr>
            <w:tcW w:w="1282" w:type="dxa"/>
          </w:tcPr>
          <w:p w:rsidR="00784795" w:rsidRPr="00784795" w:rsidRDefault="00784795" w:rsidP="00784795">
            <w:pPr>
              <w:spacing w:after="0" w:line="240" w:lineRule="auto"/>
              <w:rPr>
                <w:rFonts w:eastAsia="Calibri" w:cs="Times New Roman"/>
                <w:sz w:val="20"/>
                <w:szCs w:val="20"/>
                <w:lang w:eastAsia="ru-RU"/>
              </w:rPr>
            </w:pPr>
            <w:r w:rsidRPr="00784795">
              <w:rPr>
                <w:rFonts w:eastAsia="Calibri" w:cs="Times New Roman"/>
                <w:sz w:val="24"/>
                <w:szCs w:val="24"/>
                <w:lang w:eastAsia="ru-RU"/>
              </w:rPr>
              <w:t>18,6</w:t>
            </w:r>
          </w:p>
        </w:tc>
        <w:tc>
          <w:tcPr>
            <w:tcW w:w="1419" w:type="dxa"/>
          </w:tcPr>
          <w:p w:rsidR="00784795" w:rsidRPr="00784795" w:rsidRDefault="00784795" w:rsidP="00784795">
            <w:pPr>
              <w:spacing w:after="0" w:line="240" w:lineRule="auto"/>
              <w:rPr>
                <w:rFonts w:eastAsia="Calibri" w:cs="Times New Roman"/>
                <w:sz w:val="20"/>
                <w:szCs w:val="20"/>
                <w:lang w:eastAsia="ru-RU"/>
              </w:rPr>
            </w:pPr>
            <w:r w:rsidRPr="00784795">
              <w:rPr>
                <w:rFonts w:eastAsia="Calibri" w:cs="Times New Roman"/>
                <w:sz w:val="24"/>
                <w:szCs w:val="24"/>
                <w:lang w:eastAsia="ru-RU"/>
              </w:rPr>
              <w:t>19/511</w:t>
            </w:r>
          </w:p>
        </w:tc>
      </w:tr>
    </w:tbl>
    <w:p w:rsidR="00784795" w:rsidRPr="00784795" w:rsidRDefault="00784795" w:rsidP="00784795">
      <w:pPr>
        <w:widowControl w:val="0"/>
        <w:autoSpaceDE w:val="0"/>
        <w:autoSpaceDN w:val="0"/>
        <w:adjustRightInd w:val="0"/>
        <w:spacing w:after="0" w:line="240" w:lineRule="auto"/>
        <w:jc w:val="both"/>
        <w:rPr>
          <w:rFonts w:eastAsia="Times New Roman" w:cs="Times New Roman"/>
          <w:snapToGrid w:val="0"/>
          <w:color w:val="000000"/>
          <w:szCs w:val="28"/>
          <w:lang w:eastAsia="ru-RU"/>
        </w:rPr>
      </w:pPr>
    </w:p>
    <w:p w:rsidR="00293A1D" w:rsidRPr="003112AC" w:rsidRDefault="00784795" w:rsidP="003112AC">
      <w:pPr>
        <w:widowControl w:val="0"/>
        <w:autoSpaceDE w:val="0"/>
        <w:autoSpaceDN w:val="0"/>
        <w:adjustRightInd w:val="0"/>
        <w:spacing w:after="0" w:line="240" w:lineRule="auto"/>
        <w:jc w:val="both"/>
        <w:rPr>
          <w:rFonts w:eastAsia="Times New Roman" w:cs="Times New Roman"/>
          <w:snapToGrid w:val="0"/>
          <w:color w:val="000000"/>
          <w:szCs w:val="28"/>
          <w:lang w:eastAsia="ru-RU"/>
        </w:rPr>
      </w:pPr>
      <w:r>
        <w:rPr>
          <w:rFonts w:eastAsia="Times New Roman" w:cs="Times New Roman"/>
          <w:snapToGrid w:val="0"/>
          <w:color w:val="000000"/>
          <w:szCs w:val="28"/>
          <w:lang w:eastAsia="ru-RU"/>
        </w:rPr>
        <w:br w:type="page"/>
      </w:r>
    </w:p>
    <w:p w:rsidR="003112AC" w:rsidRPr="003112AC" w:rsidRDefault="003112AC" w:rsidP="003112AC">
      <w:pPr>
        <w:shd w:val="clear" w:color="auto" w:fill="FFFFFF"/>
        <w:spacing w:after="0" w:line="240" w:lineRule="auto"/>
        <w:jc w:val="center"/>
        <w:rPr>
          <w:rFonts w:eastAsia="Times New Roman" w:cs="Times New Roman"/>
          <w:bCs/>
          <w:szCs w:val="28"/>
          <w:lang w:eastAsia="ru-RU"/>
        </w:rPr>
      </w:pPr>
      <w:r w:rsidRPr="003112AC">
        <w:rPr>
          <w:rFonts w:eastAsia="Times New Roman" w:cs="Times New Roman"/>
          <w:bCs/>
          <w:szCs w:val="28"/>
          <w:lang w:eastAsia="ru-RU"/>
        </w:rPr>
        <w:lastRenderedPageBreak/>
        <w:t>АДМИНИСТРАЦИЯ КАЛМЫЦКО-МЫСОВСКОГО СЕЛЬСОВЕТА</w:t>
      </w:r>
    </w:p>
    <w:p w:rsidR="003112AC" w:rsidRPr="003112AC" w:rsidRDefault="003112AC" w:rsidP="003112AC">
      <w:pPr>
        <w:shd w:val="clear" w:color="auto" w:fill="FFFFFF"/>
        <w:spacing w:after="0" w:line="240" w:lineRule="auto"/>
        <w:jc w:val="center"/>
        <w:rPr>
          <w:rFonts w:eastAsia="Times New Roman" w:cs="Times New Roman"/>
          <w:b/>
          <w:bCs/>
          <w:szCs w:val="28"/>
          <w:lang w:eastAsia="ru-RU"/>
        </w:rPr>
      </w:pPr>
      <w:r w:rsidRPr="003112AC">
        <w:rPr>
          <w:rFonts w:eastAsia="Times New Roman" w:cs="Times New Roman"/>
          <w:bCs/>
          <w:szCs w:val="28"/>
          <w:lang w:eastAsia="ru-RU"/>
        </w:rPr>
        <w:t>ПОСПЕЛИХИНСКОГО РАЙОНА АЛТАЙСКОГО КРАЯ</w:t>
      </w:r>
    </w:p>
    <w:p w:rsidR="003112AC" w:rsidRPr="003112AC" w:rsidRDefault="003112AC" w:rsidP="003112AC">
      <w:pPr>
        <w:spacing w:after="0" w:line="240" w:lineRule="auto"/>
        <w:ind w:firstLine="709"/>
        <w:contextualSpacing/>
        <w:jc w:val="center"/>
        <w:rPr>
          <w:rFonts w:eastAsia="Times New Roman" w:cs="Times New Roman"/>
          <w:b/>
          <w:color w:val="000000"/>
          <w:szCs w:val="28"/>
          <w:lang w:eastAsia="ru-RU"/>
        </w:rPr>
      </w:pPr>
    </w:p>
    <w:p w:rsidR="003112AC" w:rsidRPr="003112AC" w:rsidRDefault="003112AC" w:rsidP="003112AC">
      <w:pPr>
        <w:spacing w:after="0" w:line="240" w:lineRule="auto"/>
        <w:ind w:firstLine="709"/>
        <w:contextualSpacing/>
        <w:jc w:val="center"/>
        <w:rPr>
          <w:rFonts w:eastAsia="Times New Roman" w:cs="Times New Roman"/>
          <w:b/>
          <w:color w:val="000000"/>
          <w:szCs w:val="28"/>
          <w:lang w:eastAsia="ru-RU"/>
        </w:rPr>
      </w:pPr>
    </w:p>
    <w:p w:rsidR="003112AC" w:rsidRPr="003112AC" w:rsidRDefault="003112AC" w:rsidP="003112AC">
      <w:pPr>
        <w:spacing w:after="160" w:line="264" w:lineRule="auto"/>
        <w:ind w:firstLine="709"/>
        <w:jc w:val="center"/>
        <w:rPr>
          <w:rFonts w:eastAsia="Times New Roman" w:cs="Times New Roman"/>
          <w:color w:val="000000"/>
          <w:szCs w:val="28"/>
          <w:lang w:eastAsia="ru-RU"/>
        </w:rPr>
      </w:pPr>
      <w:r w:rsidRPr="003112AC">
        <w:rPr>
          <w:rFonts w:eastAsia="Times New Roman" w:cs="Times New Roman"/>
          <w:color w:val="000000"/>
          <w:szCs w:val="28"/>
          <w:lang w:eastAsia="ru-RU"/>
        </w:rPr>
        <w:t>ПОСТАНОВЛЕНИЕ</w:t>
      </w:r>
    </w:p>
    <w:p w:rsidR="003112AC" w:rsidRPr="003112AC" w:rsidRDefault="003112AC" w:rsidP="003112AC">
      <w:pPr>
        <w:spacing w:after="0" w:line="240" w:lineRule="auto"/>
        <w:ind w:firstLine="709"/>
        <w:contextualSpacing/>
        <w:jc w:val="center"/>
        <w:rPr>
          <w:rFonts w:eastAsia="Times New Roman" w:cs="Times New Roman"/>
          <w:color w:val="000000"/>
          <w:szCs w:val="28"/>
          <w:lang w:eastAsia="ru-RU"/>
        </w:rPr>
      </w:pPr>
    </w:p>
    <w:p w:rsidR="003112AC" w:rsidRPr="003112AC" w:rsidRDefault="003112AC" w:rsidP="003112AC">
      <w:pPr>
        <w:spacing w:after="0" w:line="240" w:lineRule="auto"/>
        <w:ind w:right="-82"/>
        <w:contextualSpacing/>
        <w:rPr>
          <w:rFonts w:eastAsia="Calibri" w:cs="Times New Roman"/>
          <w:szCs w:val="28"/>
        </w:rPr>
      </w:pPr>
      <w:r w:rsidRPr="003112AC">
        <w:rPr>
          <w:rFonts w:eastAsia="Calibri" w:cs="Times New Roman"/>
          <w:szCs w:val="28"/>
          <w:u w:val="single"/>
        </w:rPr>
        <w:t>24.12.2025</w:t>
      </w:r>
      <w:r w:rsidRPr="003112AC">
        <w:rPr>
          <w:rFonts w:eastAsia="Calibri" w:cs="Times New Roman"/>
          <w:szCs w:val="28"/>
        </w:rPr>
        <w:t xml:space="preserve">                                                                                              </w:t>
      </w:r>
      <w:r w:rsidRPr="003112AC">
        <w:rPr>
          <w:rFonts w:eastAsia="Calibri" w:cs="Times New Roman"/>
          <w:szCs w:val="28"/>
          <w:u w:val="single"/>
        </w:rPr>
        <w:t>№ 25</w:t>
      </w:r>
    </w:p>
    <w:p w:rsidR="003112AC" w:rsidRPr="003112AC" w:rsidRDefault="003112AC" w:rsidP="003112AC">
      <w:pPr>
        <w:shd w:val="clear" w:color="auto" w:fill="FFFFFF"/>
        <w:spacing w:after="0" w:line="240" w:lineRule="auto"/>
        <w:jc w:val="center"/>
        <w:rPr>
          <w:rFonts w:eastAsia="Times New Roman" w:cs="Times New Roman"/>
          <w:b/>
          <w:bCs/>
          <w:szCs w:val="28"/>
          <w:lang w:eastAsia="ru-RU"/>
        </w:rPr>
      </w:pPr>
      <w:r w:rsidRPr="003112AC">
        <w:rPr>
          <w:rFonts w:eastAsia="Calibri" w:cs="Times New Roman"/>
          <w:szCs w:val="28"/>
        </w:rPr>
        <w:t>с. Калмыцкие Мысы</w:t>
      </w:r>
    </w:p>
    <w:p w:rsidR="003112AC" w:rsidRPr="003112AC" w:rsidRDefault="003112AC" w:rsidP="003112AC">
      <w:pPr>
        <w:shd w:val="clear" w:color="auto" w:fill="FFFFFF"/>
        <w:spacing w:after="0" w:line="240" w:lineRule="auto"/>
        <w:jc w:val="both"/>
        <w:rPr>
          <w:rFonts w:eastAsia="Times New Roman" w:cs="Times New Roman"/>
          <w:szCs w:val="28"/>
          <w:lang w:eastAsia="ru-RU"/>
        </w:rPr>
      </w:pPr>
      <w:r w:rsidRPr="003112AC">
        <w:rPr>
          <w:rFonts w:eastAsia="Times New Roman" w:cs="Times New Roman"/>
          <w:szCs w:val="28"/>
          <w:lang w:eastAsia="ru-RU"/>
        </w:rPr>
        <w:t> </w:t>
      </w:r>
    </w:p>
    <w:p w:rsidR="003112AC" w:rsidRPr="003112AC" w:rsidRDefault="003112AC" w:rsidP="003112AC">
      <w:pPr>
        <w:spacing w:after="0" w:line="240" w:lineRule="auto"/>
        <w:ind w:right="4819"/>
        <w:contextualSpacing/>
        <w:jc w:val="both"/>
        <w:rPr>
          <w:rFonts w:eastAsia="Times New Roman" w:cs="Times New Roman"/>
          <w:color w:val="000000"/>
          <w:szCs w:val="28"/>
          <w:lang w:eastAsia="ru-RU"/>
        </w:rPr>
      </w:pPr>
      <w:r w:rsidRPr="003112AC">
        <w:rPr>
          <w:rFonts w:eastAsia="Times New Roman" w:cs="Times New Roman"/>
          <w:color w:val="000000"/>
          <w:szCs w:val="28"/>
          <w:lang w:eastAsia="ru-RU"/>
        </w:rPr>
        <w:t>О внесении изменений в постановление администрации  Калмыцко Мысовского сельсовета Поспелихинского района Алтайского края, от 01.10.2025 № 19 «Об утверждении Положения о порядке выявления, учета и оформления бесхозяйного и выморочного имущества в муниципальную собственность Калмыцко Мысовского сельсовета Поспелихинского района Алтайского края»</w:t>
      </w:r>
    </w:p>
    <w:p w:rsidR="003112AC" w:rsidRPr="003112AC" w:rsidRDefault="003112AC" w:rsidP="003112AC">
      <w:pPr>
        <w:spacing w:after="0" w:line="240" w:lineRule="auto"/>
        <w:ind w:right="5103"/>
        <w:contextualSpacing/>
        <w:jc w:val="both"/>
        <w:rPr>
          <w:rFonts w:eastAsia="Times New Roman" w:cs="Times New Roman"/>
          <w:color w:val="000000"/>
          <w:szCs w:val="28"/>
          <w:lang w:eastAsia="ru-RU"/>
        </w:rPr>
      </w:pPr>
    </w:p>
    <w:p w:rsidR="003112AC" w:rsidRPr="003112AC" w:rsidRDefault="003112AC" w:rsidP="003112AC">
      <w:pPr>
        <w:spacing w:after="0" w:line="240" w:lineRule="auto"/>
        <w:ind w:firstLine="709"/>
        <w:contextualSpacing/>
        <w:jc w:val="both"/>
        <w:rPr>
          <w:rFonts w:eastAsia="Times New Roman" w:cs="Times New Roman"/>
          <w:color w:val="000000"/>
          <w:szCs w:val="28"/>
          <w:lang w:eastAsia="ru-RU"/>
        </w:rPr>
      </w:pPr>
      <w:r w:rsidRPr="003112AC">
        <w:rPr>
          <w:rFonts w:eastAsia="Times New Roman" w:cs="Times New Roman"/>
          <w:color w:val="000000"/>
          <w:szCs w:val="28"/>
          <w:lang w:eastAsia="ru-RU"/>
        </w:rPr>
        <w:t>В соответствии с Федеральным законом от 31.07.2025 №315-ФЗ «О внесении изменений в статью 225 части первой Гражданского кодекса Российской Федерации» администрация Калмыцко -  Мысовского сельсовета Поспелихинского района Алтайского края</w:t>
      </w:r>
      <w:r w:rsidRPr="003112AC">
        <w:rPr>
          <w:rFonts w:eastAsia="Times New Roman" w:cs="Times New Roman"/>
          <w:i/>
          <w:color w:val="000000"/>
          <w:szCs w:val="28"/>
          <w:lang w:eastAsia="ru-RU"/>
        </w:rPr>
        <w:t xml:space="preserve">, </w:t>
      </w:r>
      <w:r w:rsidRPr="003112AC">
        <w:rPr>
          <w:rFonts w:eastAsia="Times New Roman" w:cs="Times New Roman"/>
          <w:color w:val="000000"/>
          <w:szCs w:val="28"/>
          <w:lang w:eastAsia="ru-RU"/>
        </w:rPr>
        <w:t>ПОСТАНОВЛЯЕТ:</w:t>
      </w:r>
    </w:p>
    <w:p w:rsidR="003112AC" w:rsidRPr="003112AC" w:rsidRDefault="003112AC" w:rsidP="003112AC">
      <w:pPr>
        <w:spacing w:after="0" w:line="240" w:lineRule="auto"/>
        <w:ind w:firstLine="709"/>
        <w:contextualSpacing/>
        <w:jc w:val="both"/>
        <w:rPr>
          <w:rFonts w:eastAsia="Times New Roman" w:cs="Times New Roman"/>
          <w:color w:val="000000"/>
          <w:szCs w:val="28"/>
          <w:lang w:eastAsia="ru-RU"/>
        </w:rPr>
      </w:pPr>
    </w:p>
    <w:p w:rsidR="003112AC" w:rsidRPr="003112AC" w:rsidRDefault="003112AC" w:rsidP="00504F9E">
      <w:pPr>
        <w:numPr>
          <w:ilvl w:val="0"/>
          <w:numId w:val="3"/>
        </w:numPr>
        <w:spacing w:after="160" w:line="264" w:lineRule="auto"/>
        <w:contextualSpacing/>
        <w:jc w:val="both"/>
        <w:rPr>
          <w:rFonts w:eastAsia="Times New Roman" w:cs="Times New Roman"/>
          <w:color w:val="000000"/>
          <w:szCs w:val="28"/>
          <w:lang w:eastAsia="ru-RU"/>
        </w:rPr>
      </w:pPr>
      <w:r w:rsidRPr="003112AC">
        <w:rPr>
          <w:rFonts w:eastAsia="Times New Roman" w:cs="Times New Roman"/>
          <w:color w:val="000000"/>
          <w:szCs w:val="28"/>
          <w:lang w:eastAsia="ru-RU"/>
        </w:rPr>
        <w:t>Внести в постановление администрации Калмыцко -  Мысовского сельсовета Поспелихинского района Алтайского края, от 01.10.2025 № 19 «Об утверждении Положения о порядке выявления, учета и оформления бесхозяйного и выморочного имущества в муниципальную собственность Калмыцко -  Мысовского сельсовета Поспелихинского района Алтайского края» следующие изменения:</w:t>
      </w:r>
    </w:p>
    <w:p w:rsidR="003112AC" w:rsidRPr="003112AC" w:rsidRDefault="003112AC" w:rsidP="003112AC">
      <w:pPr>
        <w:spacing w:after="160" w:line="264" w:lineRule="auto"/>
        <w:ind w:firstLine="567"/>
        <w:contextualSpacing/>
        <w:jc w:val="both"/>
        <w:rPr>
          <w:rFonts w:ascii="Calibri" w:eastAsia="Times New Roman" w:hAnsi="Calibri" w:cs="Times New Roman"/>
          <w:color w:val="000000"/>
          <w:szCs w:val="28"/>
          <w:lang w:eastAsia="ru-RU"/>
        </w:rPr>
      </w:pPr>
      <w:r w:rsidRPr="003112AC">
        <w:rPr>
          <w:rFonts w:eastAsia="Times New Roman" w:cs="Times New Roman"/>
          <w:color w:val="000000"/>
          <w:szCs w:val="28"/>
          <w:lang w:eastAsia="ru-RU"/>
        </w:rPr>
        <w:t>В Положении, утвержденном названным постановлением:</w:t>
      </w:r>
    </w:p>
    <w:p w:rsidR="003112AC" w:rsidRPr="003112AC" w:rsidRDefault="003112AC" w:rsidP="003112AC">
      <w:pPr>
        <w:spacing w:after="160" w:line="264" w:lineRule="auto"/>
        <w:ind w:firstLine="567"/>
        <w:contextualSpacing/>
        <w:jc w:val="both"/>
        <w:rPr>
          <w:rFonts w:eastAsia="Times New Roman" w:cs="Times New Roman"/>
          <w:color w:val="000000"/>
          <w:szCs w:val="28"/>
          <w:lang w:eastAsia="ru-RU"/>
        </w:rPr>
      </w:pPr>
      <w:r w:rsidRPr="003112AC">
        <w:rPr>
          <w:rFonts w:eastAsia="Times New Roman" w:cs="Times New Roman"/>
          <w:color w:val="000000"/>
          <w:szCs w:val="28"/>
          <w:lang w:eastAsia="ru-RU"/>
        </w:rPr>
        <w:t>1.1. Пункт 4.5 изложить в следующей редакции:</w:t>
      </w:r>
    </w:p>
    <w:p w:rsidR="003112AC" w:rsidRPr="003112AC" w:rsidRDefault="003112AC" w:rsidP="003112AC">
      <w:pPr>
        <w:spacing w:after="160" w:line="264" w:lineRule="auto"/>
        <w:ind w:firstLine="567"/>
        <w:contextualSpacing/>
        <w:jc w:val="both"/>
        <w:rPr>
          <w:rFonts w:eastAsia="Times New Roman" w:cs="Times New Roman"/>
          <w:color w:val="000000"/>
          <w:szCs w:val="28"/>
          <w:lang w:eastAsia="ru-RU"/>
        </w:rPr>
      </w:pPr>
      <w:proofErr w:type="gramStart"/>
      <w:r w:rsidRPr="003112AC">
        <w:rPr>
          <w:rFonts w:eastAsia="Times New Roman" w:cs="Times New Roman"/>
          <w:color w:val="000000"/>
          <w:szCs w:val="28"/>
          <w:lang w:eastAsia="ru-RU"/>
        </w:rPr>
        <w:t xml:space="preserve">«По истечении года со дня постановки бесхозяйного недвижимого имущества на учет, а в случае, если такое имущество является объектом (в том числе линейным), необходимым для обеспечения тепловой и электрической энергией, водой, газом, для водоотведения, либо гидротехническим сооружением, либо объектом гражданской обороны, по истечении трех месяцев со дня постановки его на учет администрация </w:t>
      </w:r>
      <w:r w:rsidRPr="003112AC">
        <w:rPr>
          <w:rFonts w:eastAsia="Times New Roman" w:cs="Times New Roman"/>
          <w:color w:val="000000"/>
          <w:szCs w:val="28"/>
          <w:lang w:eastAsia="ru-RU"/>
        </w:rPr>
        <w:lastRenderedPageBreak/>
        <w:t>Борковского сельсовета Поспелихинского района Алтайского края  обращается в</w:t>
      </w:r>
      <w:proofErr w:type="gramEnd"/>
      <w:r w:rsidRPr="003112AC">
        <w:rPr>
          <w:rFonts w:eastAsia="Times New Roman" w:cs="Times New Roman"/>
          <w:color w:val="000000"/>
          <w:szCs w:val="28"/>
          <w:lang w:eastAsia="ru-RU"/>
        </w:rPr>
        <w:t xml:space="preserve"> суд с требованием о признании права муниципальной собственности на это недвижимое имущество».</w:t>
      </w:r>
    </w:p>
    <w:p w:rsidR="003112AC" w:rsidRPr="003112AC" w:rsidRDefault="003112AC" w:rsidP="00504F9E">
      <w:pPr>
        <w:numPr>
          <w:ilvl w:val="0"/>
          <w:numId w:val="3"/>
        </w:numPr>
        <w:spacing w:after="0" w:line="264" w:lineRule="auto"/>
        <w:ind w:firstLine="709"/>
        <w:contextualSpacing/>
        <w:jc w:val="both"/>
        <w:rPr>
          <w:rFonts w:eastAsia="Times New Roman" w:cs="Times New Roman"/>
          <w:color w:val="000000"/>
          <w:szCs w:val="28"/>
          <w:lang w:eastAsia="ru-RU"/>
        </w:rPr>
      </w:pPr>
      <w:r w:rsidRPr="003112AC">
        <w:rPr>
          <w:rFonts w:eastAsia="Times New Roman" w:cs="Times New Roman"/>
          <w:color w:val="000000"/>
          <w:szCs w:val="28"/>
          <w:lang w:eastAsia="ru-RU"/>
        </w:rPr>
        <w:t>Настоящее постановление вступает в силу с момента его официального опубликования.</w:t>
      </w:r>
    </w:p>
    <w:p w:rsidR="003112AC" w:rsidRPr="003112AC" w:rsidRDefault="003112AC" w:rsidP="003112AC">
      <w:pPr>
        <w:spacing w:after="0" w:line="240" w:lineRule="auto"/>
        <w:ind w:firstLine="540"/>
        <w:jc w:val="both"/>
        <w:rPr>
          <w:rFonts w:eastAsia="Times New Roman" w:cs="Times New Roman"/>
          <w:color w:val="000000"/>
          <w:szCs w:val="28"/>
          <w:lang w:eastAsia="ru-RU"/>
        </w:rPr>
      </w:pPr>
    </w:p>
    <w:p w:rsidR="003112AC" w:rsidRPr="003112AC" w:rsidRDefault="003112AC" w:rsidP="003112AC">
      <w:pPr>
        <w:spacing w:after="0" w:line="240" w:lineRule="auto"/>
        <w:ind w:firstLine="540"/>
        <w:jc w:val="both"/>
        <w:rPr>
          <w:rFonts w:eastAsia="Times New Roman" w:cs="Times New Roman"/>
          <w:color w:val="000000"/>
          <w:szCs w:val="28"/>
          <w:lang w:eastAsia="ru-RU"/>
        </w:rPr>
      </w:pPr>
    </w:p>
    <w:p w:rsidR="003112AC" w:rsidRPr="003112AC" w:rsidRDefault="003112AC" w:rsidP="003112AC">
      <w:pPr>
        <w:spacing w:after="0" w:line="240" w:lineRule="auto"/>
        <w:jc w:val="both"/>
        <w:rPr>
          <w:rFonts w:eastAsia="Times New Roman" w:cs="Times New Roman"/>
          <w:color w:val="000000"/>
          <w:szCs w:val="28"/>
          <w:lang w:eastAsia="ru-RU"/>
        </w:rPr>
      </w:pPr>
      <w:r w:rsidRPr="003112AC">
        <w:rPr>
          <w:rFonts w:eastAsia="Times New Roman" w:cs="Times New Roman"/>
          <w:color w:val="000000"/>
          <w:szCs w:val="28"/>
          <w:lang w:eastAsia="ru-RU"/>
        </w:rPr>
        <w:t xml:space="preserve">Глава сельсовета                                                                               М.М Альт. </w:t>
      </w:r>
    </w:p>
    <w:p w:rsidR="003112AC" w:rsidRDefault="003112AC" w:rsidP="00C23622">
      <w:pPr>
        <w:jc w:val="center"/>
        <w:rPr>
          <w:rFonts w:eastAsia="Calibri" w:cs="Times New Roman"/>
          <w:szCs w:val="24"/>
          <w:lang w:eastAsia="ru-RU"/>
        </w:rPr>
      </w:pPr>
    </w:p>
    <w:p w:rsidR="003112AC" w:rsidRDefault="003112AC" w:rsidP="00C23622">
      <w:pPr>
        <w:jc w:val="center"/>
        <w:rPr>
          <w:rFonts w:eastAsia="Calibri" w:cs="Times New Roman"/>
          <w:szCs w:val="24"/>
          <w:lang w:eastAsia="ru-RU"/>
        </w:rPr>
      </w:pPr>
      <w:r>
        <w:rPr>
          <w:rFonts w:eastAsia="Calibri" w:cs="Times New Roman"/>
          <w:szCs w:val="24"/>
          <w:lang w:eastAsia="ru-RU"/>
        </w:rPr>
        <w:br w:type="page"/>
      </w:r>
    </w:p>
    <w:p w:rsidR="003112AC" w:rsidRPr="003112AC" w:rsidRDefault="003112AC" w:rsidP="003112AC">
      <w:pPr>
        <w:spacing w:after="0" w:line="240" w:lineRule="auto"/>
        <w:jc w:val="center"/>
        <w:rPr>
          <w:rFonts w:eastAsia="Times New Roman" w:cs="Times New Roman"/>
          <w:szCs w:val="28"/>
          <w:lang w:eastAsia="ru-RU"/>
        </w:rPr>
      </w:pPr>
      <w:r w:rsidRPr="003112AC">
        <w:rPr>
          <w:rFonts w:eastAsia="Times New Roman" w:cs="Times New Roman"/>
          <w:szCs w:val="28"/>
          <w:lang w:eastAsia="ru-RU"/>
        </w:rPr>
        <w:lastRenderedPageBreak/>
        <w:t>АДМИНИСТРАЦИЯ КАЛМЫЦКО-МЫСОВСКОГО СЕЛЬСОВЕТА</w:t>
      </w:r>
    </w:p>
    <w:p w:rsidR="003112AC" w:rsidRPr="003112AC" w:rsidRDefault="003112AC" w:rsidP="003112AC">
      <w:pPr>
        <w:spacing w:after="0" w:line="240" w:lineRule="auto"/>
        <w:jc w:val="center"/>
        <w:rPr>
          <w:rFonts w:eastAsia="Times New Roman" w:cs="Times New Roman"/>
          <w:szCs w:val="28"/>
          <w:lang w:eastAsia="ru-RU"/>
        </w:rPr>
      </w:pPr>
      <w:r w:rsidRPr="003112AC">
        <w:rPr>
          <w:rFonts w:eastAsia="Times New Roman" w:cs="Times New Roman"/>
          <w:szCs w:val="28"/>
          <w:lang w:eastAsia="ru-RU"/>
        </w:rPr>
        <w:t xml:space="preserve"> ПОСПЕЛИХИНСКОГО РАЙОНА АЛТАЙСКОГО КРАЯ</w:t>
      </w:r>
    </w:p>
    <w:p w:rsidR="003112AC" w:rsidRPr="003112AC" w:rsidRDefault="003112AC" w:rsidP="003112AC">
      <w:pPr>
        <w:spacing w:after="0" w:line="240" w:lineRule="auto"/>
        <w:jc w:val="center"/>
        <w:rPr>
          <w:rFonts w:eastAsia="Times New Roman" w:cs="Times New Roman"/>
          <w:szCs w:val="28"/>
          <w:lang w:eastAsia="ru-RU"/>
        </w:rPr>
      </w:pPr>
    </w:p>
    <w:p w:rsidR="003112AC" w:rsidRPr="003112AC" w:rsidRDefault="003112AC" w:rsidP="003112AC">
      <w:pPr>
        <w:spacing w:after="0" w:line="240" w:lineRule="auto"/>
        <w:jc w:val="center"/>
        <w:rPr>
          <w:rFonts w:eastAsia="Times New Roman" w:cs="Times New Roman"/>
          <w:szCs w:val="28"/>
          <w:lang w:eastAsia="ru-RU"/>
        </w:rPr>
      </w:pPr>
      <w:r w:rsidRPr="003112AC">
        <w:rPr>
          <w:rFonts w:eastAsia="Times New Roman" w:cs="Times New Roman"/>
          <w:szCs w:val="28"/>
          <w:lang w:eastAsia="ru-RU"/>
        </w:rPr>
        <w:t>ПОСТАНОВЛЕНИЕ</w:t>
      </w:r>
    </w:p>
    <w:p w:rsidR="003112AC" w:rsidRPr="003112AC" w:rsidRDefault="003112AC" w:rsidP="003112AC">
      <w:pPr>
        <w:spacing w:after="0" w:line="240" w:lineRule="auto"/>
        <w:jc w:val="center"/>
        <w:rPr>
          <w:rFonts w:eastAsia="Times New Roman" w:cs="Times New Roman"/>
          <w:szCs w:val="28"/>
          <w:lang w:eastAsia="ru-RU"/>
        </w:rPr>
      </w:pPr>
    </w:p>
    <w:p w:rsidR="003112AC" w:rsidRPr="003112AC" w:rsidRDefault="003112AC" w:rsidP="003112AC">
      <w:pPr>
        <w:spacing w:after="0" w:line="240" w:lineRule="auto"/>
        <w:jc w:val="both"/>
        <w:rPr>
          <w:rFonts w:eastAsia="Times New Roman" w:cs="Times New Roman"/>
          <w:szCs w:val="28"/>
          <w:lang w:eastAsia="ru-RU"/>
        </w:rPr>
      </w:pPr>
      <w:r w:rsidRPr="003112AC">
        <w:rPr>
          <w:rFonts w:eastAsia="Times New Roman" w:cs="Times New Roman"/>
          <w:szCs w:val="28"/>
          <w:lang w:val="en-US" w:eastAsia="ru-RU"/>
        </w:rPr>
        <w:t xml:space="preserve">   </w:t>
      </w:r>
      <w:r w:rsidRPr="003112AC">
        <w:rPr>
          <w:rFonts w:eastAsia="Times New Roman" w:cs="Times New Roman"/>
          <w:szCs w:val="28"/>
          <w:u w:val="single"/>
          <w:lang w:eastAsia="ru-RU"/>
        </w:rPr>
        <w:t>24.12.2025</w:t>
      </w:r>
      <w:r w:rsidRPr="003112AC">
        <w:rPr>
          <w:rFonts w:eastAsia="Times New Roman" w:cs="Times New Roman"/>
          <w:szCs w:val="28"/>
          <w:lang w:eastAsia="ru-RU"/>
        </w:rPr>
        <w:t xml:space="preserve">                                                                                         </w:t>
      </w:r>
      <w:r w:rsidRPr="003112AC">
        <w:rPr>
          <w:rFonts w:eastAsia="Times New Roman" w:cs="Times New Roman"/>
          <w:szCs w:val="28"/>
          <w:u w:val="single"/>
          <w:lang w:eastAsia="ru-RU"/>
        </w:rPr>
        <w:t>№ 26</w:t>
      </w:r>
    </w:p>
    <w:p w:rsidR="003112AC" w:rsidRPr="003112AC" w:rsidRDefault="003112AC" w:rsidP="003112AC">
      <w:pPr>
        <w:spacing w:after="0" w:line="240" w:lineRule="auto"/>
        <w:jc w:val="center"/>
        <w:rPr>
          <w:rFonts w:eastAsia="Times New Roman" w:cs="Times New Roman"/>
          <w:szCs w:val="28"/>
          <w:lang w:eastAsia="ru-RU"/>
        </w:rPr>
      </w:pPr>
      <w:r w:rsidRPr="003112AC">
        <w:rPr>
          <w:rFonts w:eastAsia="Times New Roman" w:cs="Times New Roman"/>
          <w:szCs w:val="28"/>
          <w:lang w:eastAsia="ru-RU"/>
        </w:rPr>
        <w:t>с. Калмыцкие Мысы</w:t>
      </w:r>
    </w:p>
    <w:p w:rsidR="003112AC" w:rsidRPr="003112AC" w:rsidRDefault="003112AC" w:rsidP="003112AC">
      <w:pPr>
        <w:spacing w:after="0" w:line="240" w:lineRule="auto"/>
        <w:jc w:val="center"/>
        <w:rPr>
          <w:rFonts w:eastAsia="Times New Roman" w:cs="Times New Roman"/>
          <w:szCs w:val="28"/>
          <w:lang w:eastAsia="ru-RU"/>
        </w:rPr>
      </w:pPr>
    </w:p>
    <w:tbl>
      <w:tblPr>
        <w:tblW w:w="0" w:type="auto"/>
        <w:tblLook w:val="04A0" w:firstRow="1" w:lastRow="0" w:firstColumn="1" w:lastColumn="0" w:noHBand="0" w:noVBand="1"/>
      </w:tblPr>
      <w:tblGrid>
        <w:gridCol w:w="5211"/>
      </w:tblGrid>
      <w:tr w:rsidR="003112AC" w:rsidRPr="003112AC" w:rsidTr="005C4213">
        <w:trPr>
          <w:trHeight w:val="1090"/>
        </w:trPr>
        <w:tc>
          <w:tcPr>
            <w:tcW w:w="5211" w:type="dxa"/>
            <w:shd w:val="clear" w:color="auto" w:fill="auto"/>
          </w:tcPr>
          <w:p w:rsidR="003112AC" w:rsidRPr="003112AC" w:rsidRDefault="003112AC" w:rsidP="003112AC">
            <w:pPr>
              <w:spacing w:after="0" w:line="240" w:lineRule="auto"/>
              <w:ind w:right="459"/>
              <w:jc w:val="both"/>
              <w:rPr>
                <w:rFonts w:eastAsia="Times New Roman" w:cs="Times New Roman"/>
                <w:szCs w:val="28"/>
                <w:lang w:eastAsia="ru-RU"/>
              </w:rPr>
            </w:pPr>
            <w:r w:rsidRPr="003112AC">
              <w:rPr>
                <w:rFonts w:eastAsia="Times New Roman" w:cs="Times New Roman"/>
                <w:szCs w:val="28"/>
                <w:lang w:eastAsia="ru-RU"/>
              </w:rPr>
              <w:t>О внесении изменений в постановление Администрации Калмыцко -  Мысовского сельсовета  от 18.02.2025 № 03</w:t>
            </w:r>
          </w:p>
          <w:p w:rsidR="003112AC" w:rsidRPr="003112AC" w:rsidRDefault="003112AC" w:rsidP="003112AC">
            <w:pPr>
              <w:spacing w:after="0" w:line="240" w:lineRule="auto"/>
              <w:ind w:right="459"/>
              <w:jc w:val="both"/>
              <w:rPr>
                <w:rFonts w:eastAsia="Times New Roman" w:cs="Times New Roman"/>
                <w:i/>
                <w:szCs w:val="28"/>
                <w:lang w:eastAsia="ru-RU"/>
              </w:rPr>
            </w:pPr>
          </w:p>
        </w:tc>
      </w:tr>
    </w:tbl>
    <w:p w:rsidR="003112AC" w:rsidRPr="003112AC" w:rsidRDefault="003112AC" w:rsidP="003112AC">
      <w:pPr>
        <w:spacing w:after="0" w:line="240" w:lineRule="auto"/>
        <w:jc w:val="both"/>
        <w:rPr>
          <w:rFonts w:eastAsia="Times New Roman" w:cs="Times New Roman"/>
          <w:szCs w:val="28"/>
          <w:lang w:eastAsia="ru-RU"/>
        </w:rPr>
      </w:pPr>
    </w:p>
    <w:p w:rsidR="003112AC" w:rsidRPr="003112AC" w:rsidRDefault="003112AC" w:rsidP="003112AC">
      <w:pPr>
        <w:spacing w:after="0" w:line="240" w:lineRule="auto"/>
        <w:ind w:firstLine="709"/>
        <w:jc w:val="both"/>
        <w:rPr>
          <w:rFonts w:eastAsia="Calibri" w:cs="Times New Roman"/>
          <w:szCs w:val="28"/>
        </w:rPr>
      </w:pPr>
      <w:r w:rsidRPr="003112AC">
        <w:rPr>
          <w:rFonts w:eastAsia="Calibri" w:cs="Times New Roman"/>
          <w:szCs w:val="28"/>
        </w:rPr>
        <w:t>В целях реализации Федерального закона № 210-ФЗ от 27.07.2010 г. «Об организации предоставления государственных и муниципальных услуг», руководствуясь законом Алтайского края от 10.09.2007 № 87-ЗС  «О регулирование отдельных отношений на территории Алтайского края» (в ред. закона от  14.06.2024 № 38-ЗС)   ПОСТАНОВЛЯЮ:</w:t>
      </w:r>
    </w:p>
    <w:p w:rsidR="003112AC" w:rsidRPr="003112AC" w:rsidRDefault="003112AC" w:rsidP="003112AC">
      <w:pPr>
        <w:widowControl w:val="0"/>
        <w:spacing w:after="0" w:line="240" w:lineRule="auto"/>
        <w:jc w:val="both"/>
        <w:rPr>
          <w:rFonts w:asciiTheme="minorHAnsi" w:hAnsiTheme="minorHAnsi"/>
          <w:sz w:val="22"/>
        </w:rPr>
      </w:pPr>
      <w:r w:rsidRPr="003112AC">
        <w:rPr>
          <w:rFonts w:eastAsia="Times New Roman" w:cs="Times New Roman"/>
          <w:szCs w:val="28"/>
          <w:lang w:eastAsia="ru-RU"/>
        </w:rPr>
        <w:tab/>
        <w:t>1. Внести изменения в постановление Администрации Калмыцко Мысовского сельсовета от 18.02.2025 № 03 «Об утверждении Административного регламента предоставления муниципальной услуги: «По принятию решения о предоставлении права заготовки древесины и подготовке проекта договора купли-продажи лесных насаждений гражданам для собственных нужд»»:</w:t>
      </w:r>
      <w:r w:rsidRPr="003112AC">
        <w:rPr>
          <w:rFonts w:asciiTheme="minorHAnsi" w:hAnsiTheme="minorHAnsi"/>
          <w:sz w:val="22"/>
        </w:rPr>
        <w:t xml:space="preserve"> </w:t>
      </w:r>
    </w:p>
    <w:p w:rsidR="003112AC" w:rsidRPr="003112AC" w:rsidRDefault="003112AC" w:rsidP="003112AC">
      <w:pPr>
        <w:widowControl w:val="0"/>
        <w:spacing w:after="0" w:line="240" w:lineRule="auto"/>
        <w:jc w:val="both"/>
        <w:rPr>
          <w:rFonts w:eastAsia="Times New Roman" w:cs="Times New Roman"/>
          <w:szCs w:val="28"/>
          <w:lang w:eastAsia="ru-RU"/>
        </w:rPr>
      </w:pPr>
      <w:r w:rsidRPr="003112AC">
        <w:rPr>
          <w:rFonts w:eastAsia="Times New Roman" w:cs="Times New Roman"/>
          <w:szCs w:val="28"/>
          <w:lang w:eastAsia="ru-RU"/>
        </w:rPr>
        <w:tab/>
        <w:t>1.1 пункт 2.7. Административного регламента, утвержденного данным постановлением  дополнить следующим содержанием:</w:t>
      </w:r>
    </w:p>
    <w:p w:rsidR="003112AC" w:rsidRPr="003112AC" w:rsidRDefault="003112AC" w:rsidP="003112AC">
      <w:pPr>
        <w:widowControl w:val="0"/>
        <w:spacing w:after="0" w:line="240" w:lineRule="auto"/>
        <w:jc w:val="both"/>
        <w:rPr>
          <w:rFonts w:asciiTheme="minorHAnsi" w:hAnsiTheme="minorHAnsi"/>
          <w:sz w:val="22"/>
        </w:rPr>
      </w:pPr>
      <w:r w:rsidRPr="003112AC">
        <w:rPr>
          <w:rFonts w:eastAsia="Times New Roman" w:cs="Times New Roman"/>
          <w:szCs w:val="28"/>
          <w:lang w:eastAsia="ru-RU"/>
        </w:rPr>
        <w:t>«Лесной кодекс Российской федерации; Закон Алтайского края от 10.09.2007 № 87-ЗС «О регулирование отдельных отношений на территории Алтайского края».».</w:t>
      </w:r>
      <w:r w:rsidRPr="003112AC">
        <w:rPr>
          <w:rFonts w:asciiTheme="minorHAnsi" w:hAnsiTheme="minorHAnsi"/>
          <w:sz w:val="22"/>
        </w:rPr>
        <w:t xml:space="preserve"> </w:t>
      </w:r>
    </w:p>
    <w:p w:rsidR="003112AC" w:rsidRPr="003112AC" w:rsidRDefault="003112AC" w:rsidP="003112AC">
      <w:pPr>
        <w:widowControl w:val="0"/>
        <w:spacing w:after="0" w:line="240" w:lineRule="auto"/>
        <w:jc w:val="both"/>
        <w:rPr>
          <w:rFonts w:eastAsia="Times New Roman" w:cs="Times New Roman"/>
          <w:szCs w:val="28"/>
          <w:lang w:eastAsia="ru-RU"/>
        </w:rPr>
      </w:pPr>
      <w:r w:rsidRPr="003112AC">
        <w:rPr>
          <w:rFonts w:asciiTheme="minorHAnsi" w:hAnsiTheme="minorHAnsi"/>
          <w:sz w:val="22"/>
        </w:rPr>
        <w:tab/>
      </w:r>
      <w:r w:rsidRPr="003112AC">
        <w:rPr>
          <w:rFonts w:eastAsia="Times New Roman" w:cs="Times New Roman"/>
          <w:szCs w:val="28"/>
          <w:lang w:eastAsia="ru-RU"/>
        </w:rPr>
        <w:t>1.2. пункт 2.8 дополнить подпунктом 2.8.3 следующего содержания:</w:t>
      </w:r>
    </w:p>
    <w:p w:rsidR="003112AC" w:rsidRPr="003112AC" w:rsidRDefault="003112AC" w:rsidP="003112AC">
      <w:pPr>
        <w:widowControl w:val="0"/>
        <w:spacing w:after="0"/>
        <w:jc w:val="both"/>
        <w:rPr>
          <w:rFonts w:eastAsia="Times New Roman" w:cs="Times New Roman"/>
          <w:szCs w:val="28"/>
          <w:lang w:eastAsia="ru-RU"/>
        </w:rPr>
      </w:pPr>
      <w:r w:rsidRPr="003112AC">
        <w:rPr>
          <w:rFonts w:eastAsia="Times New Roman" w:cs="Times New Roman"/>
          <w:szCs w:val="28"/>
          <w:lang w:eastAsia="ru-RU"/>
        </w:rPr>
        <w:tab/>
      </w:r>
      <w:r w:rsidRPr="003112AC">
        <w:rPr>
          <w:rFonts w:asciiTheme="minorHAnsi" w:hAnsiTheme="minorHAnsi"/>
          <w:sz w:val="22"/>
        </w:rPr>
        <w:t xml:space="preserve"> </w:t>
      </w:r>
      <w:r w:rsidRPr="003112AC">
        <w:rPr>
          <w:rFonts w:eastAsia="Times New Roman" w:cs="Times New Roman"/>
          <w:szCs w:val="28"/>
          <w:lang w:eastAsia="ru-RU"/>
        </w:rPr>
        <w:t xml:space="preserve">«2.8.3. В первоочередном порядке осуществляют заготовку либо приобретение древесины для собственных нужд следующие категории граждан: </w:t>
      </w:r>
      <w:r w:rsidRPr="003112AC">
        <w:rPr>
          <w:rFonts w:eastAsia="Times New Roman" w:cs="Times New Roman"/>
          <w:szCs w:val="28"/>
          <w:lang w:eastAsia="ru-RU"/>
        </w:rPr>
        <w:tab/>
      </w:r>
      <w:proofErr w:type="gramStart"/>
      <w:r w:rsidRPr="003112AC">
        <w:rPr>
          <w:rFonts w:eastAsia="Times New Roman" w:cs="Times New Roman"/>
          <w:szCs w:val="28"/>
          <w:lang w:eastAsia="ru-RU"/>
        </w:rPr>
        <w:t>Граждане, имеющие на праве собственности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получившие документы, разрешающие строительство, не имеющие в собственности жилого помещения, постоянно проживающие на территории Алтайского края, осуществляют заготовку либо приобретение древесины для собственных нужд для индивидуального жилищного строительства, а также граждане, имеющие в собственности жилое помещение</w:t>
      </w:r>
      <w:proofErr w:type="gramEnd"/>
      <w:r w:rsidRPr="003112AC">
        <w:rPr>
          <w:rFonts w:eastAsia="Times New Roman" w:cs="Times New Roman"/>
          <w:szCs w:val="28"/>
          <w:lang w:eastAsia="ru-RU"/>
        </w:rPr>
        <w:t xml:space="preserve">, </w:t>
      </w:r>
      <w:proofErr w:type="gramStart"/>
      <w:r w:rsidRPr="003112AC">
        <w:rPr>
          <w:rFonts w:eastAsia="Times New Roman" w:cs="Times New Roman"/>
          <w:szCs w:val="28"/>
          <w:lang w:eastAsia="ru-RU"/>
        </w:rPr>
        <w:t xml:space="preserve">постоянно проживающие на территории Алтайского края, </w:t>
      </w:r>
      <w:r w:rsidRPr="003112AC">
        <w:rPr>
          <w:rFonts w:eastAsia="Times New Roman" w:cs="Times New Roman"/>
          <w:szCs w:val="28"/>
          <w:lang w:eastAsia="ru-RU"/>
        </w:rPr>
        <w:lastRenderedPageBreak/>
        <w:t>осуществляют заготовку либо приобретение древесины для собственных нужд для ремонта жилого дома, части жилого дома, иных жилых помещений, ремонта (возведения) хозяйственных построек вне очереди, если они относятся к числу граждан:</w:t>
      </w:r>
      <w:proofErr w:type="gramEnd"/>
    </w:p>
    <w:p w:rsidR="003112AC" w:rsidRPr="003112AC" w:rsidRDefault="003112AC" w:rsidP="003112AC">
      <w:pPr>
        <w:widowControl w:val="0"/>
        <w:spacing w:after="0"/>
        <w:jc w:val="both"/>
        <w:rPr>
          <w:rFonts w:eastAsia="Times New Roman" w:cs="Times New Roman"/>
          <w:szCs w:val="28"/>
          <w:lang w:eastAsia="ru-RU"/>
        </w:rPr>
      </w:pPr>
      <w:proofErr w:type="gramStart"/>
      <w:r w:rsidRPr="003112AC">
        <w:rPr>
          <w:rFonts w:eastAsia="Times New Roman" w:cs="Times New Roman"/>
          <w:szCs w:val="28"/>
          <w:lang w:eastAsia="ru-RU"/>
        </w:rPr>
        <w:t>а) проходящих (проходивших) военную службу в Вооруженных Силах Российской Федерации по контракту, граждан,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граждан, находящихся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N61-ФЗ</w:t>
      </w:r>
      <w:proofErr w:type="gramEnd"/>
      <w:r w:rsidRPr="003112AC">
        <w:rPr>
          <w:rFonts w:eastAsia="Times New Roman" w:cs="Times New Roman"/>
          <w:szCs w:val="28"/>
          <w:lang w:eastAsia="ru-RU"/>
        </w:rPr>
        <w:t xml:space="preserve"> "</w:t>
      </w:r>
      <w:proofErr w:type="gramStart"/>
      <w:r w:rsidRPr="003112AC">
        <w:rPr>
          <w:rFonts w:eastAsia="Times New Roman" w:cs="Times New Roman"/>
          <w:szCs w:val="28"/>
          <w:lang w:eastAsia="ru-RU"/>
        </w:rPr>
        <w:t>Об обороне", граждан, призванных на военную службу в Вооруженные Силы Российской Федерации по мобилизации, граждан, заключивших в соответствии с пунктами 3, 5, 7 статьи 38 Федерального закона от 28 марта 1998 года N 53-ФЗ "О воинской обязанности и военной службе" контракт о прохождении военной службы, при условии их участия в специальной военной операции, граждан, непосредственно выполняющих (выполнявших) задачи по охране</w:t>
      </w:r>
      <w:proofErr w:type="gramEnd"/>
      <w:r w:rsidRPr="003112AC">
        <w:rPr>
          <w:rFonts w:eastAsia="Times New Roman" w:cs="Times New Roman"/>
          <w:szCs w:val="28"/>
          <w:lang w:eastAsia="ru-RU"/>
        </w:rPr>
        <w:t xml:space="preserve"> </w:t>
      </w:r>
      <w:proofErr w:type="gramStart"/>
      <w:r w:rsidRPr="003112AC">
        <w:rPr>
          <w:rFonts w:eastAsia="Times New Roman" w:cs="Times New Roman"/>
          <w:szCs w:val="28"/>
          <w:lang w:eastAsia="ru-RU"/>
        </w:rPr>
        <w:t>государственной границы Российской Федерации на участках, примыкающих районам проведения специальной военной операции на территориях Донецкой Народной Республики, Луганской Народной Республики и Украины (далее - военнослужащие), в том числе военнослужащих, уволенных с военной службы в связи с получением ранения (контузия, травма, увечье) или заболевания при исполнении обязанностей военной службы в ходе проведения специальной военной операции;</w:t>
      </w:r>
      <w:proofErr w:type="gramEnd"/>
      <w:r w:rsidRPr="003112AC">
        <w:rPr>
          <w:rFonts w:eastAsia="Times New Roman" w:cs="Times New Roman"/>
          <w:szCs w:val="28"/>
          <w:lang w:eastAsia="ru-RU"/>
        </w:rPr>
        <w:t xml:space="preserve"> </w:t>
      </w:r>
      <w:proofErr w:type="gramStart"/>
      <w:r w:rsidRPr="003112AC">
        <w:rPr>
          <w:rFonts w:eastAsia="Times New Roman" w:cs="Times New Roman"/>
          <w:szCs w:val="28"/>
          <w:lang w:eastAsia="ru-RU"/>
        </w:rPr>
        <w:t>б) членов семьи (дети, родители, супруг (супруга) граждан, указанных в подпункте "а", в том числе погибших (умерших).</w:t>
      </w:r>
      <w:proofErr w:type="gramEnd"/>
    </w:p>
    <w:p w:rsidR="003112AC" w:rsidRPr="003112AC" w:rsidRDefault="003112AC" w:rsidP="003112AC">
      <w:pPr>
        <w:widowControl w:val="0"/>
        <w:spacing w:after="0"/>
        <w:jc w:val="both"/>
        <w:rPr>
          <w:rFonts w:eastAsia="Times New Roman" w:cs="Times New Roman"/>
          <w:szCs w:val="28"/>
          <w:lang w:eastAsia="ru-RU"/>
        </w:rPr>
      </w:pPr>
      <w:r w:rsidRPr="003112AC">
        <w:rPr>
          <w:rFonts w:eastAsia="Times New Roman" w:cs="Times New Roman"/>
          <w:szCs w:val="28"/>
          <w:lang w:eastAsia="ru-RU"/>
        </w:rPr>
        <w:tab/>
        <w:t>К заявлению прилагаются следующие документы:</w:t>
      </w:r>
    </w:p>
    <w:p w:rsidR="003112AC" w:rsidRPr="003112AC" w:rsidRDefault="003112AC" w:rsidP="003112AC">
      <w:pPr>
        <w:widowControl w:val="0"/>
        <w:spacing w:after="0" w:line="240" w:lineRule="auto"/>
        <w:jc w:val="both"/>
        <w:rPr>
          <w:rFonts w:eastAsia="Times New Roman" w:cs="Times New Roman"/>
          <w:szCs w:val="28"/>
          <w:lang w:eastAsia="ru-RU"/>
        </w:rPr>
      </w:pPr>
      <w:r w:rsidRPr="003112AC">
        <w:rPr>
          <w:rFonts w:eastAsia="Times New Roman" w:cs="Times New Roman"/>
          <w:szCs w:val="28"/>
          <w:lang w:eastAsia="ru-RU"/>
        </w:rPr>
        <w:t>а) копии документов, подтверждающих факт участия военнослужащего в специальной военной операции;</w:t>
      </w:r>
    </w:p>
    <w:p w:rsidR="003112AC" w:rsidRPr="003112AC" w:rsidRDefault="003112AC" w:rsidP="003112AC">
      <w:pPr>
        <w:widowControl w:val="0"/>
        <w:spacing w:after="0" w:line="240" w:lineRule="auto"/>
        <w:jc w:val="both"/>
        <w:rPr>
          <w:rFonts w:eastAsia="Times New Roman" w:cs="Times New Roman"/>
          <w:szCs w:val="28"/>
          <w:lang w:eastAsia="ru-RU"/>
        </w:rPr>
      </w:pPr>
      <w:r w:rsidRPr="003112AC">
        <w:rPr>
          <w:rFonts w:eastAsia="Times New Roman" w:cs="Times New Roman"/>
          <w:szCs w:val="28"/>
          <w:lang w:eastAsia="ru-RU"/>
        </w:rPr>
        <w:t>б) копии документов, подтверждающих статус члена семьи (ребенка, родителя, супруга (супруги) военнослужащих.</w:t>
      </w:r>
    </w:p>
    <w:p w:rsidR="003112AC" w:rsidRPr="003112AC" w:rsidRDefault="003112AC" w:rsidP="003112AC">
      <w:pPr>
        <w:autoSpaceDE w:val="0"/>
        <w:autoSpaceDN w:val="0"/>
        <w:adjustRightInd w:val="0"/>
        <w:spacing w:after="0" w:line="240" w:lineRule="auto"/>
        <w:ind w:firstLine="708"/>
        <w:jc w:val="both"/>
        <w:rPr>
          <w:rFonts w:cs="Times New Roman"/>
          <w:szCs w:val="28"/>
        </w:rPr>
      </w:pPr>
      <w:r w:rsidRPr="003112AC">
        <w:rPr>
          <w:rFonts w:cs="Times New Roman"/>
          <w:szCs w:val="28"/>
        </w:rPr>
        <w:t>1.3. пункт 2.8.1. Административного регламента, утвержденного данным постановлением  дополнить следующим содержанием: «К заявлению прилагаются следующие документы:</w:t>
      </w:r>
    </w:p>
    <w:p w:rsidR="003112AC" w:rsidRPr="003112AC" w:rsidRDefault="003112AC" w:rsidP="003112AC">
      <w:pPr>
        <w:autoSpaceDE w:val="0"/>
        <w:autoSpaceDN w:val="0"/>
        <w:adjustRightInd w:val="0"/>
        <w:spacing w:after="0" w:line="240" w:lineRule="auto"/>
        <w:ind w:firstLine="540"/>
        <w:jc w:val="both"/>
        <w:rPr>
          <w:rFonts w:cs="Times New Roman"/>
          <w:szCs w:val="28"/>
        </w:rPr>
      </w:pPr>
      <w:r w:rsidRPr="003112AC">
        <w:rPr>
          <w:rFonts w:cs="Times New Roman"/>
          <w:szCs w:val="28"/>
        </w:rPr>
        <w:t>1) для заготовки (приобретения) древесины в целях индивидуального жилищного строительства:</w:t>
      </w:r>
    </w:p>
    <w:p w:rsidR="003112AC" w:rsidRPr="003112AC" w:rsidRDefault="003112AC" w:rsidP="003112AC">
      <w:pPr>
        <w:autoSpaceDE w:val="0"/>
        <w:autoSpaceDN w:val="0"/>
        <w:adjustRightInd w:val="0"/>
        <w:spacing w:after="0" w:line="240" w:lineRule="auto"/>
        <w:ind w:firstLine="540"/>
        <w:jc w:val="both"/>
        <w:rPr>
          <w:rFonts w:cs="Times New Roman"/>
          <w:szCs w:val="28"/>
        </w:rPr>
      </w:pPr>
      <w:r w:rsidRPr="003112AC">
        <w:rPr>
          <w:rFonts w:cs="Times New Roman"/>
          <w:szCs w:val="28"/>
        </w:rPr>
        <w:t xml:space="preserve">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либо выписка из Единого государственного </w:t>
      </w:r>
      <w:r w:rsidRPr="003112AC">
        <w:rPr>
          <w:rFonts w:cs="Times New Roman"/>
          <w:szCs w:val="28"/>
        </w:rPr>
        <w:lastRenderedPageBreak/>
        <w:t>реестра недвижимости об объекте недвижимости в отношении вышеуказанного земельного участка;</w:t>
      </w:r>
    </w:p>
    <w:p w:rsidR="003112AC" w:rsidRPr="003112AC" w:rsidRDefault="003112AC" w:rsidP="003112AC">
      <w:pPr>
        <w:autoSpaceDE w:val="0"/>
        <w:autoSpaceDN w:val="0"/>
        <w:adjustRightInd w:val="0"/>
        <w:spacing w:after="0" w:line="240" w:lineRule="auto"/>
        <w:ind w:firstLine="540"/>
        <w:jc w:val="both"/>
        <w:rPr>
          <w:rFonts w:cs="Times New Roman"/>
          <w:szCs w:val="28"/>
        </w:rPr>
      </w:pPr>
      <w:r w:rsidRPr="003112AC">
        <w:rPr>
          <w:rFonts w:cs="Times New Roman"/>
          <w:szCs w:val="28"/>
        </w:rPr>
        <w:t>б) копии документов, разрешающих строительство;</w:t>
      </w:r>
    </w:p>
    <w:p w:rsidR="003112AC" w:rsidRPr="003112AC" w:rsidRDefault="003112AC" w:rsidP="003112AC">
      <w:pPr>
        <w:autoSpaceDE w:val="0"/>
        <w:autoSpaceDN w:val="0"/>
        <w:adjustRightInd w:val="0"/>
        <w:spacing w:after="0" w:line="240" w:lineRule="auto"/>
        <w:ind w:firstLine="540"/>
        <w:jc w:val="both"/>
        <w:rPr>
          <w:rFonts w:cs="Times New Roman"/>
          <w:szCs w:val="28"/>
        </w:rPr>
      </w:pPr>
      <w:r w:rsidRPr="003112AC">
        <w:rPr>
          <w:rFonts w:cs="Times New Roman"/>
          <w:szCs w:val="28"/>
        </w:rPr>
        <w:t>в) копия решения о принятии гражданина на учет в качестве нуждающегося в жилом помещении;</w:t>
      </w:r>
    </w:p>
    <w:p w:rsidR="003112AC" w:rsidRPr="003112AC" w:rsidRDefault="003112AC" w:rsidP="003112AC">
      <w:pPr>
        <w:autoSpaceDE w:val="0"/>
        <w:autoSpaceDN w:val="0"/>
        <w:adjustRightInd w:val="0"/>
        <w:spacing w:after="0" w:line="240" w:lineRule="auto"/>
        <w:ind w:firstLine="540"/>
        <w:jc w:val="both"/>
        <w:rPr>
          <w:rFonts w:cs="Times New Roman"/>
          <w:szCs w:val="28"/>
        </w:rPr>
      </w:pPr>
      <w:r w:rsidRPr="003112AC">
        <w:rPr>
          <w:rFonts w:cs="Times New Roman"/>
          <w:szCs w:val="28"/>
        </w:rPr>
        <w:t>г) копии документов, подтверждающих получение гражданином бюджетных средств на строительство жилого помещения;</w:t>
      </w:r>
    </w:p>
    <w:p w:rsidR="003112AC" w:rsidRPr="003112AC" w:rsidRDefault="003112AC" w:rsidP="003112AC">
      <w:pPr>
        <w:autoSpaceDE w:val="0"/>
        <w:autoSpaceDN w:val="0"/>
        <w:adjustRightInd w:val="0"/>
        <w:spacing w:after="0" w:line="240" w:lineRule="auto"/>
        <w:ind w:firstLine="540"/>
        <w:jc w:val="both"/>
        <w:rPr>
          <w:rFonts w:cs="Times New Roman"/>
          <w:szCs w:val="28"/>
        </w:rPr>
      </w:pPr>
      <w:r w:rsidRPr="003112AC">
        <w:rPr>
          <w:rFonts w:cs="Times New Roman"/>
          <w:szCs w:val="28"/>
        </w:rPr>
        <w:t>д) выписка из Единого государственного реестра недвижимости о правах отдельного лица на имевшиеся (имеющиеся) у него объекты недвижимости в отношении заявителя;</w:t>
      </w:r>
    </w:p>
    <w:p w:rsidR="003112AC" w:rsidRPr="003112AC" w:rsidRDefault="003112AC" w:rsidP="003112AC">
      <w:pPr>
        <w:autoSpaceDE w:val="0"/>
        <w:autoSpaceDN w:val="0"/>
        <w:adjustRightInd w:val="0"/>
        <w:spacing w:after="0" w:line="240" w:lineRule="auto"/>
        <w:ind w:firstLine="540"/>
        <w:jc w:val="both"/>
        <w:rPr>
          <w:rFonts w:cs="Times New Roman"/>
          <w:szCs w:val="28"/>
        </w:rPr>
      </w:pPr>
      <w:r w:rsidRPr="003112AC">
        <w:rPr>
          <w:rFonts w:cs="Times New Roman"/>
          <w:szCs w:val="28"/>
        </w:rPr>
        <w:t xml:space="preserve">е) копии документов, подтверждающих уничтожение жилого дома, части жилого дома, иных жилых помещений в результате пожара, наводнения или иного стихийного бедствия </w:t>
      </w:r>
    </w:p>
    <w:p w:rsidR="003112AC" w:rsidRPr="003112AC" w:rsidRDefault="003112AC" w:rsidP="003112AC">
      <w:pPr>
        <w:autoSpaceDE w:val="0"/>
        <w:autoSpaceDN w:val="0"/>
        <w:adjustRightInd w:val="0"/>
        <w:spacing w:after="0" w:line="240" w:lineRule="auto"/>
        <w:ind w:firstLine="540"/>
        <w:jc w:val="both"/>
        <w:rPr>
          <w:rFonts w:cs="Times New Roman"/>
          <w:szCs w:val="28"/>
        </w:rPr>
      </w:pPr>
      <w:r w:rsidRPr="003112AC">
        <w:rPr>
          <w:rFonts w:cs="Times New Roman"/>
          <w:szCs w:val="28"/>
        </w:rPr>
        <w:t>ж)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уничтоженных в результате пожара, наводнения или иного стихийного бедствия;</w:t>
      </w:r>
    </w:p>
    <w:p w:rsidR="003112AC" w:rsidRPr="003112AC" w:rsidRDefault="003112AC" w:rsidP="003112AC">
      <w:pPr>
        <w:autoSpaceDE w:val="0"/>
        <w:autoSpaceDN w:val="0"/>
        <w:adjustRightInd w:val="0"/>
        <w:spacing w:after="0" w:line="240" w:lineRule="auto"/>
        <w:ind w:firstLine="540"/>
        <w:jc w:val="both"/>
        <w:rPr>
          <w:rFonts w:cs="Times New Roman"/>
          <w:szCs w:val="28"/>
        </w:rPr>
      </w:pPr>
      <w:r w:rsidRPr="003112AC">
        <w:rPr>
          <w:rFonts w:cs="Times New Roman"/>
          <w:szCs w:val="28"/>
        </w:rPr>
        <w:t>з) копии правоустанавливающих документов на жилое помещение, либо выписка из похозяйственной книги, либо копия решения суда о признании права собственности на жилое помещение;</w:t>
      </w:r>
    </w:p>
    <w:p w:rsidR="003112AC" w:rsidRPr="003112AC" w:rsidRDefault="003112AC" w:rsidP="003112AC">
      <w:pPr>
        <w:autoSpaceDE w:val="0"/>
        <w:autoSpaceDN w:val="0"/>
        <w:adjustRightInd w:val="0"/>
        <w:spacing w:after="0" w:line="240" w:lineRule="auto"/>
        <w:ind w:firstLine="540"/>
        <w:jc w:val="both"/>
        <w:rPr>
          <w:rFonts w:cs="Times New Roman"/>
          <w:szCs w:val="28"/>
        </w:rPr>
      </w:pPr>
      <w:r w:rsidRPr="003112AC">
        <w:rPr>
          <w:rFonts w:cs="Times New Roman"/>
          <w:szCs w:val="28"/>
        </w:rPr>
        <w:t>и) копии документов, подтверждающих факт участия военнослужащего в специальной военной операции;</w:t>
      </w:r>
    </w:p>
    <w:p w:rsidR="003112AC" w:rsidRPr="003112AC" w:rsidRDefault="003112AC" w:rsidP="003112AC">
      <w:pPr>
        <w:autoSpaceDE w:val="0"/>
        <w:autoSpaceDN w:val="0"/>
        <w:adjustRightInd w:val="0"/>
        <w:spacing w:after="0" w:line="240" w:lineRule="auto"/>
        <w:ind w:firstLine="540"/>
        <w:jc w:val="both"/>
        <w:rPr>
          <w:rFonts w:cs="Times New Roman"/>
          <w:szCs w:val="28"/>
        </w:rPr>
      </w:pPr>
      <w:r w:rsidRPr="003112AC">
        <w:rPr>
          <w:rFonts w:cs="Times New Roman"/>
          <w:szCs w:val="28"/>
        </w:rPr>
        <w:t>к) копии документов, подтверждающих статус члена семьи (ребенка, родителя, супруга (супруги) военнослужащих.</w:t>
      </w:r>
    </w:p>
    <w:p w:rsidR="003112AC" w:rsidRPr="003112AC" w:rsidRDefault="003112AC" w:rsidP="003112AC">
      <w:pPr>
        <w:autoSpaceDE w:val="0"/>
        <w:autoSpaceDN w:val="0"/>
        <w:adjustRightInd w:val="0"/>
        <w:spacing w:after="0" w:line="240" w:lineRule="auto"/>
        <w:ind w:firstLine="540"/>
        <w:jc w:val="both"/>
        <w:rPr>
          <w:rFonts w:cs="Times New Roman"/>
          <w:szCs w:val="28"/>
        </w:rPr>
      </w:pPr>
      <w:r w:rsidRPr="003112AC">
        <w:rPr>
          <w:rFonts w:cs="Times New Roman"/>
          <w:szCs w:val="28"/>
        </w:rPr>
        <w:t>2) для заготовки (приобретения) древесины с целью ремонта жилого дома, части жилого дома, иных жилых помещений, ремонта (возведения) хозяйственных построек:</w:t>
      </w:r>
    </w:p>
    <w:p w:rsidR="003112AC" w:rsidRPr="003112AC" w:rsidRDefault="003112AC" w:rsidP="003112AC">
      <w:pPr>
        <w:autoSpaceDE w:val="0"/>
        <w:autoSpaceDN w:val="0"/>
        <w:adjustRightInd w:val="0"/>
        <w:spacing w:after="0" w:line="240" w:lineRule="auto"/>
        <w:ind w:firstLine="540"/>
        <w:jc w:val="both"/>
        <w:rPr>
          <w:rFonts w:cs="Times New Roman"/>
          <w:szCs w:val="28"/>
        </w:rPr>
      </w:pPr>
      <w:r w:rsidRPr="003112AC">
        <w:rPr>
          <w:rFonts w:cs="Times New Roman"/>
          <w:szCs w:val="28"/>
        </w:rPr>
        <w:t>а) копии правоустанавливающих документов на жилое помещение, либо выписка из Единого государственного реестра недвижимости о правах отдельного лица на имевшиеся (имеющиеся) у него объекты недвижимости в отношении заявителя, либо выписка из похозяйственной книги, либо копия решения суда о признании права собственности на жилое помещение;</w:t>
      </w:r>
    </w:p>
    <w:p w:rsidR="003112AC" w:rsidRPr="003112AC" w:rsidRDefault="003112AC" w:rsidP="003112AC">
      <w:pPr>
        <w:autoSpaceDE w:val="0"/>
        <w:autoSpaceDN w:val="0"/>
        <w:adjustRightInd w:val="0"/>
        <w:spacing w:after="0" w:line="240" w:lineRule="auto"/>
        <w:ind w:firstLine="540"/>
        <w:jc w:val="both"/>
        <w:rPr>
          <w:rFonts w:cs="Times New Roman"/>
          <w:szCs w:val="28"/>
        </w:rPr>
      </w:pPr>
      <w:r w:rsidRPr="003112AC">
        <w:rPr>
          <w:rFonts w:cs="Times New Roman"/>
          <w:szCs w:val="28"/>
        </w:rPr>
        <w:t>б) копии документов, подтверждающих повреждение жилого дома, части жилого дома, иных жилых помещений, хозяйственных построек в результате пожара, наводнения или иного стихийного бедствия;</w:t>
      </w:r>
    </w:p>
    <w:p w:rsidR="003112AC" w:rsidRPr="003112AC" w:rsidRDefault="003112AC" w:rsidP="003112AC">
      <w:pPr>
        <w:autoSpaceDE w:val="0"/>
        <w:autoSpaceDN w:val="0"/>
        <w:adjustRightInd w:val="0"/>
        <w:spacing w:after="0" w:line="240" w:lineRule="auto"/>
        <w:ind w:firstLine="540"/>
        <w:jc w:val="both"/>
        <w:rPr>
          <w:rFonts w:cs="Times New Roman"/>
          <w:szCs w:val="28"/>
        </w:rPr>
      </w:pPr>
      <w:r w:rsidRPr="003112AC">
        <w:rPr>
          <w:rFonts w:cs="Times New Roman"/>
          <w:szCs w:val="28"/>
        </w:rPr>
        <w:t>в)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поврежденных в результате пожара, наводнения или иного стихийного бедствия;</w:t>
      </w:r>
    </w:p>
    <w:p w:rsidR="003112AC" w:rsidRPr="003112AC" w:rsidRDefault="003112AC" w:rsidP="003112AC">
      <w:pPr>
        <w:autoSpaceDE w:val="0"/>
        <w:autoSpaceDN w:val="0"/>
        <w:adjustRightInd w:val="0"/>
        <w:spacing w:after="0" w:line="240" w:lineRule="auto"/>
        <w:ind w:firstLine="540"/>
        <w:jc w:val="both"/>
        <w:rPr>
          <w:rFonts w:cs="Times New Roman"/>
          <w:szCs w:val="28"/>
        </w:rPr>
      </w:pPr>
      <w:r w:rsidRPr="003112AC">
        <w:rPr>
          <w:rFonts w:cs="Times New Roman"/>
          <w:szCs w:val="28"/>
        </w:rPr>
        <w:t>г) копии документов, подтверждающих факт участия военнослужащего в специальной военной операции;</w:t>
      </w:r>
    </w:p>
    <w:p w:rsidR="003112AC" w:rsidRPr="003112AC" w:rsidRDefault="003112AC" w:rsidP="003112AC">
      <w:pPr>
        <w:autoSpaceDE w:val="0"/>
        <w:autoSpaceDN w:val="0"/>
        <w:adjustRightInd w:val="0"/>
        <w:spacing w:after="0" w:line="240" w:lineRule="auto"/>
        <w:ind w:firstLine="540"/>
        <w:jc w:val="both"/>
        <w:rPr>
          <w:rFonts w:cs="Times New Roman"/>
          <w:szCs w:val="28"/>
        </w:rPr>
      </w:pPr>
      <w:r w:rsidRPr="003112AC">
        <w:rPr>
          <w:rFonts w:cs="Times New Roman"/>
          <w:szCs w:val="28"/>
        </w:rPr>
        <w:t>д) копии документов, подтверждающих статус члена семьи (ребенка, родителя, супруга (супруги) военнослужащих;</w:t>
      </w:r>
    </w:p>
    <w:p w:rsidR="003112AC" w:rsidRPr="003112AC" w:rsidRDefault="003112AC" w:rsidP="003112AC">
      <w:pPr>
        <w:autoSpaceDE w:val="0"/>
        <w:autoSpaceDN w:val="0"/>
        <w:adjustRightInd w:val="0"/>
        <w:spacing w:after="0" w:line="240" w:lineRule="auto"/>
        <w:ind w:firstLine="540"/>
        <w:jc w:val="both"/>
        <w:rPr>
          <w:rFonts w:cs="Times New Roman"/>
          <w:szCs w:val="28"/>
        </w:rPr>
      </w:pPr>
      <w:proofErr w:type="gramStart"/>
      <w:r w:rsidRPr="003112AC">
        <w:rPr>
          <w:rFonts w:cs="Times New Roman"/>
          <w:szCs w:val="28"/>
        </w:rPr>
        <w:lastRenderedPageBreak/>
        <w:t>3) для заготовки (приобретения) древесины с целью отопления жилого дома, части жилого дома, иных жилых помещений, имеющих печное отопление, - копии правоустанавливающих документов на жилое помещение, либо выписка из Единого государственного реестра недвижимости о правах отдельного лица на имевшиеся (имеющиеся) у него объекты недвижимости в отношении заявителя, либо выписка из похозяйственной книги.».</w:t>
      </w:r>
      <w:proofErr w:type="gramEnd"/>
    </w:p>
    <w:p w:rsidR="003112AC" w:rsidRPr="003112AC" w:rsidRDefault="003112AC" w:rsidP="003112AC">
      <w:pPr>
        <w:autoSpaceDE w:val="0"/>
        <w:autoSpaceDN w:val="0"/>
        <w:adjustRightInd w:val="0"/>
        <w:spacing w:after="0" w:line="240" w:lineRule="auto"/>
        <w:ind w:firstLine="540"/>
        <w:jc w:val="both"/>
        <w:rPr>
          <w:rFonts w:cs="Times New Roman"/>
          <w:szCs w:val="28"/>
        </w:rPr>
      </w:pPr>
      <w:r w:rsidRPr="003112AC">
        <w:rPr>
          <w:rFonts w:cs="Times New Roman"/>
          <w:szCs w:val="28"/>
        </w:rPr>
        <w:t>1.4. подпункт 2 пункт 2.9. Административного регламента, утвержденного данным постановлением исключить.</w:t>
      </w:r>
    </w:p>
    <w:p w:rsidR="003112AC" w:rsidRPr="003112AC" w:rsidRDefault="003112AC" w:rsidP="003112AC">
      <w:pPr>
        <w:spacing w:after="0" w:line="240" w:lineRule="auto"/>
        <w:ind w:firstLine="709"/>
        <w:jc w:val="both"/>
        <w:rPr>
          <w:rFonts w:cs="Times New Roman"/>
          <w:szCs w:val="28"/>
        </w:rPr>
      </w:pPr>
    </w:p>
    <w:p w:rsidR="003112AC" w:rsidRPr="003112AC" w:rsidRDefault="003112AC" w:rsidP="003112AC">
      <w:pPr>
        <w:spacing w:after="0" w:line="240" w:lineRule="auto"/>
        <w:ind w:firstLine="709"/>
        <w:jc w:val="both"/>
        <w:rPr>
          <w:rFonts w:cs="Times New Roman"/>
          <w:szCs w:val="28"/>
        </w:rPr>
      </w:pPr>
    </w:p>
    <w:p w:rsidR="003112AC" w:rsidRPr="003112AC" w:rsidRDefault="003112AC" w:rsidP="003112AC">
      <w:pPr>
        <w:spacing w:after="0" w:line="240" w:lineRule="auto"/>
        <w:jc w:val="both"/>
        <w:rPr>
          <w:rFonts w:cs="Times New Roman"/>
          <w:szCs w:val="28"/>
        </w:rPr>
      </w:pPr>
      <w:r w:rsidRPr="003112AC">
        <w:rPr>
          <w:rFonts w:cs="Times New Roman"/>
          <w:szCs w:val="28"/>
        </w:rPr>
        <w:t>Глава сельсовета                                                                            М.М. Альт</w:t>
      </w:r>
    </w:p>
    <w:p w:rsidR="002479F9" w:rsidRDefault="002479F9" w:rsidP="002479F9">
      <w:pPr>
        <w:spacing w:after="0" w:line="240" w:lineRule="auto"/>
        <w:jc w:val="both"/>
        <w:rPr>
          <w:rFonts w:eastAsia="Times New Roman" w:cs="Times New Roman"/>
          <w:b/>
          <w:szCs w:val="28"/>
          <w:lang w:eastAsia="ru-RU"/>
        </w:rPr>
      </w:pPr>
    </w:p>
    <w:p w:rsidR="003112AC" w:rsidRPr="003112AC" w:rsidRDefault="003112AC" w:rsidP="003112AC">
      <w:pPr>
        <w:jc w:val="center"/>
        <w:rPr>
          <w:rFonts w:eastAsia="Times New Roman" w:cs="Times New Roman"/>
          <w:szCs w:val="28"/>
          <w:lang w:eastAsia="ru-RU"/>
        </w:rPr>
      </w:pPr>
      <w:r>
        <w:rPr>
          <w:rFonts w:eastAsia="Times New Roman" w:cs="Times New Roman"/>
          <w:b/>
          <w:szCs w:val="28"/>
          <w:lang w:eastAsia="ru-RU"/>
        </w:rPr>
        <w:br w:type="page"/>
      </w:r>
      <w:r w:rsidRPr="003112AC">
        <w:rPr>
          <w:rFonts w:eastAsia="Times New Roman" w:cs="Times New Roman"/>
          <w:szCs w:val="28"/>
          <w:lang w:eastAsia="ru-RU"/>
        </w:rPr>
        <w:lastRenderedPageBreak/>
        <w:t>АДМИНИСТРАЦИЯ КАЛМЫЦКО-МЫСОВСКОГО СЕЛЬСОВЕТА</w:t>
      </w:r>
    </w:p>
    <w:p w:rsidR="003112AC" w:rsidRPr="003112AC" w:rsidRDefault="003112AC" w:rsidP="003112AC">
      <w:pPr>
        <w:spacing w:after="0" w:line="240" w:lineRule="auto"/>
        <w:jc w:val="center"/>
        <w:rPr>
          <w:rFonts w:eastAsia="Times New Roman" w:cs="Times New Roman"/>
          <w:szCs w:val="28"/>
          <w:lang w:eastAsia="ru-RU"/>
        </w:rPr>
      </w:pPr>
      <w:r w:rsidRPr="003112AC">
        <w:rPr>
          <w:rFonts w:eastAsia="Times New Roman" w:cs="Times New Roman"/>
          <w:szCs w:val="28"/>
          <w:lang w:eastAsia="ru-RU"/>
        </w:rPr>
        <w:t>ПОСПЕЛИХИНСКОГО РАЙОНА АЛТАЙСКОГО КРАЯ</w:t>
      </w:r>
    </w:p>
    <w:p w:rsidR="003112AC" w:rsidRPr="003112AC" w:rsidRDefault="003112AC" w:rsidP="003112AC">
      <w:pPr>
        <w:spacing w:after="0" w:line="240" w:lineRule="auto"/>
        <w:jc w:val="center"/>
        <w:rPr>
          <w:rFonts w:eastAsia="Times New Roman" w:cs="Times New Roman"/>
          <w:szCs w:val="28"/>
          <w:lang w:eastAsia="ru-RU"/>
        </w:rPr>
      </w:pPr>
    </w:p>
    <w:p w:rsidR="003112AC" w:rsidRPr="003112AC" w:rsidRDefault="003112AC" w:rsidP="003112AC">
      <w:pPr>
        <w:spacing w:after="0" w:line="240" w:lineRule="auto"/>
        <w:jc w:val="center"/>
        <w:rPr>
          <w:rFonts w:eastAsia="Times New Roman" w:cs="Times New Roman"/>
          <w:szCs w:val="28"/>
          <w:lang w:eastAsia="ru-RU"/>
        </w:rPr>
      </w:pPr>
    </w:p>
    <w:p w:rsidR="003112AC" w:rsidRPr="003112AC" w:rsidRDefault="003112AC" w:rsidP="003112AC">
      <w:pPr>
        <w:spacing w:after="0" w:line="240" w:lineRule="auto"/>
        <w:jc w:val="center"/>
        <w:rPr>
          <w:rFonts w:eastAsia="Times New Roman" w:cs="Times New Roman"/>
          <w:szCs w:val="28"/>
          <w:lang w:eastAsia="ru-RU"/>
        </w:rPr>
      </w:pPr>
      <w:r w:rsidRPr="003112AC">
        <w:rPr>
          <w:rFonts w:eastAsia="Times New Roman" w:cs="Times New Roman"/>
          <w:szCs w:val="28"/>
          <w:lang w:eastAsia="ru-RU"/>
        </w:rPr>
        <w:t>ПОСТАНОВЛЕНИЕ</w:t>
      </w:r>
    </w:p>
    <w:p w:rsidR="003112AC" w:rsidRPr="003112AC" w:rsidRDefault="003112AC" w:rsidP="003112AC">
      <w:pPr>
        <w:spacing w:after="0" w:line="240" w:lineRule="auto"/>
        <w:rPr>
          <w:rFonts w:eastAsia="Times New Roman" w:cs="Times New Roman"/>
          <w:szCs w:val="28"/>
          <w:lang w:eastAsia="ru-RU"/>
        </w:rPr>
      </w:pPr>
    </w:p>
    <w:p w:rsidR="003112AC" w:rsidRPr="003112AC" w:rsidRDefault="003112AC" w:rsidP="003112AC">
      <w:pPr>
        <w:spacing w:after="0" w:line="240" w:lineRule="auto"/>
        <w:jc w:val="both"/>
        <w:rPr>
          <w:rFonts w:eastAsia="Times New Roman" w:cs="Times New Roman"/>
          <w:szCs w:val="28"/>
          <w:lang w:eastAsia="ru-RU"/>
        </w:rPr>
      </w:pPr>
      <w:r w:rsidRPr="003112AC">
        <w:rPr>
          <w:rFonts w:eastAsia="Times New Roman" w:cs="Times New Roman"/>
          <w:szCs w:val="28"/>
          <w:lang w:eastAsia="ru-RU"/>
        </w:rPr>
        <w:t>25.12.2025                                                                                                    № 27</w:t>
      </w:r>
    </w:p>
    <w:p w:rsidR="003112AC" w:rsidRPr="003112AC" w:rsidRDefault="003112AC" w:rsidP="003112AC">
      <w:pPr>
        <w:spacing w:after="0" w:line="240" w:lineRule="auto"/>
        <w:jc w:val="both"/>
        <w:rPr>
          <w:rFonts w:eastAsia="Times New Roman" w:cs="Times New Roman"/>
          <w:szCs w:val="28"/>
          <w:lang w:eastAsia="ru-RU"/>
        </w:rPr>
      </w:pPr>
    </w:p>
    <w:p w:rsidR="003112AC" w:rsidRPr="003112AC" w:rsidRDefault="003112AC" w:rsidP="003112AC">
      <w:pPr>
        <w:spacing w:after="0" w:line="240" w:lineRule="auto"/>
        <w:jc w:val="center"/>
        <w:rPr>
          <w:rFonts w:eastAsia="Times New Roman" w:cs="Times New Roman"/>
          <w:szCs w:val="28"/>
          <w:lang w:eastAsia="ru-RU"/>
        </w:rPr>
      </w:pPr>
      <w:r w:rsidRPr="003112AC">
        <w:rPr>
          <w:rFonts w:eastAsia="Times New Roman" w:cs="Times New Roman"/>
          <w:szCs w:val="28"/>
          <w:lang w:eastAsia="ru-RU"/>
        </w:rPr>
        <w:t>с. Калмыцкие Мысы</w:t>
      </w:r>
    </w:p>
    <w:p w:rsidR="003112AC" w:rsidRPr="003112AC" w:rsidRDefault="003112AC" w:rsidP="003112AC">
      <w:pPr>
        <w:spacing w:after="0" w:line="240" w:lineRule="auto"/>
        <w:rPr>
          <w:rFonts w:eastAsia="Times New Roman" w:cs="Times New Roman"/>
          <w:sz w:val="24"/>
          <w:szCs w:val="24"/>
          <w:lang w:eastAsia="ru-RU"/>
        </w:rPr>
      </w:pPr>
    </w:p>
    <w:p w:rsidR="003112AC" w:rsidRPr="003112AC" w:rsidRDefault="003112AC" w:rsidP="003112AC">
      <w:pPr>
        <w:spacing w:after="0" w:line="240" w:lineRule="auto"/>
        <w:rPr>
          <w:rFonts w:eastAsia="Times New Roman" w:cs="Times New Roman"/>
          <w:szCs w:val="28"/>
          <w:lang w:eastAsia="ru-RU"/>
        </w:rPr>
      </w:pPr>
    </w:p>
    <w:p w:rsidR="003112AC" w:rsidRPr="003112AC" w:rsidRDefault="003112AC" w:rsidP="003112AC">
      <w:pPr>
        <w:tabs>
          <w:tab w:val="left" w:pos="993"/>
          <w:tab w:val="left" w:pos="4111"/>
          <w:tab w:val="left" w:pos="4395"/>
        </w:tabs>
        <w:spacing w:after="0" w:line="240" w:lineRule="auto"/>
        <w:ind w:right="5101"/>
        <w:jc w:val="both"/>
        <w:rPr>
          <w:rFonts w:eastAsia="Times New Roman" w:cs="Times New Roman"/>
          <w:szCs w:val="28"/>
          <w:lang w:eastAsia="ru-RU"/>
        </w:rPr>
      </w:pPr>
      <w:r w:rsidRPr="003112AC">
        <w:rPr>
          <w:rFonts w:eastAsia="Times New Roman" w:cs="Times New Roman"/>
          <w:szCs w:val="28"/>
          <w:lang w:eastAsia="ru-RU"/>
        </w:rPr>
        <w:t>Об утверждении и закреплении полномочий администратора доходов по кодам бюджетной классификации Российской Федерации и источникам финансирования дефицита бюджета Калмыцко-Мысовского сельсовета Поспелихинского района Алтайского края</w:t>
      </w:r>
    </w:p>
    <w:p w:rsidR="003112AC" w:rsidRPr="003112AC" w:rsidRDefault="003112AC" w:rsidP="003112AC">
      <w:pPr>
        <w:tabs>
          <w:tab w:val="left" w:pos="993"/>
          <w:tab w:val="left" w:pos="4111"/>
          <w:tab w:val="left" w:pos="4395"/>
        </w:tabs>
        <w:spacing w:after="0" w:line="240" w:lineRule="auto"/>
        <w:ind w:right="5101"/>
        <w:jc w:val="both"/>
        <w:rPr>
          <w:rFonts w:eastAsia="Times New Roman" w:cs="Times New Roman"/>
          <w:szCs w:val="28"/>
          <w:lang w:eastAsia="ru-RU"/>
        </w:rPr>
      </w:pPr>
    </w:p>
    <w:p w:rsidR="003112AC" w:rsidRPr="003112AC" w:rsidRDefault="003112AC" w:rsidP="003112AC">
      <w:pPr>
        <w:tabs>
          <w:tab w:val="left" w:pos="993"/>
          <w:tab w:val="left" w:pos="4111"/>
          <w:tab w:val="left" w:pos="4395"/>
        </w:tabs>
        <w:spacing w:after="0" w:line="240" w:lineRule="auto"/>
        <w:ind w:right="5101"/>
        <w:jc w:val="both"/>
        <w:rPr>
          <w:rFonts w:eastAsia="Times New Roman" w:cs="Times New Roman"/>
          <w:szCs w:val="28"/>
          <w:lang w:eastAsia="ru-RU"/>
        </w:rPr>
      </w:pPr>
    </w:p>
    <w:p w:rsidR="003112AC" w:rsidRPr="003112AC" w:rsidRDefault="003112AC" w:rsidP="003112AC">
      <w:pPr>
        <w:tabs>
          <w:tab w:val="left" w:pos="993"/>
          <w:tab w:val="left" w:pos="4111"/>
          <w:tab w:val="left" w:pos="4395"/>
        </w:tabs>
        <w:spacing w:after="0" w:line="240" w:lineRule="auto"/>
        <w:ind w:right="-2"/>
        <w:jc w:val="both"/>
        <w:rPr>
          <w:rFonts w:eastAsia="Times New Roman" w:cs="Times New Roman"/>
          <w:szCs w:val="28"/>
          <w:lang w:eastAsia="ru-RU"/>
        </w:rPr>
      </w:pPr>
      <w:r w:rsidRPr="003112AC">
        <w:rPr>
          <w:rFonts w:eastAsia="Times New Roman" w:cs="Times New Roman"/>
          <w:szCs w:val="28"/>
          <w:lang w:eastAsia="ru-RU"/>
        </w:rPr>
        <w:tab/>
        <w:t>В целях реализации статьи 160.1 и 160.2 Бюджетного кодекса Российской Федерации, в соответствии с Федеральным законом от 06.10.2003 года № 131-ФЗ «Об общих принципах организации местного самоуправления в Российской Федерации»</w:t>
      </w:r>
      <w:r w:rsidRPr="003112AC">
        <w:rPr>
          <w:rFonts w:eastAsia="Times New Roman" w:cs="Times New Roman"/>
          <w:sz w:val="24"/>
          <w:szCs w:val="24"/>
          <w:lang w:eastAsia="ru-RU"/>
        </w:rPr>
        <w:t xml:space="preserve"> </w:t>
      </w:r>
      <w:r w:rsidRPr="003112AC">
        <w:rPr>
          <w:rFonts w:eastAsia="Times New Roman" w:cs="Times New Roman"/>
          <w:szCs w:val="28"/>
          <w:lang w:eastAsia="ru-RU"/>
        </w:rPr>
        <w:t>ПОСТАНОВЛЯЮ:</w:t>
      </w:r>
    </w:p>
    <w:p w:rsidR="003112AC" w:rsidRPr="003112AC" w:rsidRDefault="003112AC" w:rsidP="003112AC">
      <w:pPr>
        <w:spacing w:after="0" w:line="240" w:lineRule="auto"/>
        <w:ind w:firstLine="708"/>
        <w:jc w:val="both"/>
        <w:rPr>
          <w:rFonts w:eastAsia="Times New Roman" w:cs="Times New Roman"/>
          <w:szCs w:val="28"/>
          <w:lang w:eastAsia="ru-RU"/>
        </w:rPr>
      </w:pPr>
      <w:r w:rsidRPr="003112AC">
        <w:rPr>
          <w:rFonts w:eastAsia="Times New Roman" w:cs="Times New Roman"/>
          <w:szCs w:val="28"/>
          <w:lang w:eastAsia="ru-RU"/>
        </w:rPr>
        <w:t xml:space="preserve">1. Утвердить администратором доходов по кодам бюджетной классификации Российской Федерации и источникам финансирования дефицита бюджета Калмыцко-Мысовского сельсовета Поспелихинского района Алтайского края - Администрацию Калмыцко-Мысовского сельсовета Поспелихинского района Алтайского края. </w:t>
      </w:r>
    </w:p>
    <w:p w:rsidR="003112AC" w:rsidRPr="003112AC" w:rsidRDefault="003112AC" w:rsidP="003112AC">
      <w:pPr>
        <w:spacing w:after="0" w:line="240" w:lineRule="auto"/>
        <w:ind w:firstLine="708"/>
        <w:jc w:val="both"/>
        <w:rPr>
          <w:rFonts w:eastAsia="Times New Roman" w:cs="Times New Roman"/>
          <w:szCs w:val="28"/>
          <w:lang w:eastAsia="ru-RU"/>
        </w:rPr>
      </w:pPr>
      <w:r w:rsidRPr="003112AC">
        <w:rPr>
          <w:rFonts w:eastAsia="Times New Roman" w:cs="Times New Roman"/>
          <w:szCs w:val="28"/>
          <w:lang w:eastAsia="ru-RU"/>
        </w:rPr>
        <w:t>2. Закрепить полномочия администратора доходов по кодам бюджетной классификации Российской Федерации и источникам финансирования дефицита бюджета Калмыцко-Мысовского сельсовета Поспелихинского района Алтайского края, в соответствии с  перечнем доходов по кодам бюджетной классификации Российской Федерации и источников финансирования дефицита бюджета Калмыцко-Мысовского сельсовета Поспелихинского района Алтайского края. Приложение 1.</w:t>
      </w:r>
    </w:p>
    <w:p w:rsidR="003112AC" w:rsidRPr="003112AC" w:rsidRDefault="003112AC" w:rsidP="003112AC">
      <w:pPr>
        <w:spacing w:after="0" w:line="240" w:lineRule="auto"/>
        <w:ind w:firstLine="708"/>
        <w:jc w:val="both"/>
        <w:rPr>
          <w:rFonts w:eastAsia="Times New Roman" w:cs="Times New Roman"/>
          <w:szCs w:val="28"/>
          <w:lang w:eastAsia="ru-RU"/>
        </w:rPr>
      </w:pPr>
      <w:r w:rsidRPr="003112AC">
        <w:rPr>
          <w:rFonts w:eastAsia="Times New Roman" w:cs="Times New Roman"/>
          <w:szCs w:val="28"/>
          <w:lang w:eastAsia="ru-RU"/>
        </w:rPr>
        <w:t>3. Признать утратившим силу постановление от 27.12.2022 № 20 «О наделении полномочиями Администраторов доходов и закреплении администрирования доходов по кодам бюджетной классификации РФ и источникам финансирования дефицита бюджета Администрации Калмыцко-Мысовского сельсовета Поспелихинского района Алтайского края».</w:t>
      </w:r>
    </w:p>
    <w:p w:rsidR="003112AC" w:rsidRPr="003112AC" w:rsidRDefault="003112AC" w:rsidP="003112AC">
      <w:pPr>
        <w:spacing w:after="0" w:line="240" w:lineRule="auto"/>
        <w:ind w:firstLine="708"/>
        <w:jc w:val="both"/>
        <w:rPr>
          <w:rFonts w:eastAsia="Times New Roman" w:cs="Times New Roman"/>
          <w:szCs w:val="28"/>
          <w:lang w:eastAsia="ru-RU"/>
        </w:rPr>
      </w:pPr>
      <w:r w:rsidRPr="003112AC">
        <w:rPr>
          <w:rFonts w:eastAsia="Times New Roman" w:cs="Times New Roman"/>
          <w:szCs w:val="28"/>
          <w:lang w:eastAsia="ru-RU"/>
        </w:rPr>
        <w:lastRenderedPageBreak/>
        <w:t>4. Настоящее постановление вступает в силу с 01.01.2026 года.</w:t>
      </w:r>
    </w:p>
    <w:p w:rsidR="003112AC" w:rsidRPr="003112AC" w:rsidRDefault="003112AC" w:rsidP="003112AC">
      <w:pPr>
        <w:spacing w:after="0" w:line="240" w:lineRule="auto"/>
        <w:ind w:firstLine="709"/>
        <w:jc w:val="both"/>
        <w:rPr>
          <w:rFonts w:eastAsia="Times New Roman" w:cs="Times New Roman"/>
          <w:szCs w:val="28"/>
          <w:lang w:eastAsia="ru-RU"/>
        </w:rPr>
      </w:pPr>
      <w:r w:rsidRPr="003112AC">
        <w:rPr>
          <w:rFonts w:eastAsia="Times New Roman" w:cs="Times New Roman"/>
          <w:szCs w:val="28"/>
          <w:lang w:eastAsia="ru-RU"/>
        </w:rPr>
        <w:t>5. Обнародовать настоящее постановление в установленном законом порядке.</w:t>
      </w:r>
    </w:p>
    <w:p w:rsidR="003112AC" w:rsidRPr="003112AC" w:rsidRDefault="003112AC" w:rsidP="003112AC">
      <w:pPr>
        <w:spacing w:after="0" w:line="240" w:lineRule="auto"/>
        <w:ind w:firstLine="709"/>
        <w:jc w:val="both"/>
        <w:rPr>
          <w:rFonts w:eastAsia="Times New Roman" w:cs="Times New Roman"/>
          <w:szCs w:val="28"/>
          <w:lang w:eastAsia="ru-RU"/>
        </w:rPr>
      </w:pPr>
      <w:r w:rsidRPr="003112AC">
        <w:rPr>
          <w:rFonts w:eastAsia="Times New Roman" w:cs="Times New Roman"/>
          <w:szCs w:val="28"/>
          <w:lang w:eastAsia="ru-RU"/>
        </w:rPr>
        <w:t>6. Контроль над исполнением настоящего постановления оставляю за собой.</w:t>
      </w:r>
    </w:p>
    <w:p w:rsidR="003112AC" w:rsidRPr="003112AC" w:rsidRDefault="003112AC" w:rsidP="003112AC">
      <w:pPr>
        <w:spacing w:after="0" w:line="240" w:lineRule="auto"/>
        <w:ind w:firstLine="600"/>
        <w:jc w:val="both"/>
        <w:rPr>
          <w:rFonts w:eastAsia="Times New Roman" w:cs="Times New Roman"/>
          <w:szCs w:val="28"/>
          <w:lang w:eastAsia="ru-RU"/>
        </w:rPr>
      </w:pPr>
    </w:p>
    <w:p w:rsidR="003112AC" w:rsidRPr="003112AC" w:rsidRDefault="003112AC" w:rsidP="003112AC">
      <w:pPr>
        <w:spacing w:after="0" w:line="240" w:lineRule="auto"/>
        <w:ind w:firstLine="600"/>
        <w:jc w:val="both"/>
        <w:rPr>
          <w:rFonts w:eastAsia="Times New Roman" w:cs="Times New Roman"/>
          <w:szCs w:val="28"/>
          <w:lang w:eastAsia="ru-RU"/>
        </w:rPr>
      </w:pPr>
    </w:p>
    <w:p w:rsidR="003112AC" w:rsidRPr="003112AC" w:rsidRDefault="003112AC" w:rsidP="003112AC">
      <w:pPr>
        <w:spacing w:after="0" w:line="240" w:lineRule="auto"/>
        <w:jc w:val="both"/>
        <w:rPr>
          <w:rFonts w:eastAsia="Times New Roman" w:cs="Times New Roman"/>
          <w:szCs w:val="28"/>
          <w:lang w:eastAsia="ru-RU"/>
        </w:rPr>
      </w:pPr>
      <w:r w:rsidRPr="003112AC">
        <w:rPr>
          <w:rFonts w:eastAsia="Times New Roman" w:cs="Times New Roman"/>
          <w:szCs w:val="28"/>
          <w:lang w:eastAsia="ru-RU"/>
        </w:rPr>
        <w:t>Глава сельсовета                                                                                   М.М. Альт</w:t>
      </w:r>
    </w:p>
    <w:p w:rsidR="003112AC" w:rsidRPr="003112AC" w:rsidRDefault="003112AC" w:rsidP="003112AC">
      <w:pPr>
        <w:spacing w:after="0" w:line="240" w:lineRule="auto"/>
        <w:ind w:left="5103"/>
        <w:rPr>
          <w:rFonts w:eastAsia="Times New Roman" w:cs="Times New Roman"/>
          <w:caps/>
          <w:szCs w:val="28"/>
          <w:lang w:eastAsia="ru-RU"/>
        </w:rPr>
      </w:pPr>
      <w:r w:rsidRPr="003112AC">
        <w:rPr>
          <w:rFonts w:eastAsia="Times New Roman" w:cs="Times New Roman"/>
          <w:caps/>
          <w:szCs w:val="28"/>
          <w:lang w:eastAsia="ru-RU"/>
        </w:rPr>
        <w:br w:type="column"/>
      </w:r>
      <w:r w:rsidRPr="003112AC">
        <w:rPr>
          <w:rFonts w:eastAsia="Times New Roman" w:cs="Times New Roman"/>
          <w:caps/>
          <w:szCs w:val="28"/>
          <w:lang w:eastAsia="ru-RU"/>
        </w:rPr>
        <w:lastRenderedPageBreak/>
        <w:t>Приложение 1</w:t>
      </w:r>
    </w:p>
    <w:p w:rsidR="003112AC" w:rsidRPr="003112AC" w:rsidRDefault="003112AC" w:rsidP="003112AC">
      <w:pPr>
        <w:spacing w:after="0" w:line="240" w:lineRule="auto"/>
        <w:ind w:left="5103"/>
        <w:jc w:val="both"/>
        <w:rPr>
          <w:rFonts w:eastAsia="Times New Roman" w:cs="Times New Roman"/>
          <w:szCs w:val="28"/>
          <w:lang w:eastAsia="ru-RU"/>
        </w:rPr>
      </w:pPr>
      <w:r w:rsidRPr="003112AC">
        <w:rPr>
          <w:rFonts w:eastAsia="Times New Roman" w:cs="Times New Roman"/>
          <w:szCs w:val="28"/>
          <w:lang w:eastAsia="ru-RU"/>
        </w:rPr>
        <w:t>к постановлению Администрации  сельсовета от 25.12.2025 № 27</w:t>
      </w:r>
    </w:p>
    <w:p w:rsidR="003112AC" w:rsidRPr="003112AC" w:rsidRDefault="003112AC" w:rsidP="003112AC">
      <w:pPr>
        <w:spacing w:after="0" w:line="240" w:lineRule="auto"/>
        <w:ind w:left="5103"/>
        <w:jc w:val="both"/>
        <w:rPr>
          <w:rFonts w:eastAsia="Times New Roman" w:cs="Times New Roman"/>
          <w:szCs w:val="28"/>
          <w:lang w:eastAsia="ru-RU"/>
        </w:rPr>
      </w:pPr>
    </w:p>
    <w:p w:rsidR="003112AC" w:rsidRPr="003112AC" w:rsidRDefault="003112AC" w:rsidP="003112AC">
      <w:pPr>
        <w:spacing w:after="0" w:line="240" w:lineRule="auto"/>
        <w:ind w:left="5103"/>
        <w:jc w:val="both"/>
        <w:rPr>
          <w:rFonts w:eastAsia="Times New Roman" w:cs="Times New Roman"/>
          <w:szCs w:val="28"/>
          <w:lang w:eastAsia="ru-RU"/>
        </w:rPr>
      </w:pPr>
    </w:p>
    <w:p w:rsidR="003112AC" w:rsidRPr="003112AC" w:rsidRDefault="003112AC" w:rsidP="003112AC">
      <w:pPr>
        <w:spacing w:after="0" w:line="240" w:lineRule="auto"/>
        <w:jc w:val="center"/>
        <w:rPr>
          <w:rFonts w:eastAsia="Times New Roman" w:cs="Times New Roman"/>
          <w:szCs w:val="28"/>
          <w:lang w:eastAsia="ru-RU"/>
        </w:rPr>
      </w:pPr>
      <w:r w:rsidRPr="003112AC">
        <w:rPr>
          <w:rFonts w:eastAsia="Times New Roman" w:cs="Times New Roman"/>
          <w:szCs w:val="28"/>
          <w:lang w:eastAsia="ru-RU"/>
        </w:rPr>
        <w:t xml:space="preserve">Перечень доходов по кодам бюджетной  классификации </w:t>
      </w:r>
    </w:p>
    <w:p w:rsidR="003112AC" w:rsidRPr="003112AC" w:rsidRDefault="003112AC" w:rsidP="003112AC">
      <w:pPr>
        <w:spacing w:after="0" w:line="240" w:lineRule="auto"/>
        <w:jc w:val="center"/>
        <w:rPr>
          <w:rFonts w:eastAsia="Times New Roman" w:cs="Times New Roman"/>
          <w:szCs w:val="28"/>
          <w:lang w:eastAsia="ru-RU"/>
        </w:rPr>
      </w:pPr>
      <w:r w:rsidRPr="003112AC">
        <w:rPr>
          <w:rFonts w:eastAsia="Times New Roman" w:cs="Times New Roman"/>
          <w:szCs w:val="28"/>
          <w:lang w:eastAsia="ru-RU"/>
        </w:rPr>
        <w:t xml:space="preserve">Российской Федерации и источников финансирования дефицита </w:t>
      </w:r>
    </w:p>
    <w:p w:rsidR="003112AC" w:rsidRPr="003112AC" w:rsidRDefault="003112AC" w:rsidP="003112AC">
      <w:pPr>
        <w:spacing w:after="0" w:line="240" w:lineRule="auto"/>
        <w:jc w:val="center"/>
        <w:rPr>
          <w:rFonts w:eastAsia="Times New Roman" w:cs="Times New Roman"/>
          <w:szCs w:val="28"/>
          <w:lang w:eastAsia="ru-RU"/>
        </w:rPr>
      </w:pPr>
      <w:r w:rsidRPr="003112AC">
        <w:rPr>
          <w:rFonts w:eastAsia="Times New Roman" w:cs="Times New Roman"/>
          <w:szCs w:val="28"/>
          <w:lang w:eastAsia="ru-RU"/>
        </w:rPr>
        <w:t xml:space="preserve">бюджета Калмыцко-Мысовского сельсовета </w:t>
      </w:r>
    </w:p>
    <w:p w:rsidR="003112AC" w:rsidRPr="003112AC" w:rsidRDefault="003112AC" w:rsidP="003112AC">
      <w:pPr>
        <w:spacing w:after="0" w:line="240" w:lineRule="auto"/>
        <w:jc w:val="center"/>
        <w:rPr>
          <w:rFonts w:eastAsia="Times New Roman" w:cs="Times New Roman"/>
          <w:szCs w:val="28"/>
          <w:lang w:eastAsia="ru-RU"/>
        </w:rPr>
      </w:pPr>
      <w:r w:rsidRPr="003112AC">
        <w:rPr>
          <w:rFonts w:eastAsia="Times New Roman" w:cs="Times New Roman"/>
          <w:szCs w:val="28"/>
          <w:lang w:eastAsia="ru-RU"/>
        </w:rPr>
        <w:t>Поспелихинского района Алтайского края</w:t>
      </w:r>
    </w:p>
    <w:p w:rsidR="003112AC" w:rsidRPr="003112AC" w:rsidRDefault="003112AC" w:rsidP="003112AC">
      <w:pPr>
        <w:tabs>
          <w:tab w:val="left" w:pos="993"/>
          <w:tab w:val="left" w:pos="4111"/>
          <w:tab w:val="left" w:pos="4395"/>
        </w:tabs>
        <w:spacing w:after="0" w:line="240" w:lineRule="auto"/>
        <w:ind w:right="-2"/>
        <w:jc w:val="both"/>
        <w:rPr>
          <w:rFonts w:eastAsia="Times New Roman" w:cs="Times New Roman"/>
          <w:szCs w:val="28"/>
          <w:lang w:eastAsia="ru-RU"/>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928"/>
        <w:gridCol w:w="5532"/>
      </w:tblGrid>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vAlign w:val="center"/>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Код главы</w:t>
            </w:r>
          </w:p>
        </w:tc>
        <w:tc>
          <w:tcPr>
            <w:tcW w:w="2928" w:type="dxa"/>
            <w:tcBorders>
              <w:top w:val="single" w:sz="4" w:space="0" w:color="auto"/>
              <w:left w:val="single" w:sz="4" w:space="0" w:color="auto"/>
              <w:bottom w:val="single" w:sz="4" w:space="0" w:color="auto"/>
              <w:right w:val="single" w:sz="4" w:space="0" w:color="auto"/>
            </w:tcBorders>
            <w:vAlign w:val="center"/>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 xml:space="preserve">Код </w:t>
            </w:r>
          </w:p>
        </w:tc>
        <w:tc>
          <w:tcPr>
            <w:tcW w:w="5532" w:type="dxa"/>
            <w:tcBorders>
              <w:top w:val="single" w:sz="4" w:space="0" w:color="auto"/>
              <w:left w:val="single" w:sz="4" w:space="0" w:color="auto"/>
              <w:bottom w:val="single" w:sz="4" w:space="0" w:color="auto"/>
              <w:right w:val="single" w:sz="4" w:space="0" w:color="auto"/>
            </w:tcBorders>
            <w:vAlign w:val="center"/>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 xml:space="preserve">Наименование </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vAlign w:val="center"/>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1</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2</w:t>
            </w:r>
          </w:p>
        </w:tc>
        <w:tc>
          <w:tcPr>
            <w:tcW w:w="5532" w:type="dxa"/>
            <w:tcBorders>
              <w:top w:val="single" w:sz="4" w:space="0" w:color="auto"/>
              <w:left w:val="single" w:sz="4" w:space="0" w:color="auto"/>
              <w:bottom w:val="single" w:sz="4" w:space="0" w:color="auto"/>
              <w:right w:val="single" w:sz="4" w:space="0" w:color="auto"/>
            </w:tcBorders>
            <w:vAlign w:val="center"/>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vAlign w:val="center"/>
          </w:tcPr>
          <w:p w:rsidR="003112AC" w:rsidRPr="003112AC" w:rsidRDefault="003112AC" w:rsidP="003112AC">
            <w:pPr>
              <w:spacing w:after="0" w:line="240" w:lineRule="auto"/>
              <w:rPr>
                <w:rFonts w:eastAsia="Times New Roman" w:cs="Times New Roman"/>
                <w:sz w:val="24"/>
                <w:szCs w:val="24"/>
                <w:lang w:val="en-US" w:eastAsia="ru-RU"/>
              </w:rPr>
            </w:pPr>
            <w:r w:rsidRPr="003112AC">
              <w:rPr>
                <w:rFonts w:eastAsia="Times New Roman" w:cs="Times New Roman"/>
                <w:sz w:val="24"/>
                <w:szCs w:val="24"/>
                <w:lang w:val="en-US"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vAlign w:val="center"/>
          </w:tcPr>
          <w:p w:rsidR="003112AC" w:rsidRPr="003112AC" w:rsidRDefault="003112AC" w:rsidP="003112AC">
            <w:pPr>
              <w:spacing w:after="0" w:line="240" w:lineRule="auto"/>
              <w:rPr>
                <w:rFonts w:eastAsia="Times New Roman" w:cs="Times New Roman"/>
                <w:sz w:val="24"/>
                <w:szCs w:val="28"/>
                <w:lang w:eastAsia="ru-RU"/>
              </w:rPr>
            </w:pPr>
            <w:r w:rsidRPr="003112AC">
              <w:rPr>
                <w:rFonts w:eastAsia="Times New Roman" w:cs="Times New Roman"/>
                <w:spacing w:val="-6"/>
                <w:sz w:val="24"/>
                <w:szCs w:val="28"/>
                <w:lang w:eastAsia="ru-RU"/>
              </w:rPr>
              <w:t xml:space="preserve">Администрация </w:t>
            </w:r>
            <w:r w:rsidRPr="003112AC">
              <w:rPr>
                <w:rFonts w:eastAsia="Times New Roman" w:cs="Times New Roman"/>
                <w:sz w:val="24"/>
                <w:szCs w:val="28"/>
                <w:lang w:eastAsia="ru-RU"/>
              </w:rPr>
              <w:t>Калмыцко-Мысовского</w:t>
            </w:r>
          </w:p>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8"/>
                <w:lang w:eastAsia="ru-RU"/>
              </w:rPr>
              <w:t>сельсовета Поспелихинского района Алтайского края</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bCs/>
                <w:sz w:val="24"/>
                <w:szCs w:val="24"/>
                <w:lang w:eastAsia="ru-RU"/>
              </w:rPr>
            </w:pPr>
            <w:r w:rsidRPr="003112AC">
              <w:rPr>
                <w:rFonts w:eastAsia="Calibri" w:cs="Times New Roman"/>
                <w:bCs/>
                <w:sz w:val="24"/>
                <w:szCs w:val="24"/>
                <w:lang w:eastAsia="ru-RU"/>
              </w:rPr>
              <w:t>1 08 04020 01 0000 110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1 11 01050 10 0000 120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сельским поселениям</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1 11 02085 10 0000 120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Доходы от размещения сумм, аккумулируемых в ходе проведения аукционов по продаже акций, находящихся в собственности сельских поселений</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1 11 05025 10 0000 120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proofErr w:type="gramStart"/>
            <w:r w:rsidRPr="003112AC">
              <w:rPr>
                <w:rFonts w:eastAsia="Calibri" w:cs="Times New Roman"/>
                <w:sz w:val="24"/>
                <w:szCs w:val="24"/>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roofErr w:type="gramEnd"/>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1 11 05035 10 0000 120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1 11 07015 10 0000 120</w:t>
            </w: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сельскими поселениями</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1 11 08050 10 0000 120</w:t>
            </w: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 xml:space="preserve">Средства, получаемые от передачи имущества, находящегося в собственности сельских поселений (за исключением имущества муниципальных </w:t>
            </w:r>
            <w:r w:rsidRPr="003112AC">
              <w:rPr>
                <w:rFonts w:eastAsia="Calibri" w:cs="Times New Roman"/>
                <w:sz w:val="24"/>
                <w:szCs w:val="24"/>
                <w:lang w:eastAsia="ru-RU"/>
              </w:rPr>
              <w:lastRenderedPageBreak/>
              <w:t>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lastRenderedPageBreak/>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1 11 09045 10 0000 120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1 13 01995 10 0000 130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Прочие доходы от оказания платных услуг (работ) получателями средств бюджетов сельских поселений</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1 13 02065 10 0000 130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Доходы, поступающие в порядке возмещения расходов, понесенных в связи с эксплуатацией имущества сельских поселений</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1 13 02995 10 0000 130</w:t>
            </w: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Прочие доходы от компенсации затрат бюджетов сельских поселений</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1 14 01050 10 0000 410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Доходы от продажи квартир, находящихся в собственности сельских поселений</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1 14 02052 10 0000 410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Доходы от реализации имущества, находящегося в оперативном управлении учреждений, находящихся в ведении органов управления сельских поселений (за исключением имущества муниципальных бюджетных и автономных учреждений), в части реализации основных средств по указанному имуществу</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1 14 02052 10 0000 440</w:t>
            </w:r>
          </w:p>
          <w:p w:rsidR="003112AC" w:rsidRPr="003112AC" w:rsidRDefault="003112AC" w:rsidP="003112AC">
            <w:pPr>
              <w:spacing w:after="0" w:line="240" w:lineRule="auto"/>
              <w:rPr>
                <w:rFonts w:eastAsia="Calibri"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Доходы от реализации имущества, находящегося в оперативном управлении учреждений, находящихся в ведении органов управления сельских поселений (за исключением имущества муниципальных бюджетных и автономных учреждений), в части реализации материальных запасов по указанному имуществу</w:t>
            </w:r>
          </w:p>
          <w:p w:rsidR="003112AC" w:rsidRPr="003112AC" w:rsidRDefault="003112AC" w:rsidP="003112AC">
            <w:pPr>
              <w:spacing w:after="0" w:line="240" w:lineRule="auto"/>
              <w:rPr>
                <w:rFonts w:eastAsia="Calibri" w:cs="Times New Roman"/>
                <w:sz w:val="24"/>
                <w:szCs w:val="24"/>
                <w:lang w:eastAsia="ru-RU"/>
              </w:rPr>
            </w:pP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1 14 02053 10 0000 410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1 14 02053 10 0000 440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p w:rsidR="003112AC" w:rsidRPr="003112AC" w:rsidRDefault="003112AC" w:rsidP="003112AC">
            <w:pPr>
              <w:spacing w:after="0" w:line="240" w:lineRule="auto"/>
              <w:rPr>
                <w:rFonts w:eastAsia="Calibri" w:cs="Times New Roman"/>
                <w:sz w:val="24"/>
                <w:szCs w:val="24"/>
                <w:lang w:eastAsia="ru-RU"/>
              </w:rPr>
            </w:pP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lastRenderedPageBreak/>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1 14 03050 10 0000 410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Средства от распоряжения и реализации выморочного и иного имущества, обращенного в доходы сельских поселений (в части реализации основных средств по указанному имуществу)</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1 14 03050 10 0000 440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Times New Roman" w:cs="Times New Roman"/>
                <w:sz w:val="24"/>
                <w:szCs w:val="24"/>
                <w:lang w:eastAsia="ru-RU"/>
              </w:rPr>
              <w:t>Средства от распоряжения и реализации выморочного имущества, обращенного в собственность сельских поселений (в части реализации материальных запасов по указанному имуществу)</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1 14 06025 10 0000 430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1 15 02050 10 0000 140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Платежи, взимаемые органами местного самоуправления (организациями) сельских поселений за выполнение определенных функций</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1 17 01050 10 0000 180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Невыясненные поступления, зачисляемые в бюджеты сельских поселений</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1 17 05050 10 0000 180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Прочие неналоговые доходы бюджетов сельских поселений</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1 17 15030 10 0000 150</w:t>
            </w: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Инициативные платежи, зачисляемые в бюджеты сельских поселений</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2 02 16001 10 0000 150</w:t>
            </w: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Дотации бюджетам сельских поселений на выравнивание бюджетной обеспеченности из бюджетов муниципальных районов</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2 02 19999 10 0000 150</w:t>
            </w: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Прочие дотации бюджетам сельских поселений</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2 02 20041 10 0000 150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Субсидии бюджетам сельских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2 02 20077 10 0000 150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 xml:space="preserve">Субсидии бюджетам сельских поселений на </w:t>
            </w:r>
            <w:proofErr w:type="spellStart"/>
            <w:r w:rsidRPr="003112AC">
              <w:rPr>
                <w:rFonts w:eastAsia="Calibri" w:cs="Times New Roman"/>
                <w:sz w:val="24"/>
                <w:szCs w:val="24"/>
                <w:lang w:eastAsia="ru-RU"/>
              </w:rPr>
              <w:t>софинансирование</w:t>
            </w:r>
            <w:proofErr w:type="spellEnd"/>
            <w:r w:rsidRPr="003112AC">
              <w:rPr>
                <w:rFonts w:eastAsia="Calibri" w:cs="Times New Roman"/>
                <w:sz w:val="24"/>
                <w:szCs w:val="24"/>
                <w:lang w:eastAsia="ru-RU"/>
              </w:rPr>
              <w:t xml:space="preserve"> капитальных вложений в объекты муниципальной собственности</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2 02 20079 10 0000 150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Субсидии бюджетам сельских поселений на переселение граждан из жилищного фонда, признанного непригодным для проживания, и (или) жилищного фонда с высоким уровнем износа (более 70 процентов)</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2 02 20216 10 0000 150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Субсидии бюджетам сельских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2 02 25555 10 0000 150</w:t>
            </w: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 xml:space="preserve">Субсидии бюджетам сельских поселений на реализацию программ формирования современной </w:t>
            </w:r>
            <w:r w:rsidRPr="003112AC">
              <w:rPr>
                <w:rFonts w:eastAsia="Calibri" w:cs="Times New Roman"/>
                <w:sz w:val="24"/>
                <w:szCs w:val="24"/>
                <w:lang w:eastAsia="ru-RU"/>
              </w:rPr>
              <w:lastRenderedPageBreak/>
              <w:t>городской среды</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lastRenderedPageBreak/>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2 02 25576 10 0000 150</w:t>
            </w: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Субсидии бюджетам сельских поселений на обеспечение комплексного развития сельских территорий</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2 02 29999 10 0000 150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Прочие субсидии бюджетам сельских поселений</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2 02 30024 10 0000 150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Субвенции бюджетам сельских поселений на выполнение передаваемых полномочий субъектов Российской Федерации</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2 02 35118 10 0000 150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2 02 35120 10 0000 150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Субвенции бюджетам сельских поселений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2 02 39999 10 0000 150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Прочие субвенции бюджетам сельских поселений</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2 02 40014 10 0000 150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2 02 45160 10 0000 150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Межбюджетные трансферты, передаваемые бюджетам сельских поселений для компенсации дополнительных расходов, возникших в результате решений, принятых органами власти другого уровня</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2 02 49999 10 0000 150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Прочие межбюджетные трансферты, передаваемые бюджетам сельских поселений</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2 02 90024 10 0000 150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Прочие безвозмездные поступления в бюджеты сельских поселений от бюджетов субъектов Российской Федерации</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2 02 90054 10 0000 150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Прочие безвозмездные поступления в бюджеты сельских поселений от бюджетов муниципальных районов</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2 04 05099 10 0000 150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Прочие безвозмездные поступления от негосударственных организаций в бюджеты сельских поселений</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2 07 05010 10 0000 150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сельских поселений</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2 07 05020 10 0000 150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 xml:space="preserve">Поступления от денежных пожертвований, предоставляемых физическими лицами получателям средств бюджетов сельских </w:t>
            </w:r>
            <w:r w:rsidRPr="003112AC">
              <w:rPr>
                <w:rFonts w:eastAsia="Calibri" w:cs="Times New Roman"/>
                <w:sz w:val="24"/>
                <w:szCs w:val="24"/>
                <w:lang w:eastAsia="ru-RU"/>
              </w:rPr>
              <w:lastRenderedPageBreak/>
              <w:t>поселений</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lastRenderedPageBreak/>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2 07 05030 10 0000 150</w:t>
            </w:r>
          </w:p>
          <w:p w:rsidR="003112AC" w:rsidRPr="003112AC" w:rsidRDefault="003112AC" w:rsidP="003112AC">
            <w:pPr>
              <w:spacing w:after="0" w:line="240" w:lineRule="auto"/>
              <w:rPr>
                <w:rFonts w:eastAsia="Times New Roman"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Прочие безвозмездные поступления в бюджеты сельских поселений</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2 08 05000 10 0000 150</w:t>
            </w:r>
          </w:p>
          <w:p w:rsidR="003112AC" w:rsidRPr="003112AC" w:rsidRDefault="003112AC" w:rsidP="003112AC">
            <w:pPr>
              <w:spacing w:after="0" w:line="240" w:lineRule="auto"/>
              <w:rPr>
                <w:rFonts w:eastAsia="Calibri"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Перечисления из бюджетов сельских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2 18 05010 10 0000 150</w:t>
            </w:r>
          </w:p>
          <w:p w:rsidR="003112AC" w:rsidRPr="003112AC" w:rsidRDefault="003112AC" w:rsidP="003112AC">
            <w:pPr>
              <w:spacing w:after="0" w:line="240" w:lineRule="auto"/>
              <w:rPr>
                <w:rFonts w:eastAsia="Calibri"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Доходы бюджетов сельских поселений от возврата бюджетными учреждениями остатков субсидий прошлых лет</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2 18 05030 10 0000 150</w:t>
            </w:r>
          </w:p>
          <w:p w:rsidR="003112AC" w:rsidRPr="003112AC" w:rsidRDefault="003112AC" w:rsidP="003112AC">
            <w:pPr>
              <w:spacing w:after="0" w:line="240" w:lineRule="auto"/>
              <w:rPr>
                <w:rFonts w:eastAsia="Calibri"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Доходы бюджетов сельских поселений от возврата иными организациями остатков субсидий прошлых лет</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2 19 60010 10 0000 150</w:t>
            </w:r>
          </w:p>
          <w:p w:rsidR="003112AC" w:rsidRPr="003112AC" w:rsidRDefault="003112AC" w:rsidP="003112AC">
            <w:pPr>
              <w:spacing w:after="0" w:line="240" w:lineRule="auto"/>
              <w:rPr>
                <w:rFonts w:eastAsia="Calibri"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Возврат прочих остатков субсидий, субвенций и иных межбюджетных трансфертов, имеющих целевое назначение, прошлых лет из бюджетов сельских поселений</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01 03 01 00 10 0000 710</w:t>
            </w:r>
          </w:p>
          <w:p w:rsidR="003112AC" w:rsidRPr="003112AC" w:rsidRDefault="003112AC" w:rsidP="003112AC">
            <w:pPr>
              <w:spacing w:after="0" w:line="240" w:lineRule="auto"/>
              <w:rPr>
                <w:rFonts w:eastAsia="Times New Roman" w:cs="Times New Roman"/>
                <w:spacing w:val="-4"/>
                <w:sz w:val="24"/>
                <w:szCs w:val="24"/>
                <w:highlight w:val="yellow"/>
                <w:lang w:eastAsia="ru-RU"/>
              </w:rPr>
            </w:pPr>
          </w:p>
        </w:tc>
        <w:tc>
          <w:tcPr>
            <w:tcW w:w="5532" w:type="dxa"/>
            <w:tcBorders>
              <w:top w:val="single" w:sz="4" w:space="0" w:color="auto"/>
              <w:left w:val="single" w:sz="4" w:space="0" w:color="auto"/>
              <w:bottom w:val="single" w:sz="4" w:space="0" w:color="auto"/>
              <w:right w:val="single" w:sz="4" w:space="0" w:color="auto"/>
            </w:tcBorders>
            <w:vAlign w:val="bottom"/>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Получение кредитов от других бюджетов бюджетной системы Российской Федерации бюджетами сельских поселений в валюте Российской Федерации</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01 03 01 00 10 0000 810</w:t>
            </w:r>
          </w:p>
          <w:p w:rsidR="003112AC" w:rsidRPr="003112AC" w:rsidRDefault="003112AC" w:rsidP="003112AC">
            <w:pPr>
              <w:spacing w:after="0" w:line="240" w:lineRule="auto"/>
              <w:rPr>
                <w:rFonts w:eastAsia="Calibri"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vAlign w:val="bottom"/>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Погашение бюджетами сельских поселений кредитов от других бюджетов бюджетной системы Российской Федерации в валюте Российской Федерации</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01 05 02 01 10 0000 510</w:t>
            </w:r>
          </w:p>
          <w:p w:rsidR="003112AC" w:rsidRPr="003112AC" w:rsidRDefault="003112AC" w:rsidP="003112AC">
            <w:pPr>
              <w:spacing w:after="0" w:line="240" w:lineRule="auto"/>
              <w:rPr>
                <w:rFonts w:eastAsia="Calibri"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vAlign w:val="bottom"/>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Увеличение прочих остатков денежных средств бюджетов сельских поселений</w:t>
            </w:r>
          </w:p>
        </w:tc>
      </w:tr>
      <w:tr w:rsidR="003112AC" w:rsidRPr="003112AC" w:rsidTr="005C4213">
        <w:trPr>
          <w:trHeight w:val="255"/>
        </w:trPr>
        <w:tc>
          <w:tcPr>
            <w:tcW w:w="90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303</w:t>
            </w:r>
          </w:p>
        </w:tc>
        <w:tc>
          <w:tcPr>
            <w:tcW w:w="2928"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01 05 02 01 10 0000 610</w:t>
            </w:r>
          </w:p>
          <w:p w:rsidR="003112AC" w:rsidRPr="003112AC" w:rsidRDefault="003112AC" w:rsidP="003112AC">
            <w:pPr>
              <w:spacing w:after="0" w:line="240" w:lineRule="auto"/>
              <w:rPr>
                <w:rFonts w:eastAsia="Calibri" w:cs="Times New Roman"/>
                <w:sz w:val="24"/>
                <w:szCs w:val="24"/>
                <w:lang w:eastAsia="ru-RU"/>
              </w:rPr>
            </w:pPr>
          </w:p>
        </w:tc>
        <w:tc>
          <w:tcPr>
            <w:tcW w:w="5532" w:type="dxa"/>
            <w:tcBorders>
              <w:top w:val="single" w:sz="4" w:space="0" w:color="auto"/>
              <w:left w:val="single" w:sz="4" w:space="0" w:color="auto"/>
              <w:bottom w:val="single" w:sz="4" w:space="0" w:color="auto"/>
              <w:right w:val="single" w:sz="4" w:space="0" w:color="auto"/>
            </w:tcBorders>
            <w:vAlign w:val="bottom"/>
          </w:tcPr>
          <w:p w:rsidR="003112AC" w:rsidRPr="003112AC" w:rsidRDefault="003112AC" w:rsidP="003112AC">
            <w:pPr>
              <w:spacing w:after="0" w:line="240" w:lineRule="auto"/>
              <w:rPr>
                <w:rFonts w:eastAsia="Calibri" w:cs="Times New Roman"/>
                <w:sz w:val="24"/>
                <w:szCs w:val="24"/>
                <w:lang w:eastAsia="ru-RU"/>
              </w:rPr>
            </w:pPr>
            <w:r w:rsidRPr="003112AC">
              <w:rPr>
                <w:rFonts w:eastAsia="Calibri" w:cs="Times New Roman"/>
                <w:sz w:val="24"/>
                <w:szCs w:val="24"/>
                <w:lang w:eastAsia="ru-RU"/>
              </w:rPr>
              <w:t>Уменьшение прочих остатков денежных средств бюджетов сельских поселений</w:t>
            </w:r>
          </w:p>
        </w:tc>
      </w:tr>
    </w:tbl>
    <w:p w:rsidR="003112AC" w:rsidRPr="003112AC" w:rsidRDefault="003112AC" w:rsidP="003112AC">
      <w:pPr>
        <w:spacing w:after="0" w:line="240" w:lineRule="auto"/>
        <w:rPr>
          <w:rFonts w:eastAsia="Times New Roman" w:cs="Times New Roman"/>
          <w:szCs w:val="28"/>
          <w:lang w:eastAsia="ru-RU"/>
        </w:rPr>
      </w:pPr>
    </w:p>
    <w:p w:rsidR="003112AC" w:rsidRPr="003112AC" w:rsidRDefault="003112AC" w:rsidP="003112AC">
      <w:pPr>
        <w:spacing w:after="0" w:line="240" w:lineRule="auto"/>
        <w:rPr>
          <w:rFonts w:eastAsia="Times New Roman" w:cs="Times New Roman"/>
          <w:szCs w:val="28"/>
          <w:lang w:eastAsia="ru-RU"/>
        </w:rPr>
      </w:pPr>
    </w:p>
    <w:p w:rsidR="003112AC" w:rsidRPr="003112AC" w:rsidRDefault="003112AC" w:rsidP="003112AC">
      <w:pPr>
        <w:spacing w:after="0" w:line="240" w:lineRule="auto"/>
        <w:rPr>
          <w:rFonts w:eastAsia="Times New Roman" w:cs="Times New Roman"/>
          <w:szCs w:val="28"/>
          <w:lang w:eastAsia="ru-RU"/>
        </w:rPr>
      </w:pPr>
      <w:r w:rsidRPr="003112AC">
        <w:rPr>
          <w:rFonts w:eastAsia="Times New Roman" w:cs="Times New Roman"/>
          <w:szCs w:val="28"/>
          <w:lang w:eastAsia="ru-RU"/>
        </w:rPr>
        <w:t>Глава сельсовета                                                                           М.М. Альт</w:t>
      </w:r>
    </w:p>
    <w:p w:rsidR="003112AC" w:rsidRPr="003112AC" w:rsidRDefault="003112AC" w:rsidP="003112AC">
      <w:pPr>
        <w:spacing w:after="0" w:line="240" w:lineRule="auto"/>
        <w:rPr>
          <w:rFonts w:eastAsia="Times New Roman" w:cs="Times New Roman"/>
          <w:sz w:val="24"/>
          <w:szCs w:val="24"/>
          <w:lang w:eastAsia="ru-RU"/>
        </w:rPr>
      </w:pPr>
      <w:r w:rsidRPr="003112AC">
        <w:rPr>
          <w:rFonts w:eastAsia="Times New Roman" w:cs="Times New Roman"/>
          <w:sz w:val="24"/>
          <w:szCs w:val="24"/>
          <w:lang w:eastAsia="ru-RU"/>
        </w:rPr>
        <w:t xml:space="preserve">                     </w:t>
      </w:r>
    </w:p>
    <w:p w:rsidR="003112AC" w:rsidRPr="003112AC" w:rsidRDefault="003112AC" w:rsidP="003112AC">
      <w:pPr>
        <w:spacing w:after="0" w:line="240" w:lineRule="auto"/>
        <w:rPr>
          <w:rFonts w:eastAsia="Times New Roman" w:cs="Times New Roman"/>
          <w:sz w:val="24"/>
          <w:szCs w:val="24"/>
          <w:lang w:eastAsia="ru-RU"/>
        </w:rPr>
      </w:pPr>
    </w:p>
    <w:p w:rsidR="003112AC" w:rsidRDefault="003112AC" w:rsidP="002479F9">
      <w:pPr>
        <w:spacing w:after="0" w:line="240" w:lineRule="auto"/>
        <w:jc w:val="both"/>
        <w:rPr>
          <w:rFonts w:eastAsia="Times New Roman" w:cs="Times New Roman"/>
          <w:b/>
          <w:szCs w:val="28"/>
          <w:lang w:eastAsia="ru-RU"/>
        </w:rPr>
      </w:pPr>
    </w:p>
    <w:p w:rsidR="003112AC" w:rsidRDefault="003112AC" w:rsidP="002479F9">
      <w:pPr>
        <w:spacing w:after="0" w:line="240" w:lineRule="auto"/>
        <w:jc w:val="both"/>
        <w:rPr>
          <w:rFonts w:eastAsia="Times New Roman" w:cs="Times New Roman"/>
          <w:b/>
          <w:szCs w:val="28"/>
          <w:lang w:eastAsia="ru-RU"/>
        </w:rPr>
      </w:pPr>
      <w:r>
        <w:rPr>
          <w:rFonts w:eastAsia="Times New Roman" w:cs="Times New Roman"/>
          <w:b/>
          <w:szCs w:val="28"/>
          <w:lang w:eastAsia="ru-RU"/>
        </w:rPr>
        <w:br w:type="page"/>
      </w:r>
    </w:p>
    <w:p w:rsidR="00135688" w:rsidRDefault="00135688" w:rsidP="002479F9">
      <w:pPr>
        <w:spacing w:after="0" w:line="240" w:lineRule="auto"/>
        <w:jc w:val="both"/>
        <w:rPr>
          <w:rFonts w:eastAsia="Times New Roman" w:cs="Times New Roman"/>
          <w:b/>
          <w:szCs w:val="28"/>
          <w:lang w:eastAsia="ru-RU"/>
        </w:rPr>
      </w:pPr>
    </w:p>
    <w:p w:rsidR="004B28F0" w:rsidRPr="00DE5026" w:rsidRDefault="004B28F0" w:rsidP="00DE5026">
      <w:pPr>
        <w:spacing w:after="0" w:line="240" w:lineRule="auto"/>
        <w:jc w:val="center"/>
        <w:rPr>
          <w:rFonts w:eastAsia="Calibri" w:cs="Times New Roman"/>
          <w:szCs w:val="28"/>
        </w:rPr>
      </w:pPr>
      <w:r>
        <w:rPr>
          <w:rFonts w:eastAsia="Times New Roman" w:cs="Times New Roman"/>
          <w:b/>
          <w:szCs w:val="28"/>
          <w:lang w:eastAsia="ru-RU"/>
        </w:rPr>
        <w:t xml:space="preserve">СБОРНИК № </w:t>
      </w:r>
      <w:r w:rsidR="00EF74DD">
        <w:rPr>
          <w:rFonts w:eastAsia="Times New Roman" w:cs="Times New Roman"/>
          <w:b/>
          <w:szCs w:val="28"/>
          <w:lang w:eastAsia="ru-RU"/>
        </w:rPr>
        <w:t>9</w:t>
      </w:r>
    </w:p>
    <w:p w:rsidR="004B28F0" w:rsidRDefault="004B28F0" w:rsidP="00DE5026">
      <w:pPr>
        <w:spacing w:after="0" w:line="240" w:lineRule="auto"/>
        <w:jc w:val="center"/>
        <w:rPr>
          <w:rFonts w:eastAsia="Times New Roman" w:cs="Times New Roman"/>
          <w:b/>
          <w:sz w:val="24"/>
          <w:szCs w:val="24"/>
          <w:lang w:eastAsia="ru-RU"/>
        </w:rPr>
      </w:pPr>
      <w:r>
        <w:rPr>
          <w:rFonts w:eastAsia="Times New Roman" w:cs="Times New Roman"/>
          <w:b/>
          <w:sz w:val="24"/>
          <w:szCs w:val="24"/>
          <w:lang w:eastAsia="ru-RU"/>
        </w:rPr>
        <w:t>муниципальных правовых актов</w:t>
      </w:r>
    </w:p>
    <w:p w:rsidR="004B28F0" w:rsidRDefault="004B28F0" w:rsidP="00DE5026">
      <w:pPr>
        <w:spacing w:after="0" w:line="240" w:lineRule="auto"/>
        <w:jc w:val="center"/>
        <w:rPr>
          <w:rFonts w:eastAsia="Times New Roman" w:cs="Times New Roman"/>
          <w:b/>
          <w:bCs/>
          <w:iCs/>
          <w:sz w:val="24"/>
          <w:szCs w:val="24"/>
          <w:lang w:eastAsia="ru-RU"/>
        </w:rPr>
      </w:pPr>
      <w:r>
        <w:rPr>
          <w:rFonts w:eastAsia="Times New Roman" w:cs="Times New Roman"/>
          <w:b/>
          <w:bCs/>
          <w:iCs/>
          <w:sz w:val="24"/>
          <w:szCs w:val="24"/>
          <w:lang w:eastAsia="ru-RU"/>
        </w:rPr>
        <w:t>Калмыцко-Мысовского сельсовета Поспелихинского района</w:t>
      </w:r>
    </w:p>
    <w:p w:rsidR="004B28F0" w:rsidRDefault="004B28F0" w:rsidP="00DE5026">
      <w:pPr>
        <w:spacing w:after="0" w:line="240" w:lineRule="auto"/>
        <w:jc w:val="center"/>
        <w:rPr>
          <w:rFonts w:eastAsia="Times New Roman" w:cs="Times New Roman"/>
          <w:sz w:val="24"/>
          <w:szCs w:val="24"/>
          <w:lang w:eastAsia="ru-RU"/>
        </w:rPr>
      </w:pPr>
      <w:r>
        <w:rPr>
          <w:rFonts w:eastAsia="Times New Roman" w:cs="Times New Roman"/>
          <w:b/>
          <w:bCs/>
          <w:iCs/>
          <w:sz w:val="24"/>
          <w:szCs w:val="24"/>
          <w:lang w:eastAsia="ru-RU"/>
        </w:rPr>
        <w:t>Алтайского края</w:t>
      </w:r>
    </w:p>
    <w:p w:rsidR="004B28F0" w:rsidRDefault="004B28F0" w:rsidP="004B28F0">
      <w:pPr>
        <w:spacing w:after="0" w:line="240" w:lineRule="auto"/>
        <w:jc w:val="center"/>
        <w:rPr>
          <w:rFonts w:eastAsia="Times New Roman" w:cs="Times New Roman"/>
          <w:sz w:val="24"/>
          <w:szCs w:val="24"/>
          <w:lang w:eastAsia="ru-RU"/>
        </w:rPr>
      </w:pPr>
    </w:p>
    <w:p w:rsidR="004B28F0" w:rsidRDefault="004B28F0" w:rsidP="004B28F0">
      <w:pPr>
        <w:spacing w:after="0" w:line="240" w:lineRule="auto"/>
        <w:jc w:val="center"/>
        <w:rPr>
          <w:rFonts w:eastAsia="Times New Roman" w:cs="Times New Roman"/>
          <w:b/>
          <w:sz w:val="24"/>
          <w:szCs w:val="24"/>
          <w:lang w:eastAsia="ru-RU"/>
        </w:rPr>
      </w:pPr>
      <w:r>
        <w:rPr>
          <w:rFonts w:eastAsia="Times New Roman" w:cs="Times New Roman"/>
          <w:b/>
          <w:sz w:val="24"/>
          <w:szCs w:val="24"/>
          <w:lang w:eastAsia="ru-RU"/>
        </w:rPr>
        <w:t xml:space="preserve">СОДЕРЖАНИЕ  </w:t>
      </w:r>
    </w:p>
    <w:p w:rsidR="004B28F0" w:rsidRDefault="004B28F0" w:rsidP="004B28F0">
      <w:pPr>
        <w:spacing w:after="0" w:line="240" w:lineRule="auto"/>
        <w:rPr>
          <w:rFonts w:eastAsia="Times New Roman" w:cs="Times New Roman"/>
          <w:b/>
          <w:sz w:val="24"/>
          <w:szCs w:val="24"/>
          <w:u w:val="single"/>
          <w:lang w:eastAsia="ru-RU"/>
        </w:rPr>
      </w:pPr>
    </w:p>
    <w:p w:rsidR="004B28F0" w:rsidRDefault="004B28F0" w:rsidP="004B28F0">
      <w:pPr>
        <w:spacing w:after="0" w:line="240" w:lineRule="auto"/>
        <w:jc w:val="center"/>
        <w:rPr>
          <w:rFonts w:eastAsia="Times New Roman" w:cs="Times New Roman"/>
          <w:b/>
          <w:sz w:val="24"/>
          <w:szCs w:val="24"/>
          <w:u w:val="single"/>
          <w:lang w:eastAsia="ru-RU"/>
        </w:rPr>
      </w:pPr>
      <w:proofErr w:type="gramStart"/>
      <w:r>
        <w:rPr>
          <w:rFonts w:eastAsia="Times New Roman" w:cs="Times New Roman"/>
          <w:b/>
          <w:sz w:val="24"/>
          <w:szCs w:val="24"/>
          <w:u w:val="single"/>
          <w:lang w:eastAsia="ru-RU"/>
        </w:rPr>
        <w:t>Раздел первый</w:t>
      </w:r>
      <w:proofErr w:type="gramEnd"/>
      <w:r>
        <w:rPr>
          <w:rFonts w:eastAsia="Times New Roman" w:cs="Times New Roman"/>
          <w:b/>
          <w:sz w:val="24"/>
          <w:szCs w:val="24"/>
          <w:u w:val="single"/>
          <w:lang w:eastAsia="ru-RU"/>
        </w:rPr>
        <w:t xml:space="preserve">: </w:t>
      </w:r>
    </w:p>
    <w:p w:rsidR="004B28F0" w:rsidRDefault="004B28F0" w:rsidP="004B28F0">
      <w:pPr>
        <w:spacing w:after="0" w:line="240" w:lineRule="auto"/>
        <w:jc w:val="center"/>
        <w:rPr>
          <w:rFonts w:eastAsia="Times New Roman" w:cs="Times New Roman"/>
          <w:b/>
          <w:sz w:val="24"/>
          <w:szCs w:val="24"/>
          <w:u w:val="single"/>
          <w:lang w:eastAsia="ru-RU"/>
        </w:rPr>
      </w:pPr>
    </w:p>
    <w:p w:rsidR="004B28F0" w:rsidRDefault="004B28F0" w:rsidP="004B28F0">
      <w:pPr>
        <w:spacing w:after="0" w:line="240" w:lineRule="auto"/>
        <w:jc w:val="center"/>
        <w:rPr>
          <w:rFonts w:eastAsia="Times New Roman" w:cs="Times New Roman"/>
          <w:szCs w:val="24"/>
          <w:lang w:eastAsia="ru-RU"/>
        </w:rPr>
      </w:pPr>
      <w:r>
        <w:rPr>
          <w:rFonts w:eastAsia="Times New Roman" w:cs="Times New Roman"/>
          <w:szCs w:val="24"/>
          <w:lang w:eastAsia="ru-RU"/>
        </w:rPr>
        <w:t>документы, принятые Калмыцко-</w:t>
      </w:r>
      <w:proofErr w:type="spellStart"/>
      <w:r>
        <w:rPr>
          <w:rFonts w:eastAsia="Times New Roman" w:cs="Times New Roman"/>
          <w:szCs w:val="24"/>
          <w:lang w:eastAsia="ru-RU"/>
        </w:rPr>
        <w:t>Мысовским</w:t>
      </w:r>
      <w:proofErr w:type="spellEnd"/>
      <w:r>
        <w:rPr>
          <w:rFonts w:eastAsia="Times New Roman" w:cs="Times New Roman"/>
          <w:szCs w:val="24"/>
          <w:lang w:eastAsia="ru-RU"/>
        </w:rPr>
        <w:t xml:space="preserve"> сельским Советом депутатов Поспелихинского района Алтайского края</w:t>
      </w:r>
    </w:p>
    <w:p w:rsidR="004B28F0" w:rsidRDefault="004B28F0" w:rsidP="004B28F0">
      <w:pPr>
        <w:spacing w:after="0" w:line="240" w:lineRule="auto"/>
        <w:jc w:val="center"/>
        <w:rPr>
          <w:rFonts w:eastAsia="Times New Roman" w:cs="Times New Roman"/>
          <w:b/>
          <w:sz w:val="24"/>
          <w:szCs w:val="24"/>
          <w:u w:val="single"/>
          <w:lang w:eastAsia="ru-RU"/>
        </w:rPr>
      </w:pPr>
    </w:p>
    <w:p w:rsidR="004B28F0" w:rsidRDefault="004B28F0" w:rsidP="004B28F0">
      <w:pPr>
        <w:spacing w:after="0" w:line="240" w:lineRule="auto"/>
        <w:jc w:val="center"/>
        <w:rPr>
          <w:rFonts w:eastAsia="Times New Roman" w:cs="Times New Roman"/>
          <w:b/>
          <w:sz w:val="24"/>
          <w:szCs w:val="24"/>
          <w:u w:val="single"/>
          <w:lang w:eastAsia="ru-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411"/>
        <w:gridCol w:w="5670"/>
        <w:gridCol w:w="993"/>
      </w:tblGrid>
      <w:tr w:rsidR="004B28F0" w:rsidTr="00EE3BFC">
        <w:trPr>
          <w:trHeight w:val="507"/>
        </w:trPr>
        <w:tc>
          <w:tcPr>
            <w:tcW w:w="566" w:type="dxa"/>
            <w:tcBorders>
              <w:top w:val="single" w:sz="4" w:space="0" w:color="auto"/>
              <w:left w:val="single" w:sz="4" w:space="0" w:color="auto"/>
              <w:bottom w:val="single" w:sz="4" w:space="0" w:color="auto"/>
              <w:right w:val="single" w:sz="4" w:space="0" w:color="auto"/>
            </w:tcBorders>
          </w:tcPr>
          <w:p w:rsidR="004B28F0" w:rsidRPr="007D108E" w:rsidRDefault="004B28F0" w:rsidP="00504F9E">
            <w:pPr>
              <w:pStyle w:val="af0"/>
              <w:widowControl w:val="0"/>
              <w:numPr>
                <w:ilvl w:val="0"/>
                <w:numId w:val="1"/>
              </w:numPr>
              <w:adjustRightInd w:val="0"/>
              <w:spacing w:after="0"/>
              <w:ind w:left="357" w:hanging="357"/>
              <w:jc w:val="center"/>
              <w:rPr>
                <w:sz w:val="24"/>
                <w:szCs w:val="24"/>
                <w:lang w:val="ru-RU"/>
              </w:rPr>
            </w:pPr>
          </w:p>
        </w:tc>
        <w:tc>
          <w:tcPr>
            <w:tcW w:w="2411" w:type="dxa"/>
            <w:tcBorders>
              <w:top w:val="single" w:sz="4" w:space="0" w:color="auto"/>
              <w:left w:val="single" w:sz="4" w:space="0" w:color="auto"/>
              <w:bottom w:val="single" w:sz="4" w:space="0" w:color="auto"/>
              <w:right w:val="single" w:sz="4" w:space="0" w:color="auto"/>
            </w:tcBorders>
          </w:tcPr>
          <w:p w:rsidR="004B28F0" w:rsidRDefault="00EA6BDE" w:rsidP="003112AC">
            <w:pPr>
              <w:widowControl w:val="0"/>
              <w:adjustRightInd w:val="0"/>
              <w:spacing w:after="0"/>
              <w:rPr>
                <w:rFonts w:eastAsia="Times New Roman" w:cs="Times New Roman"/>
                <w:sz w:val="24"/>
                <w:szCs w:val="24"/>
              </w:rPr>
            </w:pPr>
            <w:r>
              <w:rPr>
                <w:rFonts w:eastAsia="Times New Roman" w:cs="Times New Roman"/>
                <w:sz w:val="24"/>
                <w:szCs w:val="24"/>
              </w:rPr>
              <w:t xml:space="preserve">№ </w:t>
            </w:r>
            <w:r w:rsidR="003112AC">
              <w:rPr>
                <w:rFonts w:eastAsia="Times New Roman" w:cs="Times New Roman"/>
                <w:sz w:val="24"/>
                <w:szCs w:val="24"/>
              </w:rPr>
              <w:t>12</w:t>
            </w:r>
            <w:r w:rsidR="00CC2B8D">
              <w:rPr>
                <w:rFonts w:eastAsia="Times New Roman" w:cs="Times New Roman"/>
                <w:sz w:val="24"/>
                <w:szCs w:val="24"/>
              </w:rPr>
              <w:t xml:space="preserve"> </w:t>
            </w:r>
            <w:r w:rsidR="00113B75">
              <w:rPr>
                <w:rFonts w:eastAsia="Times New Roman" w:cs="Times New Roman"/>
                <w:sz w:val="24"/>
                <w:szCs w:val="24"/>
              </w:rPr>
              <w:t>от 2</w:t>
            </w:r>
            <w:r w:rsidR="003112AC">
              <w:rPr>
                <w:rFonts w:eastAsia="Times New Roman" w:cs="Times New Roman"/>
                <w:sz w:val="24"/>
                <w:szCs w:val="24"/>
              </w:rPr>
              <w:t>6</w:t>
            </w:r>
            <w:r w:rsidR="004B28F0">
              <w:rPr>
                <w:rFonts w:eastAsia="Times New Roman" w:cs="Times New Roman"/>
                <w:sz w:val="24"/>
                <w:szCs w:val="24"/>
              </w:rPr>
              <w:t>.</w:t>
            </w:r>
            <w:r w:rsidR="00B76C1D">
              <w:rPr>
                <w:rFonts w:eastAsia="Times New Roman" w:cs="Times New Roman"/>
                <w:sz w:val="24"/>
                <w:szCs w:val="24"/>
              </w:rPr>
              <w:t>1</w:t>
            </w:r>
            <w:r w:rsidR="003112AC">
              <w:rPr>
                <w:rFonts w:eastAsia="Times New Roman" w:cs="Times New Roman"/>
                <w:sz w:val="24"/>
                <w:szCs w:val="24"/>
              </w:rPr>
              <w:t>2</w:t>
            </w:r>
            <w:r w:rsidR="004B28F0">
              <w:rPr>
                <w:rFonts w:eastAsia="Times New Roman" w:cs="Times New Roman"/>
                <w:sz w:val="24"/>
                <w:szCs w:val="24"/>
              </w:rPr>
              <w:t>.2025</w:t>
            </w:r>
          </w:p>
        </w:tc>
        <w:tc>
          <w:tcPr>
            <w:tcW w:w="5670"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spacing w:after="40"/>
              <w:ind w:left="-284"/>
              <w:rPr>
                <w:rFonts w:eastAsia="Times New Roman" w:cs="Times New Roman"/>
                <w:bCs/>
                <w:sz w:val="24"/>
                <w:szCs w:val="24"/>
                <w:lang w:eastAsia="ru-RU"/>
              </w:rPr>
            </w:pPr>
            <w:r w:rsidRPr="003112AC">
              <w:rPr>
                <w:rFonts w:eastAsia="Times New Roman" w:cs="Times New Roman"/>
                <w:bCs/>
                <w:szCs w:val="28"/>
                <w:lang w:eastAsia="ru-RU"/>
              </w:rPr>
              <w:t xml:space="preserve">О </w:t>
            </w:r>
            <w:proofErr w:type="spellStart"/>
            <w:proofErr w:type="gramStart"/>
            <w:r>
              <w:rPr>
                <w:rFonts w:eastAsia="Times New Roman" w:cs="Times New Roman"/>
                <w:bCs/>
                <w:szCs w:val="28"/>
                <w:lang w:eastAsia="ru-RU"/>
              </w:rPr>
              <w:t>О</w:t>
            </w:r>
            <w:proofErr w:type="spellEnd"/>
            <w:proofErr w:type="gramEnd"/>
            <w:r>
              <w:rPr>
                <w:rFonts w:eastAsia="Times New Roman" w:cs="Times New Roman"/>
                <w:bCs/>
                <w:szCs w:val="28"/>
                <w:lang w:eastAsia="ru-RU"/>
              </w:rPr>
              <w:t xml:space="preserve"> </w:t>
            </w:r>
            <w:r w:rsidRPr="003112AC">
              <w:rPr>
                <w:rFonts w:eastAsia="Times New Roman" w:cs="Times New Roman"/>
                <w:bCs/>
                <w:sz w:val="24"/>
                <w:szCs w:val="24"/>
                <w:lang w:eastAsia="ru-RU"/>
              </w:rPr>
              <w:t xml:space="preserve">бюджете Калмыцко - Мысовского </w:t>
            </w:r>
          </w:p>
          <w:p w:rsidR="003112AC" w:rsidRPr="003112AC" w:rsidRDefault="003112AC" w:rsidP="003112AC">
            <w:pPr>
              <w:spacing w:after="40"/>
              <w:ind w:left="-284"/>
              <w:rPr>
                <w:rFonts w:eastAsia="Times New Roman" w:cs="Times New Roman"/>
                <w:bCs/>
                <w:sz w:val="24"/>
                <w:szCs w:val="24"/>
                <w:lang w:eastAsia="ru-RU"/>
              </w:rPr>
            </w:pPr>
            <w:r w:rsidRPr="003112AC">
              <w:rPr>
                <w:rFonts w:eastAsia="Times New Roman" w:cs="Times New Roman"/>
                <w:bCs/>
                <w:sz w:val="24"/>
                <w:szCs w:val="24"/>
                <w:lang w:eastAsia="ru-RU"/>
              </w:rPr>
              <w:t>сельсовета Поспелихинского района</w:t>
            </w:r>
          </w:p>
          <w:p w:rsidR="003112AC" w:rsidRPr="003112AC" w:rsidRDefault="003112AC" w:rsidP="003112AC">
            <w:pPr>
              <w:spacing w:after="40"/>
              <w:ind w:left="-284"/>
              <w:rPr>
                <w:rFonts w:eastAsia="Times New Roman" w:cs="Times New Roman"/>
                <w:bCs/>
                <w:sz w:val="24"/>
                <w:szCs w:val="24"/>
                <w:lang w:eastAsia="ru-RU"/>
              </w:rPr>
            </w:pPr>
            <w:r w:rsidRPr="003112AC">
              <w:rPr>
                <w:rFonts w:eastAsia="Times New Roman" w:cs="Times New Roman"/>
                <w:bCs/>
                <w:sz w:val="24"/>
                <w:szCs w:val="24"/>
                <w:lang w:eastAsia="ru-RU"/>
              </w:rPr>
              <w:t xml:space="preserve"> Алтайского края на 2026 год и </w:t>
            </w:r>
            <w:proofErr w:type="gramStart"/>
            <w:r w:rsidRPr="003112AC">
              <w:rPr>
                <w:rFonts w:eastAsia="Times New Roman" w:cs="Times New Roman"/>
                <w:bCs/>
                <w:sz w:val="24"/>
                <w:szCs w:val="24"/>
                <w:lang w:eastAsia="ru-RU"/>
              </w:rPr>
              <w:t>на</w:t>
            </w:r>
            <w:proofErr w:type="gramEnd"/>
          </w:p>
          <w:p w:rsidR="003112AC" w:rsidRPr="003112AC" w:rsidRDefault="003112AC" w:rsidP="003112AC">
            <w:pPr>
              <w:spacing w:after="40"/>
              <w:ind w:left="-284"/>
              <w:rPr>
                <w:rFonts w:eastAsia="Arial" w:cs="Times New Roman"/>
                <w:sz w:val="24"/>
                <w:szCs w:val="24"/>
                <w:lang w:eastAsia="ru-RU"/>
              </w:rPr>
            </w:pPr>
            <w:r w:rsidRPr="003112AC">
              <w:rPr>
                <w:rFonts w:eastAsia="Times New Roman" w:cs="Times New Roman"/>
                <w:bCs/>
                <w:sz w:val="24"/>
                <w:szCs w:val="24"/>
                <w:lang w:eastAsia="ru-RU"/>
              </w:rPr>
              <w:t xml:space="preserve"> плановый период 2027 и 2028 годов</w:t>
            </w:r>
          </w:p>
          <w:p w:rsidR="004B28F0" w:rsidRPr="00EA6BDE" w:rsidRDefault="004B28F0" w:rsidP="00B76C1D">
            <w:pPr>
              <w:rPr>
                <w:rFonts w:eastAsia="Times New Roman" w:cs="Times New Roman"/>
                <w:bCs/>
                <w:sz w:val="24"/>
                <w:szCs w:val="24"/>
              </w:rPr>
            </w:pPr>
          </w:p>
        </w:tc>
        <w:tc>
          <w:tcPr>
            <w:tcW w:w="993" w:type="dxa"/>
            <w:tcBorders>
              <w:top w:val="single" w:sz="4" w:space="0" w:color="auto"/>
              <w:left w:val="single" w:sz="4" w:space="0" w:color="auto"/>
              <w:bottom w:val="single" w:sz="4" w:space="0" w:color="auto"/>
              <w:right w:val="single" w:sz="4" w:space="0" w:color="auto"/>
            </w:tcBorders>
          </w:tcPr>
          <w:p w:rsidR="004B28F0" w:rsidRDefault="004B28F0" w:rsidP="00FB4FCE">
            <w:pPr>
              <w:widowControl w:val="0"/>
              <w:adjustRightInd w:val="0"/>
              <w:spacing w:after="0"/>
              <w:rPr>
                <w:rFonts w:eastAsia="Times New Roman" w:cs="Times New Roman"/>
                <w:sz w:val="24"/>
                <w:szCs w:val="24"/>
              </w:rPr>
            </w:pPr>
            <w:r>
              <w:rPr>
                <w:rFonts w:eastAsia="Times New Roman" w:cs="Times New Roman"/>
                <w:sz w:val="24"/>
                <w:szCs w:val="24"/>
              </w:rPr>
              <w:t>стр.</w:t>
            </w:r>
            <w:r w:rsidR="00FB4FCE">
              <w:rPr>
                <w:rFonts w:eastAsia="Times New Roman" w:cs="Times New Roman"/>
                <w:sz w:val="24"/>
                <w:szCs w:val="24"/>
              </w:rPr>
              <w:t>4</w:t>
            </w:r>
          </w:p>
        </w:tc>
      </w:tr>
      <w:tr w:rsidR="00B45A6D" w:rsidTr="00EE3BFC">
        <w:trPr>
          <w:trHeight w:val="507"/>
        </w:trPr>
        <w:tc>
          <w:tcPr>
            <w:tcW w:w="566" w:type="dxa"/>
            <w:tcBorders>
              <w:top w:val="single" w:sz="4" w:space="0" w:color="auto"/>
              <w:left w:val="single" w:sz="4" w:space="0" w:color="auto"/>
              <w:bottom w:val="single" w:sz="4" w:space="0" w:color="auto"/>
              <w:right w:val="single" w:sz="4" w:space="0" w:color="auto"/>
            </w:tcBorders>
          </w:tcPr>
          <w:p w:rsidR="00B45A6D" w:rsidRPr="007D108E" w:rsidRDefault="00B45A6D" w:rsidP="00504F9E">
            <w:pPr>
              <w:pStyle w:val="af0"/>
              <w:widowControl w:val="0"/>
              <w:numPr>
                <w:ilvl w:val="0"/>
                <w:numId w:val="1"/>
              </w:numPr>
              <w:adjustRightInd w:val="0"/>
              <w:spacing w:after="0"/>
              <w:ind w:left="357" w:hanging="357"/>
              <w:jc w:val="center"/>
              <w:rPr>
                <w:sz w:val="24"/>
                <w:szCs w:val="24"/>
                <w:lang w:val="ru-RU"/>
              </w:rPr>
            </w:pPr>
          </w:p>
        </w:tc>
        <w:tc>
          <w:tcPr>
            <w:tcW w:w="2411" w:type="dxa"/>
            <w:tcBorders>
              <w:top w:val="single" w:sz="4" w:space="0" w:color="auto"/>
              <w:left w:val="single" w:sz="4" w:space="0" w:color="auto"/>
              <w:bottom w:val="single" w:sz="4" w:space="0" w:color="auto"/>
              <w:right w:val="single" w:sz="4" w:space="0" w:color="auto"/>
            </w:tcBorders>
          </w:tcPr>
          <w:p w:rsidR="00B45A6D" w:rsidRDefault="00B45A6D" w:rsidP="003112AC">
            <w:pPr>
              <w:widowControl w:val="0"/>
              <w:adjustRightInd w:val="0"/>
              <w:spacing w:after="0"/>
              <w:rPr>
                <w:rFonts w:eastAsia="Times New Roman" w:cs="Times New Roman"/>
                <w:sz w:val="24"/>
                <w:szCs w:val="24"/>
              </w:rPr>
            </w:pPr>
            <w:r>
              <w:rPr>
                <w:rFonts w:eastAsia="Times New Roman" w:cs="Times New Roman"/>
                <w:sz w:val="24"/>
                <w:szCs w:val="24"/>
              </w:rPr>
              <w:t>№ 1</w:t>
            </w:r>
            <w:r w:rsidR="003112AC">
              <w:rPr>
                <w:rFonts w:eastAsia="Times New Roman" w:cs="Times New Roman"/>
                <w:sz w:val="24"/>
                <w:szCs w:val="24"/>
              </w:rPr>
              <w:t xml:space="preserve">3 </w:t>
            </w:r>
            <w:r>
              <w:rPr>
                <w:rFonts w:eastAsia="Times New Roman" w:cs="Times New Roman"/>
                <w:sz w:val="24"/>
                <w:szCs w:val="24"/>
              </w:rPr>
              <w:t>от 2</w:t>
            </w:r>
            <w:r w:rsidR="003112AC">
              <w:rPr>
                <w:rFonts w:eastAsia="Times New Roman" w:cs="Times New Roman"/>
                <w:sz w:val="24"/>
                <w:szCs w:val="24"/>
              </w:rPr>
              <w:t>6</w:t>
            </w:r>
            <w:r>
              <w:rPr>
                <w:rFonts w:eastAsia="Times New Roman" w:cs="Times New Roman"/>
                <w:sz w:val="24"/>
                <w:szCs w:val="24"/>
              </w:rPr>
              <w:t>.1</w:t>
            </w:r>
            <w:r w:rsidR="003112AC">
              <w:rPr>
                <w:rFonts w:eastAsia="Times New Roman" w:cs="Times New Roman"/>
                <w:sz w:val="24"/>
                <w:szCs w:val="24"/>
              </w:rPr>
              <w:t>2</w:t>
            </w:r>
            <w:r>
              <w:rPr>
                <w:rFonts w:eastAsia="Times New Roman" w:cs="Times New Roman"/>
                <w:sz w:val="24"/>
                <w:szCs w:val="24"/>
              </w:rPr>
              <w:t>.2025</w:t>
            </w:r>
          </w:p>
        </w:tc>
        <w:tc>
          <w:tcPr>
            <w:tcW w:w="5670" w:type="dxa"/>
            <w:tcBorders>
              <w:top w:val="single" w:sz="4" w:space="0" w:color="auto"/>
              <w:left w:val="single" w:sz="4" w:space="0" w:color="auto"/>
              <w:bottom w:val="single" w:sz="4" w:space="0" w:color="auto"/>
              <w:right w:val="single" w:sz="4" w:space="0" w:color="auto"/>
            </w:tcBorders>
          </w:tcPr>
          <w:p w:rsidR="00B45A6D" w:rsidRPr="00113B75" w:rsidRDefault="003112AC" w:rsidP="00B45A6D">
            <w:pPr>
              <w:rPr>
                <w:rFonts w:eastAsia="Times New Roman" w:cs="Times New Roman"/>
                <w:bCs/>
                <w:sz w:val="24"/>
                <w:szCs w:val="24"/>
              </w:rPr>
            </w:pPr>
            <w:r w:rsidRPr="003112AC">
              <w:rPr>
                <w:rFonts w:eastAsia="Times New Roman" w:cs="Times New Roman"/>
                <w:bCs/>
                <w:sz w:val="24"/>
                <w:szCs w:val="24"/>
              </w:rPr>
              <w:t>О внесении изменений в решение от 25.12.2024 № 21 «О бюджете Калмыцко - Мысовского сельсовета Поспелихинского района Алтайского края на 2025 год и на плановый период 2026 и 2027 годов»</w:t>
            </w:r>
          </w:p>
        </w:tc>
        <w:tc>
          <w:tcPr>
            <w:tcW w:w="993" w:type="dxa"/>
            <w:tcBorders>
              <w:top w:val="single" w:sz="4" w:space="0" w:color="auto"/>
              <w:left w:val="single" w:sz="4" w:space="0" w:color="auto"/>
              <w:bottom w:val="single" w:sz="4" w:space="0" w:color="auto"/>
              <w:right w:val="single" w:sz="4" w:space="0" w:color="auto"/>
            </w:tcBorders>
          </w:tcPr>
          <w:p w:rsidR="00B45A6D" w:rsidRDefault="00B45A6D" w:rsidP="00D30D66">
            <w:pPr>
              <w:widowControl w:val="0"/>
              <w:adjustRightInd w:val="0"/>
              <w:spacing w:after="0"/>
              <w:rPr>
                <w:rFonts w:eastAsia="Times New Roman" w:cs="Times New Roman"/>
                <w:sz w:val="24"/>
                <w:szCs w:val="24"/>
              </w:rPr>
            </w:pPr>
            <w:proofErr w:type="spellStart"/>
            <w:proofErr w:type="gramStart"/>
            <w:r>
              <w:rPr>
                <w:rFonts w:eastAsia="Times New Roman" w:cs="Times New Roman"/>
                <w:sz w:val="24"/>
                <w:szCs w:val="24"/>
              </w:rPr>
              <w:t>стр</w:t>
            </w:r>
            <w:proofErr w:type="spellEnd"/>
            <w:proofErr w:type="gramEnd"/>
            <w:r>
              <w:rPr>
                <w:rFonts w:eastAsia="Times New Roman" w:cs="Times New Roman"/>
                <w:sz w:val="24"/>
                <w:szCs w:val="24"/>
              </w:rPr>
              <w:t xml:space="preserve"> </w:t>
            </w:r>
            <w:r w:rsidR="00D30D66">
              <w:rPr>
                <w:rFonts w:eastAsia="Times New Roman" w:cs="Times New Roman"/>
                <w:sz w:val="24"/>
                <w:szCs w:val="24"/>
              </w:rPr>
              <w:t>41</w:t>
            </w:r>
          </w:p>
        </w:tc>
      </w:tr>
      <w:tr w:rsidR="003112AC" w:rsidTr="00EE3BFC">
        <w:trPr>
          <w:trHeight w:val="507"/>
        </w:trPr>
        <w:tc>
          <w:tcPr>
            <w:tcW w:w="566" w:type="dxa"/>
            <w:tcBorders>
              <w:top w:val="single" w:sz="4" w:space="0" w:color="auto"/>
              <w:left w:val="single" w:sz="4" w:space="0" w:color="auto"/>
              <w:bottom w:val="single" w:sz="4" w:space="0" w:color="auto"/>
              <w:right w:val="single" w:sz="4" w:space="0" w:color="auto"/>
            </w:tcBorders>
          </w:tcPr>
          <w:p w:rsidR="003112AC" w:rsidRPr="007D108E" w:rsidRDefault="003112AC" w:rsidP="00504F9E">
            <w:pPr>
              <w:pStyle w:val="af0"/>
              <w:widowControl w:val="0"/>
              <w:numPr>
                <w:ilvl w:val="0"/>
                <w:numId w:val="1"/>
              </w:numPr>
              <w:adjustRightInd w:val="0"/>
              <w:spacing w:after="0"/>
              <w:ind w:left="357" w:hanging="357"/>
              <w:jc w:val="center"/>
              <w:rPr>
                <w:sz w:val="24"/>
                <w:szCs w:val="24"/>
                <w:lang w:val="ru-RU"/>
              </w:rPr>
            </w:pPr>
          </w:p>
        </w:tc>
        <w:tc>
          <w:tcPr>
            <w:tcW w:w="2411" w:type="dxa"/>
            <w:tcBorders>
              <w:top w:val="single" w:sz="4" w:space="0" w:color="auto"/>
              <w:left w:val="single" w:sz="4" w:space="0" w:color="auto"/>
              <w:bottom w:val="single" w:sz="4" w:space="0" w:color="auto"/>
              <w:right w:val="single" w:sz="4" w:space="0" w:color="auto"/>
            </w:tcBorders>
          </w:tcPr>
          <w:p w:rsidR="003112AC" w:rsidRDefault="003112AC" w:rsidP="003112AC">
            <w:pPr>
              <w:widowControl w:val="0"/>
              <w:adjustRightInd w:val="0"/>
              <w:spacing w:after="0"/>
              <w:rPr>
                <w:rFonts w:eastAsia="Times New Roman" w:cs="Times New Roman"/>
                <w:sz w:val="24"/>
                <w:szCs w:val="24"/>
              </w:rPr>
            </w:pPr>
            <w:r w:rsidRPr="003112AC">
              <w:rPr>
                <w:rFonts w:eastAsia="Times New Roman" w:cs="Times New Roman"/>
                <w:sz w:val="24"/>
                <w:szCs w:val="24"/>
              </w:rPr>
              <w:t>№ 1</w:t>
            </w:r>
            <w:r>
              <w:rPr>
                <w:rFonts w:eastAsia="Times New Roman" w:cs="Times New Roman"/>
                <w:sz w:val="24"/>
                <w:szCs w:val="24"/>
              </w:rPr>
              <w:t>4</w:t>
            </w:r>
            <w:r w:rsidRPr="003112AC">
              <w:rPr>
                <w:rFonts w:eastAsia="Times New Roman" w:cs="Times New Roman"/>
                <w:sz w:val="24"/>
                <w:szCs w:val="24"/>
              </w:rPr>
              <w:t xml:space="preserve"> от 26.12.2025</w:t>
            </w:r>
          </w:p>
        </w:tc>
        <w:tc>
          <w:tcPr>
            <w:tcW w:w="5670" w:type="dxa"/>
            <w:tcBorders>
              <w:top w:val="single" w:sz="4" w:space="0" w:color="auto"/>
              <w:left w:val="single" w:sz="4" w:space="0" w:color="auto"/>
              <w:bottom w:val="single" w:sz="4" w:space="0" w:color="auto"/>
              <w:right w:val="single" w:sz="4" w:space="0" w:color="auto"/>
            </w:tcBorders>
          </w:tcPr>
          <w:p w:rsidR="003112AC" w:rsidRPr="003112AC" w:rsidRDefault="003112AC" w:rsidP="00B45A6D">
            <w:pPr>
              <w:rPr>
                <w:rFonts w:eastAsia="Times New Roman" w:cs="Times New Roman"/>
                <w:bCs/>
                <w:sz w:val="24"/>
                <w:szCs w:val="24"/>
              </w:rPr>
            </w:pPr>
            <w:r w:rsidRPr="003112AC">
              <w:rPr>
                <w:rFonts w:eastAsia="Times New Roman" w:cs="Times New Roman"/>
                <w:bCs/>
                <w:sz w:val="24"/>
                <w:szCs w:val="24"/>
              </w:rPr>
              <w:t>Об утверждении индикаторов риска нарушения обязательных требований, используемых при осуществлении муниципального жилищного контроля</w:t>
            </w:r>
          </w:p>
        </w:tc>
        <w:tc>
          <w:tcPr>
            <w:tcW w:w="993" w:type="dxa"/>
            <w:tcBorders>
              <w:top w:val="single" w:sz="4" w:space="0" w:color="auto"/>
              <w:left w:val="single" w:sz="4" w:space="0" w:color="auto"/>
              <w:bottom w:val="single" w:sz="4" w:space="0" w:color="auto"/>
              <w:right w:val="single" w:sz="4" w:space="0" w:color="auto"/>
            </w:tcBorders>
          </w:tcPr>
          <w:p w:rsidR="003112AC" w:rsidRDefault="00D30D66" w:rsidP="00FB4FCE">
            <w:pPr>
              <w:widowControl w:val="0"/>
              <w:adjustRightInd w:val="0"/>
              <w:spacing w:after="0"/>
              <w:rPr>
                <w:rFonts w:eastAsia="Times New Roman" w:cs="Times New Roman"/>
                <w:sz w:val="24"/>
                <w:szCs w:val="24"/>
              </w:rPr>
            </w:pPr>
            <w:proofErr w:type="spellStart"/>
            <w:proofErr w:type="gramStart"/>
            <w:r>
              <w:rPr>
                <w:rFonts w:eastAsia="Times New Roman" w:cs="Times New Roman"/>
                <w:sz w:val="24"/>
                <w:szCs w:val="24"/>
              </w:rPr>
              <w:t>стр</w:t>
            </w:r>
            <w:proofErr w:type="spellEnd"/>
            <w:proofErr w:type="gramEnd"/>
            <w:r>
              <w:rPr>
                <w:rFonts w:eastAsia="Times New Roman" w:cs="Times New Roman"/>
                <w:sz w:val="24"/>
                <w:szCs w:val="24"/>
              </w:rPr>
              <w:t xml:space="preserve"> 59</w:t>
            </w:r>
          </w:p>
        </w:tc>
      </w:tr>
      <w:tr w:rsidR="003112AC" w:rsidTr="00EE3BFC">
        <w:trPr>
          <w:trHeight w:val="507"/>
        </w:trPr>
        <w:tc>
          <w:tcPr>
            <w:tcW w:w="566" w:type="dxa"/>
            <w:tcBorders>
              <w:top w:val="single" w:sz="4" w:space="0" w:color="auto"/>
              <w:left w:val="single" w:sz="4" w:space="0" w:color="auto"/>
              <w:bottom w:val="single" w:sz="4" w:space="0" w:color="auto"/>
              <w:right w:val="single" w:sz="4" w:space="0" w:color="auto"/>
            </w:tcBorders>
          </w:tcPr>
          <w:p w:rsidR="003112AC" w:rsidRPr="007D108E" w:rsidRDefault="003112AC" w:rsidP="00504F9E">
            <w:pPr>
              <w:pStyle w:val="af0"/>
              <w:widowControl w:val="0"/>
              <w:numPr>
                <w:ilvl w:val="0"/>
                <w:numId w:val="1"/>
              </w:numPr>
              <w:adjustRightInd w:val="0"/>
              <w:spacing w:after="0"/>
              <w:ind w:left="357" w:hanging="357"/>
              <w:jc w:val="center"/>
              <w:rPr>
                <w:sz w:val="24"/>
                <w:szCs w:val="24"/>
                <w:lang w:val="ru-RU"/>
              </w:rPr>
            </w:pPr>
          </w:p>
        </w:tc>
        <w:tc>
          <w:tcPr>
            <w:tcW w:w="2411" w:type="dxa"/>
            <w:tcBorders>
              <w:top w:val="single" w:sz="4" w:space="0" w:color="auto"/>
              <w:left w:val="single" w:sz="4" w:space="0" w:color="auto"/>
              <w:bottom w:val="single" w:sz="4" w:space="0" w:color="auto"/>
              <w:right w:val="single" w:sz="4" w:space="0" w:color="auto"/>
            </w:tcBorders>
          </w:tcPr>
          <w:p w:rsidR="003112AC" w:rsidRPr="003112AC" w:rsidRDefault="003112AC" w:rsidP="003112AC">
            <w:pPr>
              <w:widowControl w:val="0"/>
              <w:adjustRightInd w:val="0"/>
              <w:spacing w:after="0"/>
              <w:rPr>
                <w:rFonts w:eastAsia="Times New Roman" w:cs="Times New Roman"/>
                <w:sz w:val="24"/>
                <w:szCs w:val="24"/>
              </w:rPr>
            </w:pPr>
            <w:r w:rsidRPr="003112AC">
              <w:rPr>
                <w:rFonts w:eastAsia="Times New Roman" w:cs="Times New Roman"/>
                <w:sz w:val="24"/>
                <w:szCs w:val="24"/>
              </w:rPr>
              <w:t>№ 1</w:t>
            </w:r>
            <w:r>
              <w:rPr>
                <w:rFonts w:eastAsia="Times New Roman" w:cs="Times New Roman"/>
                <w:sz w:val="24"/>
                <w:szCs w:val="24"/>
              </w:rPr>
              <w:t>5</w:t>
            </w:r>
            <w:r w:rsidRPr="003112AC">
              <w:rPr>
                <w:rFonts w:eastAsia="Times New Roman" w:cs="Times New Roman"/>
                <w:sz w:val="24"/>
                <w:szCs w:val="24"/>
              </w:rPr>
              <w:t xml:space="preserve"> от 26.12.2025</w:t>
            </w:r>
          </w:p>
        </w:tc>
        <w:tc>
          <w:tcPr>
            <w:tcW w:w="5670" w:type="dxa"/>
            <w:tcBorders>
              <w:top w:val="single" w:sz="4" w:space="0" w:color="auto"/>
              <w:left w:val="single" w:sz="4" w:space="0" w:color="auto"/>
              <w:bottom w:val="single" w:sz="4" w:space="0" w:color="auto"/>
              <w:right w:val="single" w:sz="4" w:space="0" w:color="auto"/>
            </w:tcBorders>
          </w:tcPr>
          <w:p w:rsidR="003112AC" w:rsidRPr="003112AC" w:rsidRDefault="003112AC" w:rsidP="00B45A6D">
            <w:pPr>
              <w:rPr>
                <w:rFonts w:eastAsia="Times New Roman" w:cs="Times New Roman"/>
                <w:bCs/>
                <w:sz w:val="24"/>
                <w:szCs w:val="24"/>
              </w:rPr>
            </w:pPr>
            <w:r w:rsidRPr="003112AC">
              <w:rPr>
                <w:rFonts w:eastAsia="Times New Roman" w:cs="Times New Roman"/>
                <w:bCs/>
                <w:sz w:val="24"/>
                <w:szCs w:val="24"/>
              </w:rPr>
              <w:t>Об утверждении Положения о порядке назначения и проведения публичных слушаний в муниципальном образовании Калмыцко - Мысовской  сельсовет Поспелихинского района Алтайского края</w:t>
            </w:r>
          </w:p>
        </w:tc>
        <w:tc>
          <w:tcPr>
            <w:tcW w:w="993" w:type="dxa"/>
            <w:tcBorders>
              <w:top w:val="single" w:sz="4" w:space="0" w:color="auto"/>
              <w:left w:val="single" w:sz="4" w:space="0" w:color="auto"/>
              <w:bottom w:val="single" w:sz="4" w:space="0" w:color="auto"/>
              <w:right w:val="single" w:sz="4" w:space="0" w:color="auto"/>
            </w:tcBorders>
          </w:tcPr>
          <w:p w:rsidR="003112AC" w:rsidRDefault="00D30D66" w:rsidP="00FB4FCE">
            <w:pPr>
              <w:widowControl w:val="0"/>
              <w:adjustRightInd w:val="0"/>
              <w:spacing w:after="0"/>
              <w:rPr>
                <w:rFonts w:eastAsia="Times New Roman" w:cs="Times New Roman"/>
                <w:sz w:val="24"/>
                <w:szCs w:val="24"/>
              </w:rPr>
            </w:pPr>
            <w:proofErr w:type="spellStart"/>
            <w:proofErr w:type="gramStart"/>
            <w:r>
              <w:rPr>
                <w:rFonts w:eastAsia="Times New Roman" w:cs="Times New Roman"/>
                <w:sz w:val="24"/>
                <w:szCs w:val="24"/>
              </w:rPr>
              <w:t>стр</w:t>
            </w:r>
            <w:proofErr w:type="spellEnd"/>
            <w:proofErr w:type="gramEnd"/>
            <w:r>
              <w:rPr>
                <w:rFonts w:eastAsia="Times New Roman" w:cs="Times New Roman"/>
                <w:sz w:val="24"/>
                <w:szCs w:val="24"/>
              </w:rPr>
              <w:t xml:space="preserve"> 61</w:t>
            </w:r>
          </w:p>
        </w:tc>
      </w:tr>
    </w:tbl>
    <w:p w:rsidR="006E09EE" w:rsidRDefault="006E09EE" w:rsidP="004B28F0">
      <w:pPr>
        <w:spacing w:after="0" w:line="240" w:lineRule="auto"/>
        <w:jc w:val="center"/>
        <w:rPr>
          <w:rFonts w:eastAsia="Times New Roman" w:cs="Times New Roman"/>
          <w:b/>
          <w:sz w:val="24"/>
          <w:szCs w:val="24"/>
          <w:u w:val="single"/>
          <w:lang w:eastAsia="ru-RU"/>
        </w:rPr>
      </w:pPr>
    </w:p>
    <w:p w:rsidR="004B28F0" w:rsidRDefault="004B28F0" w:rsidP="004B28F0">
      <w:pPr>
        <w:spacing w:after="0" w:line="240" w:lineRule="auto"/>
        <w:jc w:val="center"/>
        <w:rPr>
          <w:rFonts w:eastAsia="Times New Roman" w:cs="Times New Roman"/>
          <w:b/>
          <w:sz w:val="24"/>
          <w:szCs w:val="24"/>
          <w:u w:val="single"/>
          <w:lang w:eastAsia="ru-RU"/>
        </w:rPr>
      </w:pPr>
      <w:r>
        <w:rPr>
          <w:rFonts w:eastAsia="Times New Roman" w:cs="Times New Roman"/>
          <w:b/>
          <w:sz w:val="24"/>
          <w:szCs w:val="24"/>
          <w:u w:val="single"/>
          <w:lang w:eastAsia="ru-RU"/>
        </w:rPr>
        <w:t>Раздел второй</w:t>
      </w:r>
    </w:p>
    <w:p w:rsidR="004B28F0" w:rsidRDefault="004B28F0" w:rsidP="004B28F0">
      <w:pPr>
        <w:spacing w:after="0" w:line="240" w:lineRule="auto"/>
        <w:jc w:val="center"/>
        <w:outlineLvl w:val="2"/>
        <w:rPr>
          <w:rFonts w:eastAsia="Times New Roman"/>
          <w:szCs w:val="28"/>
          <w:lang w:eastAsia="ru-RU"/>
        </w:rPr>
      </w:pPr>
      <w:r>
        <w:rPr>
          <w:rFonts w:eastAsia="Times New Roman"/>
          <w:szCs w:val="28"/>
          <w:lang w:eastAsia="ru-RU"/>
        </w:rPr>
        <w:t>Постановления Администрации</w:t>
      </w:r>
    </w:p>
    <w:p w:rsidR="004B28F0" w:rsidRDefault="004B28F0" w:rsidP="004B28F0">
      <w:pPr>
        <w:spacing w:after="0" w:line="240" w:lineRule="auto"/>
        <w:jc w:val="center"/>
        <w:outlineLvl w:val="2"/>
        <w:rPr>
          <w:rFonts w:eastAsia="Times New Roman"/>
          <w:szCs w:val="28"/>
          <w:lang w:eastAsia="ru-RU"/>
        </w:rPr>
      </w:pPr>
      <w:r>
        <w:rPr>
          <w:rFonts w:eastAsia="Times New Roman"/>
          <w:szCs w:val="28"/>
          <w:lang w:eastAsia="ru-RU"/>
        </w:rPr>
        <w:t>Калмыцко-Мысовского сельсовета Поспелихинского района</w:t>
      </w:r>
    </w:p>
    <w:p w:rsidR="004B28F0" w:rsidRDefault="004B28F0" w:rsidP="004B28F0">
      <w:pPr>
        <w:spacing w:after="0" w:line="240" w:lineRule="auto"/>
        <w:jc w:val="center"/>
        <w:outlineLvl w:val="2"/>
        <w:rPr>
          <w:rFonts w:eastAsia="Times New Roman"/>
          <w:szCs w:val="28"/>
          <w:lang w:eastAsia="ru-RU"/>
        </w:rPr>
      </w:pPr>
      <w:r>
        <w:rPr>
          <w:rFonts w:eastAsia="Times New Roman"/>
          <w:szCs w:val="28"/>
          <w:lang w:eastAsia="ru-RU"/>
        </w:rPr>
        <w:t xml:space="preserve"> Алтайского края</w:t>
      </w:r>
    </w:p>
    <w:p w:rsidR="004B28F0" w:rsidRDefault="004B28F0" w:rsidP="004B28F0">
      <w:pPr>
        <w:spacing w:after="0" w:line="240" w:lineRule="auto"/>
        <w:outlineLvl w:val="2"/>
        <w:rPr>
          <w:rFonts w:eastAsia="Times New Roman"/>
          <w:szCs w:val="28"/>
          <w:lang w:eastAsia="ru-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411"/>
        <w:gridCol w:w="5670"/>
        <w:gridCol w:w="993"/>
      </w:tblGrid>
      <w:tr w:rsidR="004B28F0" w:rsidTr="00EE3BFC">
        <w:trPr>
          <w:trHeight w:val="507"/>
        </w:trPr>
        <w:tc>
          <w:tcPr>
            <w:tcW w:w="566" w:type="dxa"/>
            <w:tcBorders>
              <w:top w:val="single" w:sz="4" w:space="0" w:color="auto"/>
              <w:left w:val="single" w:sz="4" w:space="0" w:color="auto"/>
              <w:bottom w:val="single" w:sz="4" w:space="0" w:color="auto"/>
              <w:right w:val="single" w:sz="4" w:space="0" w:color="auto"/>
            </w:tcBorders>
          </w:tcPr>
          <w:p w:rsidR="004B28F0" w:rsidRDefault="004B28F0" w:rsidP="00504F9E">
            <w:pPr>
              <w:widowControl w:val="0"/>
              <w:numPr>
                <w:ilvl w:val="0"/>
                <w:numId w:val="2"/>
              </w:numPr>
              <w:adjustRightInd w:val="0"/>
              <w:spacing w:after="0"/>
              <w:ind w:left="357" w:hanging="357"/>
              <w:contextualSpacing/>
              <w:jc w:val="center"/>
              <w:rPr>
                <w:rFonts w:eastAsia="Times New Roman" w:cs="Times New Roman"/>
                <w:sz w:val="24"/>
                <w:szCs w:val="24"/>
              </w:rPr>
            </w:pPr>
          </w:p>
        </w:tc>
        <w:tc>
          <w:tcPr>
            <w:tcW w:w="2411" w:type="dxa"/>
            <w:tcBorders>
              <w:top w:val="single" w:sz="4" w:space="0" w:color="auto"/>
              <w:left w:val="single" w:sz="4" w:space="0" w:color="auto"/>
              <w:bottom w:val="single" w:sz="4" w:space="0" w:color="auto"/>
              <w:right w:val="single" w:sz="4" w:space="0" w:color="auto"/>
            </w:tcBorders>
          </w:tcPr>
          <w:p w:rsidR="004B28F0" w:rsidRDefault="004B28F0" w:rsidP="00D30D66">
            <w:pPr>
              <w:widowControl w:val="0"/>
              <w:adjustRightInd w:val="0"/>
              <w:spacing w:after="0"/>
              <w:jc w:val="both"/>
              <w:rPr>
                <w:rFonts w:eastAsia="Times New Roman" w:cs="Times New Roman"/>
                <w:sz w:val="24"/>
                <w:szCs w:val="24"/>
              </w:rPr>
            </w:pPr>
            <w:r>
              <w:rPr>
                <w:rFonts w:eastAsia="Times New Roman" w:cs="Times New Roman"/>
                <w:sz w:val="24"/>
                <w:szCs w:val="24"/>
              </w:rPr>
              <w:t xml:space="preserve">№ </w:t>
            </w:r>
            <w:r w:rsidR="00113B75">
              <w:rPr>
                <w:rFonts w:eastAsia="Times New Roman" w:cs="Times New Roman"/>
                <w:sz w:val="24"/>
                <w:szCs w:val="24"/>
              </w:rPr>
              <w:t>2</w:t>
            </w:r>
            <w:r w:rsidR="00D30D66">
              <w:rPr>
                <w:rFonts w:eastAsia="Times New Roman" w:cs="Times New Roman"/>
                <w:sz w:val="24"/>
                <w:szCs w:val="24"/>
              </w:rPr>
              <w:t>4 от 26</w:t>
            </w:r>
            <w:r>
              <w:rPr>
                <w:rFonts w:eastAsia="Times New Roman" w:cs="Times New Roman"/>
                <w:sz w:val="24"/>
                <w:szCs w:val="24"/>
              </w:rPr>
              <w:t>.</w:t>
            </w:r>
            <w:r w:rsidR="000A42F0">
              <w:rPr>
                <w:rFonts w:eastAsia="Times New Roman" w:cs="Times New Roman"/>
                <w:sz w:val="24"/>
                <w:szCs w:val="24"/>
              </w:rPr>
              <w:t>1</w:t>
            </w:r>
            <w:r w:rsidR="00D30D66">
              <w:rPr>
                <w:rFonts w:eastAsia="Times New Roman" w:cs="Times New Roman"/>
                <w:sz w:val="24"/>
                <w:szCs w:val="24"/>
              </w:rPr>
              <w:t>2</w:t>
            </w:r>
            <w:r>
              <w:rPr>
                <w:rFonts w:eastAsia="Times New Roman" w:cs="Times New Roman"/>
                <w:sz w:val="24"/>
                <w:szCs w:val="24"/>
              </w:rPr>
              <w:t>.2025</w:t>
            </w:r>
          </w:p>
        </w:tc>
        <w:tc>
          <w:tcPr>
            <w:tcW w:w="5670" w:type="dxa"/>
            <w:tcBorders>
              <w:top w:val="single" w:sz="4" w:space="0" w:color="auto"/>
              <w:left w:val="single" w:sz="4" w:space="0" w:color="auto"/>
              <w:bottom w:val="single" w:sz="4" w:space="0" w:color="auto"/>
              <w:right w:val="single" w:sz="4" w:space="0" w:color="auto"/>
            </w:tcBorders>
          </w:tcPr>
          <w:p w:rsidR="00D30D66" w:rsidRPr="00D30D66" w:rsidRDefault="00D30D66" w:rsidP="00D30D66">
            <w:pPr>
              <w:widowControl w:val="0"/>
              <w:shd w:val="clear" w:color="auto" w:fill="FFFFFF"/>
              <w:adjustRightInd w:val="0"/>
              <w:spacing w:after="0"/>
              <w:ind w:left="10"/>
              <w:jc w:val="both"/>
              <w:rPr>
                <w:rFonts w:eastAsia="Times New Roman" w:cs="Times New Roman"/>
                <w:sz w:val="24"/>
                <w:szCs w:val="24"/>
                <w:lang w:eastAsia="ru-RU"/>
              </w:rPr>
            </w:pPr>
            <w:r w:rsidRPr="00D30D66">
              <w:rPr>
                <w:rFonts w:eastAsia="Times New Roman" w:cs="Times New Roman"/>
                <w:sz w:val="24"/>
                <w:szCs w:val="24"/>
                <w:lang w:eastAsia="ru-RU"/>
              </w:rPr>
              <w:t xml:space="preserve">О внесения изменения в Постановление </w:t>
            </w:r>
          </w:p>
          <w:p w:rsidR="00D30D66" w:rsidRPr="00D30D66" w:rsidRDefault="00D30D66" w:rsidP="00D30D66">
            <w:pPr>
              <w:widowControl w:val="0"/>
              <w:shd w:val="clear" w:color="auto" w:fill="FFFFFF"/>
              <w:adjustRightInd w:val="0"/>
              <w:spacing w:after="0"/>
              <w:ind w:left="10"/>
              <w:jc w:val="both"/>
              <w:rPr>
                <w:rFonts w:eastAsia="Times New Roman" w:cs="Times New Roman"/>
                <w:sz w:val="24"/>
                <w:szCs w:val="24"/>
                <w:lang w:eastAsia="ru-RU"/>
              </w:rPr>
            </w:pPr>
            <w:r w:rsidRPr="00D30D66">
              <w:rPr>
                <w:rFonts w:eastAsia="Times New Roman" w:cs="Times New Roman"/>
                <w:sz w:val="24"/>
                <w:szCs w:val="24"/>
                <w:lang w:eastAsia="ru-RU"/>
              </w:rPr>
              <w:t>№12 от 22.05.2025</w:t>
            </w:r>
          </w:p>
          <w:p w:rsidR="004B28F0" w:rsidRPr="007D108E" w:rsidRDefault="00D30D66" w:rsidP="00D30D66">
            <w:pPr>
              <w:widowControl w:val="0"/>
              <w:shd w:val="clear" w:color="auto" w:fill="FFFFFF"/>
              <w:adjustRightInd w:val="0"/>
              <w:spacing w:after="0"/>
              <w:ind w:left="10"/>
              <w:jc w:val="both"/>
              <w:rPr>
                <w:rFonts w:eastAsia="Times New Roman" w:cs="Times New Roman"/>
                <w:sz w:val="24"/>
                <w:szCs w:val="24"/>
                <w:lang w:eastAsia="ru-RU"/>
              </w:rPr>
            </w:pPr>
            <w:r w:rsidRPr="00D30D66">
              <w:rPr>
                <w:rFonts w:eastAsia="Times New Roman" w:cs="Times New Roman"/>
                <w:sz w:val="24"/>
                <w:szCs w:val="24"/>
                <w:lang w:eastAsia="ru-RU"/>
              </w:rPr>
              <w:t xml:space="preserve">«Об утверждении результатов </w:t>
            </w:r>
            <w:proofErr w:type="spellStart"/>
            <w:proofErr w:type="gramStart"/>
            <w:r w:rsidRPr="00D30D66">
              <w:rPr>
                <w:rFonts w:eastAsia="Times New Roman" w:cs="Times New Roman"/>
                <w:sz w:val="24"/>
                <w:szCs w:val="24"/>
                <w:lang w:eastAsia="ru-RU"/>
              </w:rPr>
              <w:t>опре</w:t>
            </w:r>
            <w:proofErr w:type="spellEnd"/>
            <w:r w:rsidRPr="00D30D66">
              <w:rPr>
                <w:rFonts w:eastAsia="Times New Roman" w:cs="Times New Roman"/>
                <w:sz w:val="24"/>
                <w:szCs w:val="24"/>
                <w:lang w:eastAsia="ru-RU"/>
              </w:rPr>
              <w:t>-деления</w:t>
            </w:r>
            <w:proofErr w:type="gramEnd"/>
            <w:r w:rsidRPr="00D30D66">
              <w:rPr>
                <w:rFonts w:eastAsia="Times New Roman" w:cs="Times New Roman"/>
                <w:sz w:val="24"/>
                <w:szCs w:val="24"/>
                <w:lang w:eastAsia="ru-RU"/>
              </w:rPr>
              <w:t xml:space="preserve"> размеров долей в праве об-щей долевой собственности на </w:t>
            </w:r>
            <w:proofErr w:type="spellStart"/>
            <w:r w:rsidRPr="00D30D66">
              <w:rPr>
                <w:rFonts w:eastAsia="Times New Roman" w:cs="Times New Roman"/>
                <w:sz w:val="24"/>
                <w:szCs w:val="24"/>
                <w:lang w:eastAsia="ru-RU"/>
              </w:rPr>
              <w:t>зе-мельный</w:t>
            </w:r>
            <w:proofErr w:type="spellEnd"/>
            <w:r w:rsidRPr="00D30D66">
              <w:rPr>
                <w:rFonts w:eastAsia="Times New Roman" w:cs="Times New Roman"/>
                <w:sz w:val="24"/>
                <w:szCs w:val="24"/>
                <w:lang w:eastAsia="ru-RU"/>
              </w:rPr>
              <w:t xml:space="preserve"> участок из земель сельско-хозяйственного назначения, </w:t>
            </w:r>
            <w:proofErr w:type="spellStart"/>
            <w:r w:rsidRPr="00D30D66">
              <w:rPr>
                <w:rFonts w:eastAsia="Times New Roman" w:cs="Times New Roman"/>
                <w:sz w:val="24"/>
                <w:szCs w:val="24"/>
                <w:lang w:eastAsia="ru-RU"/>
              </w:rPr>
              <w:t>выра-женных</w:t>
            </w:r>
            <w:proofErr w:type="spellEnd"/>
            <w:r w:rsidRPr="00D30D66">
              <w:rPr>
                <w:rFonts w:eastAsia="Times New Roman" w:cs="Times New Roman"/>
                <w:sz w:val="24"/>
                <w:szCs w:val="24"/>
                <w:lang w:eastAsia="ru-RU"/>
              </w:rPr>
              <w:t xml:space="preserve"> в </w:t>
            </w:r>
            <w:r w:rsidRPr="00D30D66">
              <w:rPr>
                <w:rFonts w:eastAsia="Times New Roman" w:cs="Times New Roman"/>
                <w:sz w:val="24"/>
                <w:szCs w:val="24"/>
                <w:lang w:eastAsia="ru-RU"/>
              </w:rPr>
              <w:lastRenderedPageBreak/>
              <w:t xml:space="preserve">гектарах или </w:t>
            </w:r>
            <w:proofErr w:type="spellStart"/>
            <w:r w:rsidRPr="00D30D66">
              <w:rPr>
                <w:rFonts w:eastAsia="Times New Roman" w:cs="Times New Roman"/>
                <w:sz w:val="24"/>
                <w:szCs w:val="24"/>
                <w:lang w:eastAsia="ru-RU"/>
              </w:rPr>
              <w:t>балло</w:t>
            </w:r>
            <w:proofErr w:type="spellEnd"/>
            <w:r w:rsidRPr="00D30D66">
              <w:rPr>
                <w:rFonts w:eastAsia="Times New Roman" w:cs="Times New Roman"/>
                <w:sz w:val="24"/>
                <w:szCs w:val="24"/>
                <w:lang w:eastAsia="ru-RU"/>
              </w:rPr>
              <w:t xml:space="preserve">-гектарах, в виде простой правильной </w:t>
            </w:r>
            <w:proofErr w:type="spellStart"/>
            <w:r w:rsidRPr="00D30D66">
              <w:rPr>
                <w:rFonts w:eastAsia="Times New Roman" w:cs="Times New Roman"/>
                <w:sz w:val="24"/>
                <w:szCs w:val="24"/>
                <w:lang w:eastAsia="ru-RU"/>
              </w:rPr>
              <w:t>дроби»</w:t>
            </w:r>
            <w:proofErr w:type="spellEnd"/>
          </w:p>
        </w:tc>
        <w:tc>
          <w:tcPr>
            <w:tcW w:w="993" w:type="dxa"/>
            <w:tcBorders>
              <w:top w:val="single" w:sz="4" w:space="0" w:color="auto"/>
              <w:left w:val="single" w:sz="4" w:space="0" w:color="auto"/>
              <w:bottom w:val="single" w:sz="4" w:space="0" w:color="auto"/>
              <w:right w:val="single" w:sz="4" w:space="0" w:color="auto"/>
            </w:tcBorders>
          </w:tcPr>
          <w:p w:rsidR="004B28F0" w:rsidRDefault="004B28F0" w:rsidP="00D30D66">
            <w:pPr>
              <w:widowControl w:val="0"/>
              <w:adjustRightInd w:val="0"/>
              <w:spacing w:after="0"/>
              <w:rPr>
                <w:rFonts w:eastAsia="Times New Roman" w:cs="Times New Roman"/>
                <w:sz w:val="24"/>
                <w:szCs w:val="24"/>
              </w:rPr>
            </w:pPr>
            <w:r>
              <w:rPr>
                <w:rFonts w:eastAsia="Times New Roman" w:cs="Times New Roman"/>
                <w:sz w:val="24"/>
                <w:szCs w:val="24"/>
              </w:rPr>
              <w:lastRenderedPageBreak/>
              <w:t>стр.</w:t>
            </w:r>
            <w:r w:rsidR="00D30D66">
              <w:rPr>
                <w:rFonts w:eastAsia="Times New Roman" w:cs="Times New Roman"/>
                <w:sz w:val="24"/>
                <w:szCs w:val="24"/>
              </w:rPr>
              <w:t>7</w:t>
            </w:r>
            <w:r w:rsidR="00041B85">
              <w:rPr>
                <w:rFonts w:eastAsia="Times New Roman" w:cs="Times New Roman"/>
                <w:sz w:val="24"/>
                <w:szCs w:val="24"/>
              </w:rPr>
              <w:t>4</w:t>
            </w:r>
          </w:p>
        </w:tc>
      </w:tr>
      <w:tr w:rsidR="004B28F0" w:rsidTr="00EE3BFC">
        <w:trPr>
          <w:trHeight w:val="630"/>
        </w:trPr>
        <w:tc>
          <w:tcPr>
            <w:tcW w:w="566" w:type="dxa"/>
            <w:tcBorders>
              <w:top w:val="single" w:sz="4" w:space="0" w:color="auto"/>
              <w:left w:val="single" w:sz="4" w:space="0" w:color="auto"/>
              <w:bottom w:val="single" w:sz="4" w:space="0" w:color="auto"/>
              <w:right w:val="single" w:sz="4" w:space="0" w:color="auto"/>
            </w:tcBorders>
          </w:tcPr>
          <w:p w:rsidR="004B28F0" w:rsidRDefault="004B28F0" w:rsidP="00504F9E">
            <w:pPr>
              <w:widowControl w:val="0"/>
              <w:numPr>
                <w:ilvl w:val="0"/>
                <w:numId w:val="2"/>
              </w:numPr>
              <w:adjustRightInd w:val="0"/>
              <w:spacing w:after="0"/>
              <w:ind w:left="357" w:hanging="357"/>
              <w:contextualSpacing/>
              <w:jc w:val="center"/>
              <w:rPr>
                <w:rFonts w:eastAsia="Times New Roman" w:cs="Times New Roman"/>
                <w:sz w:val="24"/>
                <w:szCs w:val="24"/>
              </w:rPr>
            </w:pPr>
          </w:p>
        </w:tc>
        <w:tc>
          <w:tcPr>
            <w:tcW w:w="2411" w:type="dxa"/>
            <w:tcBorders>
              <w:top w:val="single" w:sz="4" w:space="0" w:color="auto"/>
              <w:left w:val="single" w:sz="4" w:space="0" w:color="auto"/>
              <w:bottom w:val="single" w:sz="4" w:space="0" w:color="auto"/>
              <w:right w:val="single" w:sz="4" w:space="0" w:color="auto"/>
            </w:tcBorders>
          </w:tcPr>
          <w:p w:rsidR="004B28F0" w:rsidRDefault="004B28F0" w:rsidP="00D30D66">
            <w:pPr>
              <w:widowControl w:val="0"/>
              <w:adjustRightInd w:val="0"/>
              <w:spacing w:after="0"/>
              <w:jc w:val="both"/>
              <w:rPr>
                <w:rFonts w:eastAsia="Times New Roman" w:cs="Times New Roman"/>
                <w:sz w:val="24"/>
                <w:szCs w:val="24"/>
              </w:rPr>
            </w:pPr>
            <w:r>
              <w:rPr>
                <w:rFonts w:eastAsia="Times New Roman" w:cs="Times New Roman"/>
                <w:sz w:val="24"/>
                <w:szCs w:val="24"/>
              </w:rPr>
              <w:t xml:space="preserve">№ </w:t>
            </w:r>
            <w:r w:rsidR="000A42F0">
              <w:rPr>
                <w:rFonts w:eastAsia="Times New Roman" w:cs="Times New Roman"/>
                <w:sz w:val="24"/>
                <w:szCs w:val="24"/>
              </w:rPr>
              <w:t>2</w:t>
            </w:r>
            <w:r w:rsidR="00D30D66">
              <w:rPr>
                <w:rFonts w:eastAsia="Times New Roman" w:cs="Times New Roman"/>
                <w:sz w:val="24"/>
                <w:szCs w:val="24"/>
              </w:rPr>
              <w:t>5</w:t>
            </w:r>
            <w:r>
              <w:rPr>
                <w:rFonts w:eastAsia="Times New Roman" w:cs="Times New Roman"/>
                <w:sz w:val="24"/>
                <w:szCs w:val="24"/>
              </w:rPr>
              <w:t xml:space="preserve"> от </w:t>
            </w:r>
            <w:r w:rsidR="00D30D66">
              <w:rPr>
                <w:rFonts w:eastAsia="Times New Roman" w:cs="Times New Roman"/>
                <w:sz w:val="24"/>
                <w:szCs w:val="24"/>
              </w:rPr>
              <w:t>2</w:t>
            </w:r>
            <w:r w:rsidR="00113B75" w:rsidRPr="00113B75">
              <w:rPr>
                <w:rFonts w:eastAsia="Times New Roman" w:cs="Times New Roman"/>
                <w:sz w:val="24"/>
                <w:szCs w:val="24"/>
              </w:rPr>
              <w:t>6.1</w:t>
            </w:r>
            <w:r w:rsidR="00D30D66">
              <w:rPr>
                <w:rFonts w:eastAsia="Times New Roman" w:cs="Times New Roman"/>
                <w:sz w:val="24"/>
                <w:szCs w:val="24"/>
              </w:rPr>
              <w:t>2</w:t>
            </w:r>
            <w:r w:rsidR="00113B75" w:rsidRPr="00113B75">
              <w:rPr>
                <w:rFonts w:eastAsia="Times New Roman" w:cs="Times New Roman"/>
                <w:sz w:val="24"/>
                <w:szCs w:val="24"/>
              </w:rPr>
              <w:t>.2025</w:t>
            </w:r>
          </w:p>
        </w:tc>
        <w:tc>
          <w:tcPr>
            <w:tcW w:w="5670" w:type="dxa"/>
            <w:tcBorders>
              <w:top w:val="single" w:sz="4" w:space="0" w:color="auto"/>
              <w:left w:val="single" w:sz="4" w:space="0" w:color="auto"/>
              <w:bottom w:val="single" w:sz="4" w:space="0" w:color="auto"/>
              <w:right w:val="single" w:sz="4" w:space="0" w:color="auto"/>
            </w:tcBorders>
          </w:tcPr>
          <w:p w:rsidR="004B28F0" w:rsidRDefault="00D30D66" w:rsidP="00EE3BFC">
            <w:pPr>
              <w:widowControl w:val="0"/>
              <w:shd w:val="clear" w:color="auto" w:fill="FFFFFF"/>
              <w:adjustRightInd w:val="0"/>
              <w:spacing w:after="0"/>
              <w:ind w:left="10"/>
              <w:jc w:val="both"/>
              <w:rPr>
                <w:rFonts w:eastAsia="Times New Roman" w:cs="Times New Roman"/>
                <w:sz w:val="24"/>
                <w:szCs w:val="24"/>
                <w:lang w:eastAsia="ru-RU"/>
              </w:rPr>
            </w:pPr>
            <w:r w:rsidRPr="00D30D66">
              <w:rPr>
                <w:rFonts w:eastAsia="Times New Roman"/>
                <w:sz w:val="24"/>
                <w:szCs w:val="24"/>
                <w:lang w:eastAsia="ru-RU"/>
              </w:rPr>
              <w:t>О внесении изменений в постановление администрации  Калмыцко Мысовского сельсовета Поспелихинского района Алтайского края, от 01.10.2025 № 19 «Об утверждении Положения о порядке выявления, учета и оформления бесхозяйного и выморочного имущества в муниципальную собственность Калмыцко Мысовского сельсовета Поспелихинского района Алтайского края»</w:t>
            </w:r>
          </w:p>
        </w:tc>
        <w:tc>
          <w:tcPr>
            <w:tcW w:w="993" w:type="dxa"/>
            <w:tcBorders>
              <w:top w:val="single" w:sz="4" w:space="0" w:color="auto"/>
              <w:left w:val="single" w:sz="4" w:space="0" w:color="auto"/>
              <w:bottom w:val="single" w:sz="4" w:space="0" w:color="auto"/>
              <w:right w:val="single" w:sz="4" w:space="0" w:color="auto"/>
            </w:tcBorders>
          </w:tcPr>
          <w:p w:rsidR="004B28F0" w:rsidRDefault="004B28F0" w:rsidP="00D30D66">
            <w:pPr>
              <w:widowControl w:val="0"/>
              <w:adjustRightInd w:val="0"/>
              <w:spacing w:after="0"/>
              <w:rPr>
                <w:rFonts w:eastAsia="Times New Roman" w:cs="Times New Roman"/>
                <w:sz w:val="24"/>
                <w:szCs w:val="24"/>
              </w:rPr>
            </w:pPr>
            <w:r>
              <w:rPr>
                <w:rFonts w:eastAsia="Times New Roman" w:cs="Times New Roman"/>
                <w:sz w:val="24"/>
                <w:szCs w:val="24"/>
              </w:rPr>
              <w:t>стр.</w:t>
            </w:r>
            <w:r w:rsidR="00D30D66">
              <w:rPr>
                <w:rFonts w:eastAsia="Times New Roman" w:cs="Times New Roman"/>
                <w:sz w:val="24"/>
                <w:szCs w:val="24"/>
              </w:rPr>
              <w:t>7</w:t>
            </w:r>
            <w:r w:rsidR="00041B85">
              <w:rPr>
                <w:rFonts w:eastAsia="Times New Roman" w:cs="Times New Roman"/>
                <w:sz w:val="24"/>
                <w:szCs w:val="24"/>
              </w:rPr>
              <w:t>6</w:t>
            </w:r>
          </w:p>
        </w:tc>
      </w:tr>
      <w:tr w:rsidR="00113B75" w:rsidTr="00EE3BFC">
        <w:trPr>
          <w:trHeight w:val="630"/>
        </w:trPr>
        <w:tc>
          <w:tcPr>
            <w:tcW w:w="566" w:type="dxa"/>
            <w:tcBorders>
              <w:top w:val="single" w:sz="4" w:space="0" w:color="auto"/>
              <w:left w:val="single" w:sz="4" w:space="0" w:color="auto"/>
              <w:bottom w:val="single" w:sz="4" w:space="0" w:color="auto"/>
              <w:right w:val="single" w:sz="4" w:space="0" w:color="auto"/>
            </w:tcBorders>
          </w:tcPr>
          <w:p w:rsidR="00113B75" w:rsidRDefault="00113B75" w:rsidP="00504F9E">
            <w:pPr>
              <w:widowControl w:val="0"/>
              <w:numPr>
                <w:ilvl w:val="0"/>
                <w:numId w:val="2"/>
              </w:numPr>
              <w:adjustRightInd w:val="0"/>
              <w:spacing w:after="0"/>
              <w:ind w:left="357" w:hanging="357"/>
              <w:contextualSpacing/>
              <w:jc w:val="center"/>
              <w:rPr>
                <w:rFonts w:eastAsia="Times New Roman" w:cs="Times New Roman"/>
                <w:sz w:val="24"/>
                <w:szCs w:val="24"/>
              </w:rPr>
            </w:pPr>
          </w:p>
        </w:tc>
        <w:tc>
          <w:tcPr>
            <w:tcW w:w="2411" w:type="dxa"/>
            <w:tcBorders>
              <w:top w:val="single" w:sz="4" w:space="0" w:color="auto"/>
              <w:left w:val="single" w:sz="4" w:space="0" w:color="auto"/>
              <w:bottom w:val="single" w:sz="4" w:space="0" w:color="auto"/>
              <w:right w:val="single" w:sz="4" w:space="0" w:color="auto"/>
            </w:tcBorders>
          </w:tcPr>
          <w:p w:rsidR="00113B75" w:rsidRDefault="00113B75" w:rsidP="00D30D66">
            <w:pPr>
              <w:widowControl w:val="0"/>
              <w:adjustRightInd w:val="0"/>
              <w:spacing w:after="0"/>
              <w:jc w:val="both"/>
              <w:rPr>
                <w:rFonts w:eastAsia="Times New Roman" w:cs="Times New Roman"/>
                <w:sz w:val="24"/>
                <w:szCs w:val="24"/>
              </w:rPr>
            </w:pPr>
            <w:r w:rsidRPr="00113B75">
              <w:rPr>
                <w:rFonts w:eastAsia="Times New Roman" w:cs="Times New Roman"/>
                <w:sz w:val="24"/>
                <w:szCs w:val="24"/>
              </w:rPr>
              <w:t>№ 2</w:t>
            </w:r>
            <w:r w:rsidR="00D30D66">
              <w:rPr>
                <w:rFonts w:eastAsia="Times New Roman" w:cs="Times New Roman"/>
                <w:sz w:val="24"/>
                <w:szCs w:val="24"/>
              </w:rPr>
              <w:t>6</w:t>
            </w:r>
            <w:r w:rsidRPr="00113B75">
              <w:rPr>
                <w:rFonts w:eastAsia="Times New Roman" w:cs="Times New Roman"/>
                <w:sz w:val="24"/>
                <w:szCs w:val="24"/>
              </w:rPr>
              <w:t xml:space="preserve"> от </w:t>
            </w:r>
            <w:r w:rsidR="00D30D66">
              <w:rPr>
                <w:rFonts w:eastAsia="Times New Roman" w:cs="Times New Roman"/>
                <w:sz w:val="24"/>
                <w:szCs w:val="24"/>
              </w:rPr>
              <w:t>2</w:t>
            </w:r>
            <w:r w:rsidRPr="00113B75">
              <w:rPr>
                <w:rFonts w:eastAsia="Times New Roman" w:cs="Times New Roman"/>
                <w:sz w:val="24"/>
                <w:szCs w:val="24"/>
              </w:rPr>
              <w:t>6.1</w:t>
            </w:r>
            <w:r w:rsidR="00D30D66">
              <w:rPr>
                <w:rFonts w:eastAsia="Times New Roman" w:cs="Times New Roman"/>
                <w:sz w:val="24"/>
                <w:szCs w:val="24"/>
              </w:rPr>
              <w:t>2</w:t>
            </w:r>
            <w:r w:rsidRPr="00113B75">
              <w:rPr>
                <w:rFonts w:eastAsia="Times New Roman" w:cs="Times New Roman"/>
                <w:sz w:val="24"/>
                <w:szCs w:val="24"/>
              </w:rPr>
              <w:t>.2025</w:t>
            </w:r>
          </w:p>
        </w:tc>
        <w:tc>
          <w:tcPr>
            <w:tcW w:w="5670" w:type="dxa"/>
            <w:tcBorders>
              <w:top w:val="single" w:sz="4" w:space="0" w:color="auto"/>
              <w:left w:val="single" w:sz="4" w:space="0" w:color="auto"/>
              <w:bottom w:val="single" w:sz="4" w:space="0" w:color="auto"/>
              <w:right w:val="single" w:sz="4" w:space="0" w:color="auto"/>
            </w:tcBorders>
          </w:tcPr>
          <w:p w:rsidR="00113B75" w:rsidRPr="00113B75" w:rsidRDefault="00D30D66" w:rsidP="00EE3BFC">
            <w:pPr>
              <w:widowControl w:val="0"/>
              <w:shd w:val="clear" w:color="auto" w:fill="FFFFFF"/>
              <w:adjustRightInd w:val="0"/>
              <w:spacing w:after="0"/>
              <w:ind w:left="10"/>
              <w:jc w:val="both"/>
              <w:rPr>
                <w:rFonts w:eastAsia="Times New Roman"/>
                <w:sz w:val="24"/>
                <w:szCs w:val="24"/>
                <w:lang w:eastAsia="ru-RU"/>
              </w:rPr>
            </w:pPr>
            <w:r w:rsidRPr="00D30D66">
              <w:rPr>
                <w:rFonts w:eastAsia="Times New Roman"/>
                <w:sz w:val="24"/>
                <w:szCs w:val="24"/>
                <w:lang w:eastAsia="ru-RU"/>
              </w:rPr>
              <w:t>О внесении изменений в постановление Администрации Калмыцко -  Мысовского сельсовета  от 18.02.2025 № 03</w:t>
            </w:r>
          </w:p>
        </w:tc>
        <w:tc>
          <w:tcPr>
            <w:tcW w:w="993" w:type="dxa"/>
            <w:tcBorders>
              <w:top w:val="single" w:sz="4" w:space="0" w:color="auto"/>
              <w:left w:val="single" w:sz="4" w:space="0" w:color="auto"/>
              <w:bottom w:val="single" w:sz="4" w:space="0" w:color="auto"/>
              <w:right w:val="single" w:sz="4" w:space="0" w:color="auto"/>
            </w:tcBorders>
          </w:tcPr>
          <w:p w:rsidR="00113B75" w:rsidRDefault="00113B75" w:rsidP="00D30D66">
            <w:pPr>
              <w:widowControl w:val="0"/>
              <w:adjustRightInd w:val="0"/>
              <w:spacing w:after="0"/>
              <w:rPr>
                <w:rFonts w:eastAsia="Times New Roman" w:cs="Times New Roman"/>
                <w:sz w:val="24"/>
                <w:szCs w:val="24"/>
              </w:rPr>
            </w:pPr>
            <w:r w:rsidRPr="00113B75">
              <w:rPr>
                <w:rFonts w:eastAsia="Times New Roman" w:cs="Times New Roman"/>
                <w:sz w:val="24"/>
                <w:szCs w:val="24"/>
              </w:rPr>
              <w:t>стр.</w:t>
            </w:r>
            <w:r w:rsidR="00D30D66">
              <w:rPr>
                <w:rFonts w:eastAsia="Times New Roman" w:cs="Times New Roman"/>
                <w:sz w:val="24"/>
                <w:szCs w:val="24"/>
              </w:rPr>
              <w:t>7</w:t>
            </w:r>
            <w:r w:rsidR="00041B85">
              <w:rPr>
                <w:rFonts w:eastAsia="Times New Roman" w:cs="Times New Roman"/>
                <w:sz w:val="24"/>
                <w:szCs w:val="24"/>
              </w:rPr>
              <w:t>8</w:t>
            </w:r>
          </w:p>
        </w:tc>
      </w:tr>
      <w:tr w:rsidR="00D30D66" w:rsidTr="00EE3BFC">
        <w:trPr>
          <w:trHeight w:val="630"/>
        </w:trPr>
        <w:tc>
          <w:tcPr>
            <w:tcW w:w="566" w:type="dxa"/>
            <w:tcBorders>
              <w:top w:val="single" w:sz="4" w:space="0" w:color="auto"/>
              <w:left w:val="single" w:sz="4" w:space="0" w:color="auto"/>
              <w:bottom w:val="single" w:sz="4" w:space="0" w:color="auto"/>
              <w:right w:val="single" w:sz="4" w:space="0" w:color="auto"/>
            </w:tcBorders>
          </w:tcPr>
          <w:p w:rsidR="00D30D66" w:rsidRDefault="00D30D66" w:rsidP="00504F9E">
            <w:pPr>
              <w:widowControl w:val="0"/>
              <w:numPr>
                <w:ilvl w:val="0"/>
                <w:numId w:val="2"/>
              </w:numPr>
              <w:adjustRightInd w:val="0"/>
              <w:spacing w:after="0"/>
              <w:ind w:left="357" w:hanging="357"/>
              <w:contextualSpacing/>
              <w:jc w:val="center"/>
              <w:rPr>
                <w:rFonts w:eastAsia="Times New Roman" w:cs="Times New Roman"/>
                <w:sz w:val="24"/>
                <w:szCs w:val="24"/>
              </w:rPr>
            </w:pPr>
          </w:p>
        </w:tc>
        <w:tc>
          <w:tcPr>
            <w:tcW w:w="2411" w:type="dxa"/>
            <w:tcBorders>
              <w:top w:val="single" w:sz="4" w:space="0" w:color="auto"/>
              <w:left w:val="single" w:sz="4" w:space="0" w:color="auto"/>
              <w:bottom w:val="single" w:sz="4" w:space="0" w:color="auto"/>
              <w:right w:val="single" w:sz="4" w:space="0" w:color="auto"/>
            </w:tcBorders>
          </w:tcPr>
          <w:p w:rsidR="00D30D66" w:rsidRPr="00113B75" w:rsidRDefault="00D30D66" w:rsidP="00D30D66">
            <w:pPr>
              <w:widowControl w:val="0"/>
              <w:adjustRightInd w:val="0"/>
              <w:spacing w:after="0"/>
              <w:jc w:val="both"/>
              <w:rPr>
                <w:rFonts w:eastAsia="Times New Roman" w:cs="Times New Roman"/>
                <w:sz w:val="24"/>
                <w:szCs w:val="24"/>
              </w:rPr>
            </w:pPr>
            <w:r w:rsidRPr="00D30D66">
              <w:rPr>
                <w:rFonts w:eastAsia="Times New Roman" w:cs="Times New Roman"/>
                <w:sz w:val="24"/>
                <w:szCs w:val="24"/>
              </w:rPr>
              <w:t>№ 2</w:t>
            </w:r>
            <w:r>
              <w:rPr>
                <w:rFonts w:eastAsia="Times New Roman" w:cs="Times New Roman"/>
                <w:sz w:val="24"/>
                <w:szCs w:val="24"/>
              </w:rPr>
              <w:t>7</w:t>
            </w:r>
            <w:r w:rsidRPr="00D30D66">
              <w:rPr>
                <w:rFonts w:eastAsia="Times New Roman" w:cs="Times New Roman"/>
                <w:sz w:val="24"/>
                <w:szCs w:val="24"/>
              </w:rPr>
              <w:t xml:space="preserve"> от 26.12.2025</w:t>
            </w:r>
          </w:p>
        </w:tc>
        <w:tc>
          <w:tcPr>
            <w:tcW w:w="5670" w:type="dxa"/>
            <w:tcBorders>
              <w:top w:val="single" w:sz="4" w:space="0" w:color="auto"/>
              <w:left w:val="single" w:sz="4" w:space="0" w:color="auto"/>
              <w:bottom w:val="single" w:sz="4" w:space="0" w:color="auto"/>
              <w:right w:val="single" w:sz="4" w:space="0" w:color="auto"/>
            </w:tcBorders>
          </w:tcPr>
          <w:p w:rsidR="00D30D66" w:rsidRPr="00D30D66" w:rsidRDefault="00D30D66" w:rsidP="00EE3BFC">
            <w:pPr>
              <w:widowControl w:val="0"/>
              <w:shd w:val="clear" w:color="auto" w:fill="FFFFFF"/>
              <w:adjustRightInd w:val="0"/>
              <w:spacing w:after="0"/>
              <w:ind w:left="10"/>
              <w:jc w:val="both"/>
              <w:rPr>
                <w:rFonts w:eastAsia="Times New Roman"/>
                <w:sz w:val="24"/>
                <w:szCs w:val="24"/>
                <w:lang w:eastAsia="ru-RU"/>
              </w:rPr>
            </w:pPr>
            <w:r w:rsidRPr="00D30D66">
              <w:rPr>
                <w:rFonts w:eastAsia="Times New Roman"/>
                <w:sz w:val="24"/>
                <w:szCs w:val="24"/>
                <w:lang w:eastAsia="ru-RU"/>
              </w:rPr>
              <w:t>Об утверждении и закреплении полномочий администратора доходов по кодам бюджетной классификации Российской Федерации и источникам финансирования дефицита бюджета Калмыцко-Мысовского сельсовета Поспелихинского района Алтайского края</w:t>
            </w:r>
          </w:p>
        </w:tc>
        <w:tc>
          <w:tcPr>
            <w:tcW w:w="993" w:type="dxa"/>
            <w:tcBorders>
              <w:top w:val="single" w:sz="4" w:space="0" w:color="auto"/>
              <w:left w:val="single" w:sz="4" w:space="0" w:color="auto"/>
              <w:bottom w:val="single" w:sz="4" w:space="0" w:color="auto"/>
              <w:right w:val="single" w:sz="4" w:space="0" w:color="auto"/>
            </w:tcBorders>
          </w:tcPr>
          <w:p w:rsidR="00D30D66" w:rsidRPr="00113B75" w:rsidRDefault="00D30D66" w:rsidP="00D30D66">
            <w:pPr>
              <w:widowControl w:val="0"/>
              <w:adjustRightInd w:val="0"/>
              <w:spacing w:after="0"/>
              <w:rPr>
                <w:rFonts w:eastAsia="Times New Roman" w:cs="Times New Roman"/>
                <w:sz w:val="24"/>
                <w:szCs w:val="24"/>
              </w:rPr>
            </w:pPr>
            <w:proofErr w:type="spellStart"/>
            <w:proofErr w:type="gramStart"/>
            <w:r>
              <w:rPr>
                <w:rFonts w:eastAsia="Times New Roman" w:cs="Times New Roman"/>
                <w:sz w:val="24"/>
                <w:szCs w:val="24"/>
              </w:rPr>
              <w:t>с</w:t>
            </w:r>
            <w:bookmarkStart w:id="4" w:name="_GoBack"/>
            <w:bookmarkEnd w:id="4"/>
            <w:r>
              <w:rPr>
                <w:rFonts w:eastAsia="Times New Roman" w:cs="Times New Roman"/>
                <w:sz w:val="24"/>
                <w:szCs w:val="24"/>
              </w:rPr>
              <w:t>тр</w:t>
            </w:r>
            <w:proofErr w:type="spellEnd"/>
            <w:proofErr w:type="gramEnd"/>
            <w:r>
              <w:rPr>
                <w:rFonts w:eastAsia="Times New Roman" w:cs="Times New Roman"/>
                <w:sz w:val="24"/>
                <w:szCs w:val="24"/>
              </w:rPr>
              <w:t xml:space="preserve"> 82</w:t>
            </w:r>
          </w:p>
        </w:tc>
      </w:tr>
    </w:tbl>
    <w:p w:rsidR="00201699" w:rsidRDefault="00201699" w:rsidP="00B22B66">
      <w:pPr>
        <w:spacing w:after="0" w:line="240" w:lineRule="auto"/>
        <w:jc w:val="center"/>
      </w:pPr>
    </w:p>
    <w:sectPr w:rsidR="00201699" w:rsidSect="00EF74DD">
      <w:headerReference w:type="default" r:id="rId28"/>
      <w:footerReference w:type="default" r:id="rId2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829" w:rsidRDefault="00770829">
      <w:pPr>
        <w:spacing w:after="0" w:line="240" w:lineRule="auto"/>
      </w:pPr>
      <w:r>
        <w:separator/>
      </w:r>
    </w:p>
  </w:endnote>
  <w:endnote w:type="continuationSeparator" w:id="0">
    <w:p w:rsidR="00770829" w:rsidRDefault="00770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3992" w:rsidRPr="00E42F13" w:rsidRDefault="00743992" w:rsidP="00EA5C2A">
    <w:pPr>
      <w:pStyle w:val="ae"/>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829" w:rsidRDefault="00770829">
      <w:pPr>
        <w:spacing w:after="0" w:line="240" w:lineRule="auto"/>
      </w:pPr>
      <w:r>
        <w:separator/>
      </w:r>
    </w:p>
  </w:footnote>
  <w:footnote w:type="continuationSeparator" w:id="0">
    <w:p w:rsidR="00770829" w:rsidRDefault="007708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0363822"/>
      <w:docPartObj>
        <w:docPartGallery w:val="Page Numbers (Top of Page)"/>
        <w:docPartUnique/>
      </w:docPartObj>
    </w:sdtPr>
    <w:sdtEndPr/>
    <w:sdtContent>
      <w:p w:rsidR="00743992" w:rsidRDefault="00743992">
        <w:pPr>
          <w:pStyle w:val="a6"/>
          <w:jc w:val="center"/>
        </w:pPr>
        <w:r>
          <w:fldChar w:fldCharType="begin"/>
        </w:r>
        <w:r>
          <w:instrText>PAGE   \* MERGEFORMAT</w:instrText>
        </w:r>
        <w:r>
          <w:fldChar w:fldCharType="separate"/>
        </w:r>
        <w:r w:rsidR="00D30D66">
          <w:rPr>
            <w:noProof/>
          </w:rPr>
          <w:t>1</w:t>
        </w:r>
        <w:r>
          <w:fldChar w:fldCharType="end"/>
        </w:r>
      </w:p>
    </w:sdtContent>
  </w:sdt>
  <w:p w:rsidR="00743992" w:rsidRDefault="00743992">
    <w:pPr>
      <w:pStyle w:val="a6"/>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8690515"/>
      <w:docPartObj>
        <w:docPartGallery w:val="Page Numbers (Top of Page)"/>
        <w:docPartUnique/>
      </w:docPartObj>
    </w:sdtPr>
    <w:sdtEndPr/>
    <w:sdtContent>
      <w:p w:rsidR="00743992" w:rsidRDefault="00743992">
        <w:pPr>
          <w:pStyle w:val="a6"/>
          <w:jc w:val="center"/>
        </w:pPr>
        <w:r>
          <w:fldChar w:fldCharType="begin"/>
        </w:r>
        <w:r>
          <w:instrText>PAGE   \* MERGEFORMAT</w:instrText>
        </w:r>
        <w:r>
          <w:fldChar w:fldCharType="separate"/>
        </w:r>
        <w:r w:rsidR="00D30D66">
          <w:rPr>
            <w:noProof/>
          </w:rPr>
          <w:t>34</w:t>
        </w:r>
        <w:r>
          <w:fldChar w:fldCharType="end"/>
        </w:r>
      </w:p>
    </w:sdtContent>
  </w:sdt>
  <w:p w:rsidR="00743992" w:rsidRDefault="00743992">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6331545"/>
      <w:docPartObj>
        <w:docPartGallery w:val="Page Numbers (Top of Page)"/>
        <w:docPartUnique/>
      </w:docPartObj>
    </w:sdtPr>
    <w:sdtEndPr/>
    <w:sdtContent>
      <w:p w:rsidR="00EF74DD" w:rsidRDefault="00EF74DD">
        <w:pPr>
          <w:pStyle w:val="a6"/>
          <w:jc w:val="center"/>
        </w:pPr>
        <w:r>
          <w:fldChar w:fldCharType="begin"/>
        </w:r>
        <w:r>
          <w:instrText>PAGE   \* MERGEFORMAT</w:instrText>
        </w:r>
        <w:r>
          <w:fldChar w:fldCharType="separate"/>
        </w:r>
        <w:r w:rsidR="00D30D66">
          <w:rPr>
            <w:noProof/>
          </w:rPr>
          <w:t>35</w:t>
        </w:r>
        <w:r>
          <w:fldChar w:fldCharType="end"/>
        </w:r>
      </w:p>
    </w:sdtContent>
  </w:sdt>
  <w:p w:rsidR="003E1650" w:rsidRDefault="003E1650">
    <w:pPr>
      <w:pStyle w:val="a8"/>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993391"/>
      <w:docPartObj>
        <w:docPartGallery w:val="Page Numbers (Top of Page)"/>
        <w:docPartUnique/>
      </w:docPartObj>
    </w:sdtPr>
    <w:sdtEndPr/>
    <w:sdtContent>
      <w:p w:rsidR="00EF74DD" w:rsidRDefault="00EF74DD">
        <w:pPr>
          <w:pStyle w:val="a6"/>
          <w:jc w:val="center"/>
        </w:pPr>
        <w:r>
          <w:fldChar w:fldCharType="begin"/>
        </w:r>
        <w:r>
          <w:instrText>PAGE   \* MERGEFORMAT</w:instrText>
        </w:r>
        <w:r>
          <w:fldChar w:fldCharType="separate"/>
        </w:r>
        <w:r w:rsidR="00D30D66">
          <w:rPr>
            <w:noProof/>
          </w:rPr>
          <w:t>64</w:t>
        </w:r>
        <w:r>
          <w:fldChar w:fldCharType="end"/>
        </w:r>
      </w:p>
    </w:sdtContent>
  </w:sdt>
  <w:p w:rsidR="003E1650" w:rsidRDefault="003E1650">
    <w:pPr>
      <w:pStyle w:val="a8"/>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531173"/>
      <w:docPartObj>
        <w:docPartGallery w:val="Page Numbers (Top of Page)"/>
        <w:docPartUnique/>
      </w:docPartObj>
    </w:sdtPr>
    <w:sdtEndPr/>
    <w:sdtContent>
      <w:p w:rsidR="00743992" w:rsidRDefault="00743992">
        <w:pPr>
          <w:pStyle w:val="a6"/>
          <w:jc w:val="center"/>
        </w:pPr>
        <w:r>
          <w:fldChar w:fldCharType="begin"/>
        </w:r>
        <w:r>
          <w:instrText>PAGE   \* MERGEFORMAT</w:instrText>
        </w:r>
        <w:r>
          <w:fldChar w:fldCharType="separate"/>
        </w:r>
        <w:r w:rsidR="00D30D66">
          <w:rPr>
            <w:noProof/>
          </w:rPr>
          <w:t>73</w:t>
        </w:r>
        <w:r>
          <w:fldChar w:fldCharType="end"/>
        </w:r>
      </w:p>
    </w:sdtContent>
  </w:sdt>
  <w:p w:rsidR="00743992" w:rsidRDefault="00743992">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EF4795"/>
    <w:multiLevelType w:val="multilevel"/>
    <w:tmpl w:val="8BEF479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E7439B5"/>
    <w:multiLevelType w:val="hybridMultilevel"/>
    <w:tmpl w:val="1CA66CAA"/>
    <w:lvl w:ilvl="0" w:tplc="48BE230C">
      <w:start w:val="1"/>
      <w:numFmt w:val="decimal"/>
      <w:lvlText w:val="%1)"/>
      <w:lvlJc w:val="left"/>
      <w:pPr>
        <w:ind w:left="142"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09C07742">
      <w:numFmt w:val="bullet"/>
      <w:lvlText w:val="•"/>
      <w:lvlJc w:val="left"/>
      <w:pPr>
        <w:ind w:left="1104" w:hanging="375"/>
      </w:pPr>
      <w:rPr>
        <w:rFonts w:hint="default"/>
        <w:lang w:val="ru-RU" w:eastAsia="en-US" w:bidi="ar-SA"/>
      </w:rPr>
    </w:lvl>
    <w:lvl w:ilvl="2" w:tplc="81F62216">
      <w:numFmt w:val="bullet"/>
      <w:lvlText w:val="•"/>
      <w:lvlJc w:val="left"/>
      <w:pPr>
        <w:ind w:left="2068" w:hanging="375"/>
      </w:pPr>
      <w:rPr>
        <w:rFonts w:hint="default"/>
        <w:lang w:val="ru-RU" w:eastAsia="en-US" w:bidi="ar-SA"/>
      </w:rPr>
    </w:lvl>
    <w:lvl w:ilvl="3" w:tplc="0E3C61F6">
      <w:numFmt w:val="bullet"/>
      <w:lvlText w:val="•"/>
      <w:lvlJc w:val="left"/>
      <w:pPr>
        <w:ind w:left="3032" w:hanging="375"/>
      </w:pPr>
      <w:rPr>
        <w:rFonts w:hint="default"/>
        <w:lang w:val="ru-RU" w:eastAsia="en-US" w:bidi="ar-SA"/>
      </w:rPr>
    </w:lvl>
    <w:lvl w:ilvl="4" w:tplc="6DE45A9E">
      <w:numFmt w:val="bullet"/>
      <w:lvlText w:val="•"/>
      <w:lvlJc w:val="left"/>
      <w:pPr>
        <w:ind w:left="3996" w:hanging="375"/>
      </w:pPr>
      <w:rPr>
        <w:rFonts w:hint="default"/>
        <w:lang w:val="ru-RU" w:eastAsia="en-US" w:bidi="ar-SA"/>
      </w:rPr>
    </w:lvl>
    <w:lvl w:ilvl="5" w:tplc="D5E42B20">
      <w:numFmt w:val="bullet"/>
      <w:lvlText w:val="•"/>
      <w:lvlJc w:val="left"/>
      <w:pPr>
        <w:ind w:left="4960" w:hanging="375"/>
      </w:pPr>
      <w:rPr>
        <w:rFonts w:hint="default"/>
        <w:lang w:val="ru-RU" w:eastAsia="en-US" w:bidi="ar-SA"/>
      </w:rPr>
    </w:lvl>
    <w:lvl w:ilvl="6" w:tplc="E16462FA">
      <w:numFmt w:val="bullet"/>
      <w:lvlText w:val="•"/>
      <w:lvlJc w:val="left"/>
      <w:pPr>
        <w:ind w:left="5924" w:hanging="375"/>
      </w:pPr>
      <w:rPr>
        <w:rFonts w:hint="default"/>
        <w:lang w:val="ru-RU" w:eastAsia="en-US" w:bidi="ar-SA"/>
      </w:rPr>
    </w:lvl>
    <w:lvl w:ilvl="7" w:tplc="8FD2F7E6">
      <w:numFmt w:val="bullet"/>
      <w:lvlText w:val="•"/>
      <w:lvlJc w:val="left"/>
      <w:pPr>
        <w:ind w:left="6888" w:hanging="375"/>
      </w:pPr>
      <w:rPr>
        <w:rFonts w:hint="default"/>
        <w:lang w:val="ru-RU" w:eastAsia="en-US" w:bidi="ar-SA"/>
      </w:rPr>
    </w:lvl>
    <w:lvl w:ilvl="8" w:tplc="FAC04152">
      <w:numFmt w:val="bullet"/>
      <w:lvlText w:val="•"/>
      <w:lvlJc w:val="left"/>
      <w:pPr>
        <w:ind w:left="7852" w:hanging="375"/>
      </w:pPr>
      <w:rPr>
        <w:rFonts w:hint="default"/>
        <w:lang w:val="ru-RU" w:eastAsia="en-US" w:bidi="ar-SA"/>
      </w:rPr>
    </w:lvl>
  </w:abstractNum>
  <w:abstractNum w:abstractNumId="2">
    <w:nsid w:val="12B25BF3"/>
    <w:multiLevelType w:val="hybridMultilevel"/>
    <w:tmpl w:val="6AE430CE"/>
    <w:lvl w:ilvl="0" w:tplc="AB1E100A">
      <w:start w:val="1"/>
      <w:numFmt w:val="decimal"/>
      <w:lvlText w:val="%1)"/>
      <w:lvlJc w:val="left"/>
      <w:pPr>
        <w:ind w:left="142" w:hanging="562"/>
      </w:pPr>
      <w:rPr>
        <w:rFonts w:ascii="Times New Roman" w:eastAsia="Times New Roman" w:hAnsi="Times New Roman" w:cs="Times New Roman" w:hint="default"/>
        <w:b w:val="0"/>
        <w:bCs w:val="0"/>
        <w:i w:val="0"/>
        <w:iCs w:val="0"/>
        <w:spacing w:val="0"/>
        <w:w w:val="100"/>
        <w:sz w:val="28"/>
        <w:szCs w:val="28"/>
        <w:lang w:val="ru-RU" w:eastAsia="en-US" w:bidi="ar-SA"/>
      </w:rPr>
    </w:lvl>
    <w:lvl w:ilvl="1" w:tplc="BB486CA0">
      <w:numFmt w:val="bullet"/>
      <w:lvlText w:val="•"/>
      <w:lvlJc w:val="left"/>
      <w:pPr>
        <w:ind w:left="1104" w:hanging="562"/>
      </w:pPr>
      <w:rPr>
        <w:rFonts w:hint="default"/>
        <w:lang w:val="ru-RU" w:eastAsia="en-US" w:bidi="ar-SA"/>
      </w:rPr>
    </w:lvl>
    <w:lvl w:ilvl="2" w:tplc="B4C6A0DC">
      <w:numFmt w:val="bullet"/>
      <w:lvlText w:val="•"/>
      <w:lvlJc w:val="left"/>
      <w:pPr>
        <w:ind w:left="2068" w:hanging="562"/>
      </w:pPr>
      <w:rPr>
        <w:rFonts w:hint="default"/>
        <w:lang w:val="ru-RU" w:eastAsia="en-US" w:bidi="ar-SA"/>
      </w:rPr>
    </w:lvl>
    <w:lvl w:ilvl="3" w:tplc="8F645CBA">
      <w:numFmt w:val="bullet"/>
      <w:lvlText w:val="•"/>
      <w:lvlJc w:val="left"/>
      <w:pPr>
        <w:ind w:left="3032" w:hanging="562"/>
      </w:pPr>
      <w:rPr>
        <w:rFonts w:hint="default"/>
        <w:lang w:val="ru-RU" w:eastAsia="en-US" w:bidi="ar-SA"/>
      </w:rPr>
    </w:lvl>
    <w:lvl w:ilvl="4" w:tplc="AF049BEE">
      <w:numFmt w:val="bullet"/>
      <w:lvlText w:val="•"/>
      <w:lvlJc w:val="left"/>
      <w:pPr>
        <w:ind w:left="3996" w:hanging="562"/>
      </w:pPr>
      <w:rPr>
        <w:rFonts w:hint="default"/>
        <w:lang w:val="ru-RU" w:eastAsia="en-US" w:bidi="ar-SA"/>
      </w:rPr>
    </w:lvl>
    <w:lvl w:ilvl="5" w:tplc="7DD6E21E">
      <w:numFmt w:val="bullet"/>
      <w:lvlText w:val="•"/>
      <w:lvlJc w:val="left"/>
      <w:pPr>
        <w:ind w:left="4960" w:hanging="562"/>
      </w:pPr>
      <w:rPr>
        <w:rFonts w:hint="default"/>
        <w:lang w:val="ru-RU" w:eastAsia="en-US" w:bidi="ar-SA"/>
      </w:rPr>
    </w:lvl>
    <w:lvl w:ilvl="6" w:tplc="5F663C9E">
      <w:numFmt w:val="bullet"/>
      <w:lvlText w:val="•"/>
      <w:lvlJc w:val="left"/>
      <w:pPr>
        <w:ind w:left="5924" w:hanging="562"/>
      </w:pPr>
      <w:rPr>
        <w:rFonts w:hint="default"/>
        <w:lang w:val="ru-RU" w:eastAsia="en-US" w:bidi="ar-SA"/>
      </w:rPr>
    </w:lvl>
    <w:lvl w:ilvl="7" w:tplc="DDA0C246">
      <w:numFmt w:val="bullet"/>
      <w:lvlText w:val="•"/>
      <w:lvlJc w:val="left"/>
      <w:pPr>
        <w:ind w:left="6888" w:hanging="562"/>
      </w:pPr>
      <w:rPr>
        <w:rFonts w:hint="default"/>
        <w:lang w:val="ru-RU" w:eastAsia="en-US" w:bidi="ar-SA"/>
      </w:rPr>
    </w:lvl>
    <w:lvl w:ilvl="8" w:tplc="92A8BC4E">
      <w:numFmt w:val="bullet"/>
      <w:lvlText w:val="•"/>
      <w:lvlJc w:val="left"/>
      <w:pPr>
        <w:ind w:left="7852" w:hanging="562"/>
      </w:pPr>
      <w:rPr>
        <w:rFonts w:hint="default"/>
        <w:lang w:val="ru-RU" w:eastAsia="en-US" w:bidi="ar-SA"/>
      </w:rPr>
    </w:lvl>
  </w:abstractNum>
  <w:abstractNum w:abstractNumId="3">
    <w:nsid w:val="2C5444D4"/>
    <w:multiLevelType w:val="hybridMultilevel"/>
    <w:tmpl w:val="51EEA384"/>
    <w:lvl w:ilvl="0" w:tplc="802EE93C">
      <w:start w:val="1"/>
      <w:numFmt w:val="decimal"/>
      <w:lvlText w:val="%1)"/>
      <w:lvlJc w:val="left"/>
      <w:pPr>
        <w:ind w:left="142" w:hanging="418"/>
      </w:pPr>
      <w:rPr>
        <w:rFonts w:ascii="Times New Roman" w:eastAsia="Times New Roman" w:hAnsi="Times New Roman" w:cs="Times New Roman" w:hint="default"/>
        <w:b w:val="0"/>
        <w:bCs w:val="0"/>
        <w:i w:val="0"/>
        <w:iCs w:val="0"/>
        <w:spacing w:val="0"/>
        <w:w w:val="100"/>
        <w:sz w:val="28"/>
        <w:szCs w:val="28"/>
        <w:lang w:val="ru-RU" w:eastAsia="en-US" w:bidi="ar-SA"/>
      </w:rPr>
    </w:lvl>
    <w:lvl w:ilvl="1" w:tplc="6330BB6E">
      <w:numFmt w:val="bullet"/>
      <w:lvlText w:val="•"/>
      <w:lvlJc w:val="left"/>
      <w:pPr>
        <w:ind w:left="1104" w:hanging="418"/>
      </w:pPr>
      <w:rPr>
        <w:rFonts w:hint="default"/>
        <w:lang w:val="ru-RU" w:eastAsia="en-US" w:bidi="ar-SA"/>
      </w:rPr>
    </w:lvl>
    <w:lvl w:ilvl="2" w:tplc="185CF854">
      <w:numFmt w:val="bullet"/>
      <w:lvlText w:val="•"/>
      <w:lvlJc w:val="left"/>
      <w:pPr>
        <w:ind w:left="2068" w:hanging="418"/>
      </w:pPr>
      <w:rPr>
        <w:rFonts w:hint="default"/>
        <w:lang w:val="ru-RU" w:eastAsia="en-US" w:bidi="ar-SA"/>
      </w:rPr>
    </w:lvl>
    <w:lvl w:ilvl="3" w:tplc="711E142A">
      <w:numFmt w:val="bullet"/>
      <w:lvlText w:val="•"/>
      <w:lvlJc w:val="left"/>
      <w:pPr>
        <w:ind w:left="3032" w:hanging="418"/>
      </w:pPr>
      <w:rPr>
        <w:rFonts w:hint="default"/>
        <w:lang w:val="ru-RU" w:eastAsia="en-US" w:bidi="ar-SA"/>
      </w:rPr>
    </w:lvl>
    <w:lvl w:ilvl="4" w:tplc="05C81C36">
      <w:numFmt w:val="bullet"/>
      <w:lvlText w:val="•"/>
      <w:lvlJc w:val="left"/>
      <w:pPr>
        <w:ind w:left="3996" w:hanging="418"/>
      </w:pPr>
      <w:rPr>
        <w:rFonts w:hint="default"/>
        <w:lang w:val="ru-RU" w:eastAsia="en-US" w:bidi="ar-SA"/>
      </w:rPr>
    </w:lvl>
    <w:lvl w:ilvl="5" w:tplc="A32C46B4">
      <w:numFmt w:val="bullet"/>
      <w:lvlText w:val="•"/>
      <w:lvlJc w:val="left"/>
      <w:pPr>
        <w:ind w:left="4960" w:hanging="418"/>
      </w:pPr>
      <w:rPr>
        <w:rFonts w:hint="default"/>
        <w:lang w:val="ru-RU" w:eastAsia="en-US" w:bidi="ar-SA"/>
      </w:rPr>
    </w:lvl>
    <w:lvl w:ilvl="6" w:tplc="E7F05F84">
      <w:numFmt w:val="bullet"/>
      <w:lvlText w:val="•"/>
      <w:lvlJc w:val="left"/>
      <w:pPr>
        <w:ind w:left="5924" w:hanging="418"/>
      </w:pPr>
      <w:rPr>
        <w:rFonts w:hint="default"/>
        <w:lang w:val="ru-RU" w:eastAsia="en-US" w:bidi="ar-SA"/>
      </w:rPr>
    </w:lvl>
    <w:lvl w:ilvl="7" w:tplc="BAAE1816">
      <w:numFmt w:val="bullet"/>
      <w:lvlText w:val="•"/>
      <w:lvlJc w:val="left"/>
      <w:pPr>
        <w:ind w:left="6888" w:hanging="418"/>
      </w:pPr>
      <w:rPr>
        <w:rFonts w:hint="default"/>
        <w:lang w:val="ru-RU" w:eastAsia="en-US" w:bidi="ar-SA"/>
      </w:rPr>
    </w:lvl>
    <w:lvl w:ilvl="8" w:tplc="77CAF656">
      <w:numFmt w:val="bullet"/>
      <w:lvlText w:val="•"/>
      <w:lvlJc w:val="left"/>
      <w:pPr>
        <w:ind w:left="7852" w:hanging="418"/>
      </w:pPr>
      <w:rPr>
        <w:rFonts w:hint="default"/>
        <w:lang w:val="ru-RU" w:eastAsia="en-US" w:bidi="ar-SA"/>
      </w:rPr>
    </w:lvl>
  </w:abstractNum>
  <w:abstractNum w:abstractNumId="4">
    <w:nsid w:val="34974F20"/>
    <w:multiLevelType w:val="hybridMultilevel"/>
    <w:tmpl w:val="6C78AA6A"/>
    <w:lvl w:ilvl="0" w:tplc="0EF8A618">
      <w:start w:val="1"/>
      <w:numFmt w:val="decimal"/>
      <w:lvlText w:val="%1)"/>
      <w:lvlJc w:val="left"/>
      <w:pPr>
        <w:ind w:left="142" w:hanging="309"/>
      </w:pPr>
      <w:rPr>
        <w:rFonts w:ascii="Times New Roman" w:eastAsia="Times New Roman" w:hAnsi="Times New Roman" w:cs="Times New Roman" w:hint="default"/>
        <w:b w:val="0"/>
        <w:bCs w:val="0"/>
        <w:i w:val="0"/>
        <w:iCs w:val="0"/>
        <w:spacing w:val="0"/>
        <w:w w:val="100"/>
        <w:sz w:val="28"/>
        <w:szCs w:val="28"/>
        <w:lang w:val="ru-RU" w:eastAsia="en-US" w:bidi="ar-SA"/>
      </w:rPr>
    </w:lvl>
    <w:lvl w:ilvl="1" w:tplc="4FD04F3A">
      <w:numFmt w:val="bullet"/>
      <w:lvlText w:val="•"/>
      <w:lvlJc w:val="left"/>
      <w:pPr>
        <w:ind w:left="1104" w:hanging="309"/>
      </w:pPr>
      <w:rPr>
        <w:rFonts w:hint="default"/>
        <w:lang w:val="ru-RU" w:eastAsia="en-US" w:bidi="ar-SA"/>
      </w:rPr>
    </w:lvl>
    <w:lvl w:ilvl="2" w:tplc="F8102BF4">
      <w:numFmt w:val="bullet"/>
      <w:lvlText w:val="•"/>
      <w:lvlJc w:val="left"/>
      <w:pPr>
        <w:ind w:left="2068" w:hanging="309"/>
      </w:pPr>
      <w:rPr>
        <w:rFonts w:hint="default"/>
        <w:lang w:val="ru-RU" w:eastAsia="en-US" w:bidi="ar-SA"/>
      </w:rPr>
    </w:lvl>
    <w:lvl w:ilvl="3" w:tplc="BE044F12">
      <w:numFmt w:val="bullet"/>
      <w:lvlText w:val="•"/>
      <w:lvlJc w:val="left"/>
      <w:pPr>
        <w:ind w:left="3032" w:hanging="309"/>
      </w:pPr>
      <w:rPr>
        <w:rFonts w:hint="default"/>
        <w:lang w:val="ru-RU" w:eastAsia="en-US" w:bidi="ar-SA"/>
      </w:rPr>
    </w:lvl>
    <w:lvl w:ilvl="4" w:tplc="DD78F76A">
      <w:numFmt w:val="bullet"/>
      <w:lvlText w:val="•"/>
      <w:lvlJc w:val="left"/>
      <w:pPr>
        <w:ind w:left="3996" w:hanging="309"/>
      </w:pPr>
      <w:rPr>
        <w:rFonts w:hint="default"/>
        <w:lang w:val="ru-RU" w:eastAsia="en-US" w:bidi="ar-SA"/>
      </w:rPr>
    </w:lvl>
    <w:lvl w:ilvl="5" w:tplc="38EC3260">
      <w:numFmt w:val="bullet"/>
      <w:lvlText w:val="•"/>
      <w:lvlJc w:val="left"/>
      <w:pPr>
        <w:ind w:left="4960" w:hanging="309"/>
      </w:pPr>
      <w:rPr>
        <w:rFonts w:hint="default"/>
        <w:lang w:val="ru-RU" w:eastAsia="en-US" w:bidi="ar-SA"/>
      </w:rPr>
    </w:lvl>
    <w:lvl w:ilvl="6" w:tplc="01D0CD0C">
      <w:numFmt w:val="bullet"/>
      <w:lvlText w:val="•"/>
      <w:lvlJc w:val="left"/>
      <w:pPr>
        <w:ind w:left="5924" w:hanging="309"/>
      </w:pPr>
      <w:rPr>
        <w:rFonts w:hint="default"/>
        <w:lang w:val="ru-RU" w:eastAsia="en-US" w:bidi="ar-SA"/>
      </w:rPr>
    </w:lvl>
    <w:lvl w:ilvl="7" w:tplc="007ABCCE">
      <w:numFmt w:val="bullet"/>
      <w:lvlText w:val="•"/>
      <w:lvlJc w:val="left"/>
      <w:pPr>
        <w:ind w:left="6888" w:hanging="309"/>
      </w:pPr>
      <w:rPr>
        <w:rFonts w:hint="default"/>
        <w:lang w:val="ru-RU" w:eastAsia="en-US" w:bidi="ar-SA"/>
      </w:rPr>
    </w:lvl>
    <w:lvl w:ilvl="8" w:tplc="A0D6D934">
      <w:numFmt w:val="bullet"/>
      <w:lvlText w:val="•"/>
      <w:lvlJc w:val="left"/>
      <w:pPr>
        <w:ind w:left="7852" w:hanging="309"/>
      </w:pPr>
      <w:rPr>
        <w:rFonts w:hint="default"/>
        <w:lang w:val="ru-RU" w:eastAsia="en-US" w:bidi="ar-SA"/>
      </w:rPr>
    </w:lvl>
  </w:abstractNum>
  <w:abstractNum w:abstractNumId="5">
    <w:nsid w:val="364C496C"/>
    <w:multiLevelType w:val="hybridMultilevel"/>
    <w:tmpl w:val="DFD451B2"/>
    <w:lvl w:ilvl="0" w:tplc="88D289F4">
      <w:start w:val="1"/>
      <w:numFmt w:val="decimal"/>
      <w:lvlText w:val="%1."/>
      <w:lvlJc w:val="left"/>
      <w:pPr>
        <w:ind w:left="142" w:hanging="280"/>
      </w:pPr>
      <w:rPr>
        <w:rFonts w:ascii="Times New Roman" w:eastAsia="Times New Roman" w:hAnsi="Times New Roman" w:cs="Times New Roman" w:hint="default"/>
        <w:b w:val="0"/>
        <w:bCs w:val="0"/>
        <w:i w:val="0"/>
        <w:iCs w:val="0"/>
        <w:spacing w:val="0"/>
        <w:w w:val="100"/>
        <w:sz w:val="28"/>
        <w:szCs w:val="28"/>
        <w:lang w:val="ru-RU" w:eastAsia="en-US" w:bidi="ar-SA"/>
      </w:rPr>
    </w:lvl>
    <w:lvl w:ilvl="1" w:tplc="DDC69BC8">
      <w:numFmt w:val="bullet"/>
      <w:lvlText w:val="•"/>
      <w:lvlJc w:val="left"/>
      <w:pPr>
        <w:ind w:left="1104" w:hanging="280"/>
      </w:pPr>
      <w:rPr>
        <w:rFonts w:hint="default"/>
        <w:lang w:val="ru-RU" w:eastAsia="en-US" w:bidi="ar-SA"/>
      </w:rPr>
    </w:lvl>
    <w:lvl w:ilvl="2" w:tplc="C0EEE68C">
      <w:numFmt w:val="bullet"/>
      <w:lvlText w:val="•"/>
      <w:lvlJc w:val="left"/>
      <w:pPr>
        <w:ind w:left="2068" w:hanging="280"/>
      </w:pPr>
      <w:rPr>
        <w:rFonts w:hint="default"/>
        <w:lang w:val="ru-RU" w:eastAsia="en-US" w:bidi="ar-SA"/>
      </w:rPr>
    </w:lvl>
    <w:lvl w:ilvl="3" w:tplc="2CB80286">
      <w:numFmt w:val="bullet"/>
      <w:lvlText w:val="•"/>
      <w:lvlJc w:val="left"/>
      <w:pPr>
        <w:ind w:left="3032" w:hanging="280"/>
      </w:pPr>
      <w:rPr>
        <w:rFonts w:hint="default"/>
        <w:lang w:val="ru-RU" w:eastAsia="en-US" w:bidi="ar-SA"/>
      </w:rPr>
    </w:lvl>
    <w:lvl w:ilvl="4" w:tplc="4F2C9F54">
      <w:numFmt w:val="bullet"/>
      <w:lvlText w:val="•"/>
      <w:lvlJc w:val="left"/>
      <w:pPr>
        <w:ind w:left="3996" w:hanging="280"/>
      </w:pPr>
      <w:rPr>
        <w:rFonts w:hint="default"/>
        <w:lang w:val="ru-RU" w:eastAsia="en-US" w:bidi="ar-SA"/>
      </w:rPr>
    </w:lvl>
    <w:lvl w:ilvl="5" w:tplc="F97CAF40">
      <w:numFmt w:val="bullet"/>
      <w:lvlText w:val="•"/>
      <w:lvlJc w:val="left"/>
      <w:pPr>
        <w:ind w:left="4960" w:hanging="280"/>
      </w:pPr>
      <w:rPr>
        <w:rFonts w:hint="default"/>
        <w:lang w:val="ru-RU" w:eastAsia="en-US" w:bidi="ar-SA"/>
      </w:rPr>
    </w:lvl>
    <w:lvl w:ilvl="6" w:tplc="DA324F2C">
      <w:numFmt w:val="bullet"/>
      <w:lvlText w:val="•"/>
      <w:lvlJc w:val="left"/>
      <w:pPr>
        <w:ind w:left="5924" w:hanging="280"/>
      </w:pPr>
      <w:rPr>
        <w:rFonts w:hint="default"/>
        <w:lang w:val="ru-RU" w:eastAsia="en-US" w:bidi="ar-SA"/>
      </w:rPr>
    </w:lvl>
    <w:lvl w:ilvl="7" w:tplc="B1688AE6">
      <w:numFmt w:val="bullet"/>
      <w:lvlText w:val="•"/>
      <w:lvlJc w:val="left"/>
      <w:pPr>
        <w:ind w:left="6888" w:hanging="280"/>
      </w:pPr>
      <w:rPr>
        <w:rFonts w:hint="default"/>
        <w:lang w:val="ru-RU" w:eastAsia="en-US" w:bidi="ar-SA"/>
      </w:rPr>
    </w:lvl>
    <w:lvl w:ilvl="8" w:tplc="30DA6E1E">
      <w:numFmt w:val="bullet"/>
      <w:lvlText w:val="•"/>
      <w:lvlJc w:val="left"/>
      <w:pPr>
        <w:ind w:left="7852" w:hanging="280"/>
      </w:pPr>
      <w:rPr>
        <w:rFonts w:hint="default"/>
        <w:lang w:val="ru-RU" w:eastAsia="en-US" w:bidi="ar-SA"/>
      </w:rPr>
    </w:lvl>
  </w:abstractNum>
  <w:abstractNum w:abstractNumId="6">
    <w:nsid w:val="367E42A6"/>
    <w:multiLevelType w:val="multilevel"/>
    <w:tmpl w:val="367E42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7D81606"/>
    <w:multiLevelType w:val="multilevel"/>
    <w:tmpl w:val="93B4E74E"/>
    <w:lvl w:ilvl="0">
      <w:start w:val="1"/>
      <w:numFmt w:val="decimal"/>
      <w:lvlText w:val="%1."/>
      <w:lvlJc w:val="left"/>
      <w:pPr>
        <w:ind w:left="5102" w:hanging="282"/>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2" w:hanging="490"/>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4000" w:hanging="490"/>
      </w:pPr>
      <w:rPr>
        <w:rFonts w:hint="default"/>
        <w:lang w:val="ru-RU" w:eastAsia="en-US" w:bidi="ar-SA"/>
      </w:rPr>
    </w:lvl>
    <w:lvl w:ilvl="3">
      <w:numFmt w:val="bullet"/>
      <w:lvlText w:val="•"/>
      <w:lvlJc w:val="left"/>
      <w:pPr>
        <w:ind w:left="4722" w:hanging="490"/>
      </w:pPr>
      <w:rPr>
        <w:rFonts w:hint="default"/>
        <w:lang w:val="ru-RU" w:eastAsia="en-US" w:bidi="ar-SA"/>
      </w:rPr>
    </w:lvl>
    <w:lvl w:ilvl="4">
      <w:numFmt w:val="bullet"/>
      <w:lvlText w:val="•"/>
      <w:lvlJc w:val="left"/>
      <w:pPr>
        <w:ind w:left="5445" w:hanging="490"/>
      </w:pPr>
      <w:rPr>
        <w:rFonts w:hint="default"/>
        <w:lang w:val="ru-RU" w:eastAsia="en-US" w:bidi="ar-SA"/>
      </w:rPr>
    </w:lvl>
    <w:lvl w:ilvl="5">
      <w:numFmt w:val="bullet"/>
      <w:lvlText w:val="•"/>
      <w:lvlJc w:val="left"/>
      <w:pPr>
        <w:ind w:left="6167" w:hanging="490"/>
      </w:pPr>
      <w:rPr>
        <w:rFonts w:hint="default"/>
        <w:lang w:val="ru-RU" w:eastAsia="en-US" w:bidi="ar-SA"/>
      </w:rPr>
    </w:lvl>
    <w:lvl w:ilvl="6">
      <w:numFmt w:val="bullet"/>
      <w:lvlText w:val="•"/>
      <w:lvlJc w:val="left"/>
      <w:pPr>
        <w:ind w:left="6890" w:hanging="490"/>
      </w:pPr>
      <w:rPr>
        <w:rFonts w:hint="default"/>
        <w:lang w:val="ru-RU" w:eastAsia="en-US" w:bidi="ar-SA"/>
      </w:rPr>
    </w:lvl>
    <w:lvl w:ilvl="7">
      <w:numFmt w:val="bullet"/>
      <w:lvlText w:val="•"/>
      <w:lvlJc w:val="left"/>
      <w:pPr>
        <w:ind w:left="7613" w:hanging="490"/>
      </w:pPr>
      <w:rPr>
        <w:rFonts w:hint="default"/>
        <w:lang w:val="ru-RU" w:eastAsia="en-US" w:bidi="ar-SA"/>
      </w:rPr>
    </w:lvl>
    <w:lvl w:ilvl="8">
      <w:numFmt w:val="bullet"/>
      <w:lvlText w:val="•"/>
      <w:lvlJc w:val="left"/>
      <w:pPr>
        <w:ind w:left="8335" w:hanging="490"/>
      </w:pPr>
      <w:rPr>
        <w:rFonts w:hint="default"/>
        <w:lang w:val="ru-RU" w:eastAsia="en-US" w:bidi="ar-SA"/>
      </w:rPr>
    </w:lvl>
  </w:abstractNum>
  <w:abstractNum w:abstractNumId="8">
    <w:nsid w:val="3AAD467B"/>
    <w:multiLevelType w:val="hybridMultilevel"/>
    <w:tmpl w:val="5BCAEBA4"/>
    <w:lvl w:ilvl="0" w:tplc="9BEAEFB0">
      <w:start w:val="1"/>
      <w:numFmt w:val="decimal"/>
      <w:lvlText w:val="%1)"/>
      <w:lvlJc w:val="left"/>
      <w:pPr>
        <w:ind w:left="142"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FC1A0AB0">
      <w:numFmt w:val="bullet"/>
      <w:lvlText w:val="•"/>
      <w:lvlJc w:val="left"/>
      <w:pPr>
        <w:ind w:left="1104" w:hanging="375"/>
      </w:pPr>
      <w:rPr>
        <w:rFonts w:hint="default"/>
        <w:lang w:val="ru-RU" w:eastAsia="en-US" w:bidi="ar-SA"/>
      </w:rPr>
    </w:lvl>
    <w:lvl w:ilvl="2" w:tplc="4162AAC6">
      <w:numFmt w:val="bullet"/>
      <w:lvlText w:val="•"/>
      <w:lvlJc w:val="left"/>
      <w:pPr>
        <w:ind w:left="2068" w:hanging="375"/>
      </w:pPr>
      <w:rPr>
        <w:rFonts w:hint="default"/>
        <w:lang w:val="ru-RU" w:eastAsia="en-US" w:bidi="ar-SA"/>
      </w:rPr>
    </w:lvl>
    <w:lvl w:ilvl="3" w:tplc="EAAEBFCE">
      <w:numFmt w:val="bullet"/>
      <w:lvlText w:val="•"/>
      <w:lvlJc w:val="left"/>
      <w:pPr>
        <w:ind w:left="3032" w:hanging="375"/>
      </w:pPr>
      <w:rPr>
        <w:rFonts w:hint="default"/>
        <w:lang w:val="ru-RU" w:eastAsia="en-US" w:bidi="ar-SA"/>
      </w:rPr>
    </w:lvl>
    <w:lvl w:ilvl="4" w:tplc="C9C2B3B0">
      <w:numFmt w:val="bullet"/>
      <w:lvlText w:val="•"/>
      <w:lvlJc w:val="left"/>
      <w:pPr>
        <w:ind w:left="3996" w:hanging="375"/>
      </w:pPr>
      <w:rPr>
        <w:rFonts w:hint="default"/>
        <w:lang w:val="ru-RU" w:eastAsia="en-US" w:bidi="ar-SA"/>
      </w:rPr>
    </w:lvl>
    <w:lvl w:ilvl="5" w:tplc="E73476E4">
      <w:numFmt w:val="bullet"/>
      <w:lvlText w:val="•"/>
      <w:lvlJc w:val="left"/>
      <w:pPr>
        <w:ind w:left="4960" w:hanging="375"/>
      </w:pPr>
      <w:rPr>
        <w:rFonts w:hint="default"/>
        <w:lang w:val="ru-RU" w:eastAsia="en-US" w:bidi="ar-SA"/>
      </w:rPr>
    </w:lvl>
    <w:lvl w:ilvl="6" w:tplc="A79EE7A4">
      <w:numFmt w:val="bullet"/>
      <w:lvlText w:val="•"/>
      <w:lvlJc w:val="left"/>
      <w:pPr>
        <w:ind w:left="5924" w:hanging="375"/>
      </w:pPr>
      <w:rPr>
        <w:rFonts w:hint="default"/>
        <w:lang w:val="ru-RU" w:eastAsia="en-US" w:bidi="ar-SA"/>
      </w:rPr>
    </w:lvl>
    <w:lvl w:ilvl="7" w:tplc="3C7CE9B6">
      <w:numFmt w:val="bullet"/>
      <w:lvlText w:val="•"/>
      <w:lvlJc w:val="left"/>
      <w:pPr>
        <w:ind w:left="6888" w:hanging="375"/>
      </w:pPr>
      <w:rPr>
        <w:rFonts w:hint="default"/>
        <w:lang w:val="ru-RU" w:eastAsia="en-US" w:bidi="ar-SA"/>
      </w:rPr>
    </w:lvl>
    <w:lvl w:ilvl="8" w:tplc="702CDF60">
      <w:numFmt w:val="bullet"/>
      <w:lvlText w:val="•"/>
      <w:lvlJc w:val="left"/>
      <w:pPr>
        <w:ind w:left="7852" w:hanging="375"/>
      </w:pPr>
      <w:rPr>
        <w:rFonts w:hint="default"/>
        <w:lang w:val="ru-RU" w:eastAsia="en-US" w:bidi="ar-SA"/>
      </w:rPr>
    </w:lvl>
  </w:abstractNum>
  <w:abstractNum w:abstractNumId="9">
    <w:nsid w:val="45E10DC1"/>
    <w:multiLevelType w:val="multilevel"/>
    <w:tmpl w:val="BC602000"/>
    <w:lvl w:ilvl="0">
      <w:start w:val="1"/>
      <w:numFmt w:val="decimal"/>
      <w:lvlText w:val="%1."/>
      <w:lvlJc w:val="left"/>
      <w:pPr>
        <w:ind w:left="1069" w:hanging="360"/>
      </w:pPr>
      <w:rPr>
        <w:rFonts w:ascii="Times New Roman" w:hAnsi="Times New Roman"/>
        <w:i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nsid w:val="49BC75B4"/>
    <w:multiLevelType w:val="hybridMultilevel"/>
    <w:tmpl w:val="AA8AE9A4"/>
    <w:lvl w:ilvl="0" w:tplc="CB58A2EE">
      <w:start w:val="1"/>
      <w:numFmt w:val="decimal"/>
      <w:lvlText w:val="%1)"/>
      <w:lvlJc w:val="left"/>
      <w:pPr>
        <w:ind w:left="142"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242C2B28">
      <w:numFmt w:val="bullet"/>
      <w:lvlText w:val="•"/>
      <w:lvlJc w:val="left"/>
      <w:pPr>
        <w:ind w:left="1104" w:hanging="375"/>
      </w:pPr>
      <w:rPr>
        <w:rFonts w:hint="default"/>
        <w:lang w:val="ru-RU" w:eastAsia="en-US" w:bidi="ar-SA"/>
      </w:rPr>
    </w:lvl>
    <w:lvl w:ilvl="2" w:tplc="2734656C">
      <w:numFmt w:val="bullet"/>
      <w:lvlText w:val="•"/>
      <w:lvlJc w:val="left"/>
      <w:pPr>
        <w:ind w:left="2068" w:hanging="375"/>
      </w:pPr>
      <w:rPr>
        <w:rFonts w:hint="default"/>
        <w:lang w:val="ru-RU" w:eastAsia="en-US" w:bidi="ar-SA"/>
      </w:rPr>
    </w:lvl>
    <w:lvl w:ilvl="3" w:tplc="743C8E48">
      <w:numFmt w:val="bullet"/>
      <w:lvlText w:val="•"/>
      <w:lvlJc w:val="left"/>
      <w:pPr>
        <w:ind w:left="3032" w:hanging="375"/>
      </w:pPr>
      <w:rPr>
        <w:rFonts w:hint="default"/>
        <w:lang w:val="ru-RU" w:eastAsia="en-US" w:bidi="ar-SA"/>
      </w:rPr>
    </w:lvl>
    <w:lvl w:ilvl="4" w:tplc="F8323FD2">
      <w:numFmt w:val="bullet"/>
      <w:lvlText w:val="•"/>
      <w:lvlJc w:val="left"/>
      <w:pPr>
        <w:ind w:left="3996" w:hanging="375"/>
      </w:pPr>
      <w:rPr>
        <w:rFonts w:hint="default"/>
        <w:lang w:val="ru-RU" w:eastAsia="en-US" w:bidi="ar-SA"/>
      </w:rPr>
    </w:lvl>
    <w:lvl w:ilvl="5" w:tplc="A9409C30">
      <w:numFmt w:val="bullet"/>
      <w:lvlText w:val="•"/>
      <w:lvlJc w:val="left"/>
      <w:pPr>
        <w:ind w:left="4960" w:hanging="375"/>
      </w:pPr>
      <w:rPr>
        <w:rFonts w:hint="default"/>
        <w:lang w:val="ru-RU" w:eastAsia="en-US" w:bidi="ar-SA"/>
      </w:rPr>
    </w:lvl>
    <w:lvl w:ilvl="6" w:tplc="637E78CA">
      <w:numFmt w:val="bullet"/>
      <w:lvlText w:val="•"/>
      <w:lvlJc w:val="left"/>
      <w:pPr>
        <w:ind w:left="5924" w:hanging="375"/>
      </w:pPr>
      <w:rPr>
        <w:rFonts w:hint="default"/>
        <w:lang w:val="ru-RU" w:eastAsia="en-US" w:bidi="ar-SA"/>
      </w:rPr>
    </w:lvl>
    <w:lvl w:ilvl="7" w:tplc="6B422E62">
      <w:numFmt w:val="bullet"/>
      <w:lvlText w:val="•"/>
      <w:lvlJc w:val="left"/>
      <w:pPr>
        <w:ind w:left="6888" w:hanging="375"/>
      </w:pPr>
      <w:rPr>
        <w:rFonts w:hint="default"/>
        <w:lang w:val="ru-RU" w:eastAsia="en-US" w:bidi="ar-SA"/>
      </w:rPr>
    </w:lvl>
    <w:lvl w:ilvl="8" w:tplc="B7086320">
      <w:numFmt w:val="bullet"/>
      <w:lvlText w:val="•"/>
      <w:lvlJc w:val="left"/>
      <w:pPr>
        <w:ind w:left="7852" w:hanging="375"/>
      </w:pPr>
      <w:rPr>
        <w:rFonts w:hint="default"/>
        <w:lang w:val="ru-RU" w:eastAsia="en-US" w:bidi="ar-SA"/>
      </w:rPr>
    </w:lvl>
  </w:abstractNum>
  <w:abstractNum w:abstractNumId="11">
    <w:nsid w:val="57F7679B"/>
    <w:multiLevelType w:val="hybridMultilevel"/>
    <w:tmpl w:val="028ABE2C"/>
    <w:lvl w:ilvl="0" w:tplc="497814EE">
      <w:start w:val="1"/>
      <w:numFmt w:val="decimal"/>
      <w:lvlText w:val="%1)"/>
      <w:lvlJc w:val="left"/>
      <w:pPr>
        <w:ind w:left="142"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tplc="5AE22122">
      <w:numFmt w:val="bullet"/>
      <w:lvlText w:val="•"/>
      <w:lvlJc w:val="left"/>
      <w:pPr>
        <w:ind w:left="1104" w:hanging="336"/>
      </w:pPr>
      <w:rPr>
        <w:rFonts w:hint="default"/>
        <w:lang w:val="ru-RU" w:eastAsia="en-US" w:bidi="ar-SA"/>
      </w:rPr>
    </w:lvl>
    <w:lvl w:ilvl="2" w:tplc="9F9828B2">
      <w:numFmt w:val="bullet"/>
      <w:lvlText w:val="•"/>
      <w:lvlJc w:val="left"/>
      <w:pPr>
        <w:ind w:left="2068" w:hanging="336"/>
      </w:pPr>
      <w:rPr>
        <w:rFonts w:hint="default"/>
        <w:lang w:val="ru-RU" w:eastAsia="en-US" w:bidi="ar-SA"/>
      </w:rPr>
    </w:lvl>
    <w:lvl w:ilvl="3" w:tplc="8B024246">
      <w:numFmt w:val="bullet"/>
      <w:lvlText w:val="•"/>
      <w:lvlJc w:val="left"/>
      <w:pPr>
        <w:ind w:left="3032" w:hanging="336"/>
      </w:pPr>
      <w:rPr>
        <w:rFonts w:hint="default"/>
        <w:lang w:val="ru-RU" w:eastAsia="en-US" w:bidi="ar-SA"/>
      </w:rPr>
    </w:lvl>
    <w:lvl w:ilvl="4" w:tplc="EF26266A">
      <w:numFmt w:val="bullet"/>
      <w:lvlText w:val="•"/>
      <w:lvlJc w:val="left"/>
      <w:pPr>
        <w:ind w:left="3996" w:hanging="336"/>
      </w:pPr>
      <w:rPr>
        <w:rFonts w:hint="default"/>
        <w:lang w:val="ru-RU" w:eastAsia="en-US" w:bidi="ar-SA"/>
      </w:rPr>
    </w:lvl>
    <w:lvl w:ilvl="5" w:tplc="F4C60288">
      <w:numFmt w:val="bullet"/>
      <w:lvlText w:val="•"/>
      <w:lvlJc w:val="left"/>
      <w:pPr>
        <w:ind w:left="4960" w:hanging="336"/>
      </w:pPr>
      <w:rPr>
        <w:rFonts w:hint="default"/>
        <w:lang w:val="ru-RU" w:eastAsia="en-US" w:bidi="ar-SA"/>
      </w:rPr>
    </w:lvl>
    <w:lvl w:ilvl="6" w:tplc="9162BFEE">
      <w:numFmt w:val="bullet"/>
      <w:lvlText w:val="•"/>
      <w:lvlJc w:val="left"/>
      <w:pPr>
        <w:ind w:left="5924" w:hanging="336"/>
      </w:pPr>
      <w:rPr>
        <w:rFonts w:hint="default"/>
        <w:lang w:val="ru-RU" w:eastAsia="en-US" w:bidi="ar-SA"/>
      </w:rPr>
    </w:lvl>
    <w:lvl w:ilvl="7" w:tplc="855C9E6E">
      <w:numFmt w:val="bullet"/>
      <w:lvlText w:val="•"/>
      <w:lvlJc w:val="left"/>
      <w:pPr>
        <w:ind w:left="6888" w:hanging="336"/>
      </w:pPr>
      <w:rPr>
        <w:rFonts w:hint="default"/>
        <w:lang w:val="ru-RU" w:eastAsia="en-US" w:bidi="ar-SA"/>
      </w:rPr>
    </w:lvl>
    <w:lvl w:ilvl="8" w:tplc="707E0148">
      <w:numFmt w:val="bullet"/>
      <w:lvlText w:val="•"/>
      <w:lvlJc w:val="left"/>
      <w:pPr>
        <w:ind w:left="7852" w:hanging="336"/>
      </w:pPr>
      <w:rPr>
        <w:rFonts w:hint="default"/>
        <w:lang w:val="ru-RU" w:eastAsia="en-US" w:bidi="ar-SA"/>
      </w:rPr>
    </w:lvl>
  </w:abstractNum>
  <w:abstractNum w:abstractNumId="12">
    <w:nsid w:val="5F8A7EA5"/>
    <w:multiLevelType w:val="multilevel"/>
    <w:tmpl w:val="91563B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3">
    <w:nsid w:val="6B492F13"/>
    <w:multiLevelType w:val="hybridMultilevel"/>
    <w:tmpl w:val="2A9C0D86"/>
    <w:lvl w:ilvl="0" w:tplc="0CF2DE8C">
      <w:start w:val="1"/>
      <w:numFmt w:val="decimal"/>
      <w:lvlText w:val="%1)"/>
      <w:lvlJc w:val="left"/>
      <w:pPr>
        <w:ind w:left="1154" w:hanging="304"/>
      </w:pPr>
      <w:rPr>
        <w:rFonts w:ascii="Times New Roman" w:eastAsia="Times New Roman" w:hAnsi="Times New Roman" w:cs="Times New Roman" w:hint="default"/>
        <w:b w:val="0"/>
        <w:bCs w:val="0"/>
        <w:i w:val="0"/>
        <w:iCs w:val="0"/>
        <w:spacing w:val="0"/>
        <w:w w:val="100"/>
        <w:sz w:val="28"/>
        <w:szCs w:val="28"/>
        <w:lang w:val="ru-RU" w:eastAsia="en-US" w:bidi="ar-SA"/>
      </w:rPr>
    </w:lvl>
    <w:lvl w:ilvl="1" w:tplc="500C370E">
      <w:numFmt w:val="bullet"/>
      <w:lvlText w:val="•"/>
      <w:lvlJc w:val="left"/>
      <w:pPr>
        <w:ind w:left="2022" w:hanging="304"/>
      </w:pPr>
      <w:rPr>
        <w:rFonts w:hint="default"/>
        <w:lang w:val="ru-RU" w:eastAsia="en-US" w:bidi="ar-SA"/>
      </w:rPr>
    </w:lvl>
    <w:lvl w:ilvl="2" w:tplc="9DB0F8F8">
      <w:numFmt w:val="bullet"/>
      <w:lvlText w:val="•"/>
      <w:lvlJc w:val="left"/>
      <w:pPr>
        <w:ind w:left="2884" w:hanging="304"/>
      </w:pPr>
      <w:rPr>
        <w:rFonts w:hint="default"/>
        <w:lang w:val="ru-RU" w:eastAsia="en-US" w:bidi="ar-SA"/>
      </w:rPr>
    </w:lvl>
    <w:lvl w:ilvl="3" w:tplc="0082CD46">
      <w:numFmt w:val="bullet"/>
      <w:lvlText w:val="•"/>
      <w:lvlJc w:val="left"/>
      <w:pPr>
        <w:ind w:left="3746" w:hanging="304"/>
      </w:pPr>
      <w:rPr>
        <w:rFonts w:hint="default"/>
        <w:lang w:val="ru-RU" w:eastAsia="en-US" w:bidi="ar-SA"/>
      </w:rPr>
    </w:lvl>
    <w:lvl w:ilvl="4" w:tplc="880A776A">
      <w:numFmt w:val="bullet"/>
      <w:lvlText w:val="•"/>
      <w:lvlJc w:val="left"/>
      <w:pPr>
        <w:ind w:left="4608" w:hanging="304"/>
      </w:pPr>
      <w:rPr>
        <w:rFonts w:hint="default"/>
        <w:lang w:val="ru-RU" w:eastAsia="en-US" w:bidi="ar-SA"/>
      </w:rPr>
    </w:lvl>
    <w:lvl w:ilvl="5" w:tplc="AF2A68FA">
      <w:numFmt w:val="bullet"/>
      <w:lvlText w:val="•"/>
      <w:lvlJc w:val="left"/>
      <w:pPr>
        <w:ind w:left="5470" w:hanging="304"/>
      </w:pPr>
      <w:rPr>
        <w:rFonts w:hint="default"/>
        <w:lang w:val="ru-RU" w:eastAsia="en-US" w:bidi="ar-SA"/>
      </w:rPr>
    </w:lvl>
    <w:lvl w:ilvl="6" w:tplc="A66AC60E">
      <w:numFmt w:val="bullet"/>
      <w:lvlText w:val="•"/>
      <w:lvlJc w:val="left"/>
      <w:pPr>
        <w:ind w:left="6332" w:hanging="304"/>
      </w:pPr>
      <w:rPr>
        <w:rFonts w:hint="default"/>
        <w:lang w:val="ru-RU" w:eastAsia="en-US" w:bidi="ar-SA"/>
      </w:rPr>
    </w:lvl>
    <w:lvl w:ilvl="7" w:tplc="8306178C">
      <w:numFmt w:val="bullet"/>
      <w:lvlText w:val="•"/>
      <w:lvlJc w:val="left"/>
      <w:pPr>
        <w:ind w:left="7194" w:hanging="304"/>
      </w:pPr>
      <w:rPr>
        <w:rFonts w:hint="default"/>
        <w:lang w:val="ru-RU" w:eastAsia="en-US" w:bidi="ar-SA"/>
      </w:rPr>
    </w:lvl>
    <w:lvl w:ilvl="8" w:tplc="DD48D7E8">
      <w:numFmt w:val="bullet"/>
      <w:lvlText w:val="•"/>
      <w:lvlJc w:val="left"/>
      <w:pPr>
        <w:ind w:left="8056" w:hanging="304"/>
      </w:pPr>
      <w:rPr>
        <w:rFonts w:hint="default"/>
        <w:lang w:val="ru-RU" w:eastAsia="en-US" w:bidi="ar-SA"/>
      </w:rPr>
    </w:lvl>
  </w:abstractNum>
  <w:num w:numId="1">
    <w:abstractNumId w:val="6"/>
  </w:num>
  <w:num w:numId="2">
    <w:abstractNumId w:val="0"/>
  </w:num>
  <w:num w:numId="3">
    <w:abstractNumId w:val="9"/>
  </w:num>
  <w:num w:numId="4">
    <w:abstractNumId w:val="12"/>
  </w:num>
  <w:num w:numId="5">
    <w:abstractNumId w:val="11"/>
  </w:num>
  <w:num w:numId="6">
    <w:abstractNumId w:val="4"/>
  </w:num>
  <w:num w:numId="7">
    <w:abstractNumId w:val="3"/>
  </w:num>
  <w:num w:numId="8">
    <w:abstractNumId w:val="13"/>
  </w:num>
  <w:num w:numId="9">
    <w:abstractNumId w:val="10"/>
  </w:num>
  <w:num w:numId="10">
    <w:abstractNumId w:val="1"/>
  </w:num>
  <w:num w:numId="11">
    <w:abstractNumId w:val="8"/>
  </w:num>
  <w:num w:numId="12">
    <w:abstractNumId w:val="2"/>
  </w:num>
  <w:num w:numId="13">
    <w:abstractNumId w:val="7"/>
  </w:num>
  <w:num w:numId="1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DA1"/>
    <w:rsid w:val="00001C63"/>
    <w:rsid w:val="00017F0B"/>
    <w:rsid w:val="00041B85"/>
    <w:rsid w:val="000A42F0"/>
    <w:rsid w:val="000A47F6"/>
    <w:rsid w:val="000B56B1"/>
    <w:rsid w:val="00113B75"/>
    <w:rsid w:val="00117D2C"/>
    <w:rsid w:val="001256E4"/>
    <w:rsid w:val="00135688"/>
    <w:rsid w:val="00163009"/>
    <w:rsid w:val="001916C0"/>
    <w:rsid w:val="00193402"/>
    <w:rsid w:val="00196116"/>
    <w:rsid w:val="00201699"/>
    <w:rsid w:val="0021159B"/>
    <w:rsid w:val="00213001"/>
    <w:rsid w:val="00235A73"/>
    <w:rsid w:val="002479F9"/>
    <w:rsid w:val="00266761"/>
    <w:rsid w:val="00293A1D"/>
    <w:rsid w:val="002D42BA"/>
    <w:rsid w:val="003112AC"/>
    <w:rsid w:val="00381644"/>
    <w:rsid w:val="00391C4F"/>
    <w:rsid w:val="003A3A3D"/>
    <w:rsid w:val="003E1650"/>
    <w:rsid w:val="004B28F0"/>
    <w:rsid w:val="004F2F30"/>
    <w:rsid w:val="00504F9E"/>
    <w:rsid w:val="00526E63"/>
    <w:rsid w:val="00531EC7"/>
    <w:rsid w:val="00535BB9"/>
    <w:rsid w:val="00596892"/>
    <w:rsid w:val="005A3248"/>
    <w:rsid w:val="005B7DA1"/>
    <w:rsid w:val="006065AB"/>
    <w:rsid w:val="006357A3"/>
    <w:rsid w:val="006722C0"/>
    <w:rsid w:val="006E09EE"/>
    <w:rsid w:val="006E1DAF"/>
    <w:rsid w:val="00705343"/>
    <w:rsid w:val="00706236"/>
    <w:rsid w:val="00743992"/>
    <w:rsid w:val="00770829"/>
    <w:rsid w:val="00784795"/>
    <w:rsid w:val="007B45E0"/>
    <w:rsid w:val="007D4BC1"/>
    <w:rsid w:val="007E348D"/>
    <w:rsid w:val="00826723"/>
    <w:rsid w:val="00880E63"/>
    <w:rsid w:val="008A1446"/>
    <w:rsid w:val="008F6AB8"/>
    <w:rsid w:val="00916FF6"/>
    <w:rsid w:val="00961999"/>
    <w:rsid w:val="00964C53"/>
    <w:rsid w:val="00971BC1"/>
    <w:rsid w:val="00991517"/>
    <w:rsid w:val="00A11840"/>
    <w:rsid w:val="00A34D98"/>
    <w:rsid w:val="00A83874"/>
    <w:rsid w:val="00A83D2E"/>
    <w:rsid w:val="00B179E3"/>
    <w:rsid w:val="00B22B66"/>
    <w:rsid w:val="00B42883"/>
    <w:rsid w:val="00B45A6D"/>
    <w:rsid w:val="00B76C1D"/>
    <w:rsid w:val="00C11356"/>
    <w:rsid w:val="00C23622"/>
    <w:rsid w:val="00C27BC4"/>
    <w:rsid w:val="00C33E79"/>
    <w:rsid w:val="00C8139A"/>
    <w:rsid w:val="00CC2B8D"/>
    <w:rsid w:val="00D30D66"/>
    <w:rsid w:val="00D36A45"/>
    <w:rsid w:val="00D70263"/>
    <w:rsid w:val="00DC4630"/>
    <w:rsid w:val="00DE3902"/>
    <w:rsid w:val="00DE466C"/>
    <w:rsid w:val="00DE5026"/>
    <w:rsid w:val="00E0443A"/>
    <w:rsid w:val="00E06C21"/>
    <w:rsid w:val="00E122E9"/>
    <w:rsid w:val="00E51646"/>
    <w:rsid w:val="00EA5C2A"/>
    <w:rsid w:val="00EA6BDE"/>
    <w:rsid w:val="00ED0811"/>
    <w:rsid w:val="00EE3BFC"/>
    <w:rsid w:val="00EF74DD"/>
    <w:rsid w:val="00F1024B"/>
    <w:rsid w:val="00F87AC3"/>
    <w:rsid w:val="00FB4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qFormat="1"/>
    <w:lsdException w:name="footer" w:qFormat="1"/>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qFormat="1"/>
    <w:lsdException w:name="Subtitle" w:semiHidden="0" w:uiPriority="11" w:unhideWhenUsed="0" w:qFormat="1"/>
    <w:lsdException w:name="Body Text 2" w:uiPriority="0" w:qFormat="1"/>
    <w:lsdException w:name="Hyperlink"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46"/>
    <w:rPr>
      <w:rFonts w:ascii="Times New Roman" w:hAnsi="Times New Roman"/>
      <w:sz w:val="28"/>
    </w:rPr>
  </w:style>
  <w:style w:type="paragraph" w:styleId="1">
    <w:name w:val="heading 1"/>
    <w:aliases w:val="Раздел Договора,H1,&quot;Алмаз&quot;"/>
    <w:next w:val="a"/>
    <w:link w:val="10"/>
    <w:uiPriority w:val="1"/>
    <w:unhideWhenUsed/>
    <w:qFormat/>
    <w:rsid w:val="005B7DA1"/>
    <w:pPr>
      <w:keepNext/>
      <w:keepLines/>
      <w:spacing w:after="12" w:line="249" w:lineRule="auto"/>
      <w:ind w:left="10" w:right="3" w:hanging="10"/>
      <w:jc w:val="center"/>
      <w:outlineLvl w:val="0"/>
    </w:pPr>
    <w:rPr>
      <w:rFonts w:ascii="Times New Roman" w:eastAsia="Times New Roman" w:hAnsi="Times New Roman" w:cs="Times New Roman"/>
      <w:b/>
      <w:color w:val="000000"/>
      <w:sz w:val="28"/>
      <w:lang w:val="en-US"/>
    </w:rPr>
  </w:style>
  <w:style w:type="paragraph" w:styleId="2">
    <w:name w:val="heading 2"/>
    <w:aliases w:val="H2,&quot;Изумруд&quot;"/>
    <w:basedOn w:val="a"/>
    <w:link w:val="20"/>
    <w:uiPriority w:val="1"/>
    <w:qFormat/>
    <w:rsid w:val="005B7DA1"/>
    <w:pPr>
      <w:spacing w:before="100" w:beforeAutospacing="1" w:after="100" w:afterAutospacing="1" w:line="240" w:lineRule="auto"/>
      <w:outlineLvl w:val="1"/>
    </w:pPr>
    <w:rPr>
      <w:rFonts w:eastAsia="Times New Roman" w:cs="Times New Roman"/>
      <w:i/>
      <w:iCs/>
      <w:color w:val="7F2500"/>
      <w:sz w:val="40"/>
      <w:szCs w:val="40"/>
      <w:lang w:eastAsia="ru-RU"/>
    </w:rPr>
  </w:style>
  <w:style w:type="paragraph" w:styleId="4">
    <w:name w:val="heading 4"/>
    <w:basedOn w:val="a"/>
    <w:next w:val="a"/>
    <w:link w:val="40"/>
    <w:qFormat/>
    <w:rsid w:val="005B7DA1"/>
    <w:pPr>
      <w:keepNext/>
      <w:autoSpaceDE w:val="0"/>
      <w:autoSpaceDN w:val="0"/>
      <w:adjustRightInd w:val="0"/>
      <w:spacing w:after="0" w:line="240" w:lineRule="auto"/>
      <w:ind w:firstLine="485"/>
      <w:jc w:val="both"/>
      <w:outlineLvl w:val="3"/>
    </w:pPr>
    <w:rPr>
      <w:rFonts w:eastAsia="Times New Roman" w:cs="Times New Roman"/>
      <w:b/>
      <w:bCs/>
      <w:sz w:val="24"/>
      <w:lang w:eastAsia="ru-RU"/>
    </w:rPr>
  </w:style>
  <w:style w:type="paragraph" w:styleId="5">
    <w:name w:val="heading 5"/>
    <w:aliases w:val=" Знак"/>
    <w:basedOn w:val="a"/>
    <w:link w:val="50"/>
    <w:qFormat/>
    <w:rsid w:val="005B7DA1"/>
    <w:pPr>
      <w:spacing w:before="100" w:beforeAutospacing="1" w:after="100" w:afterAutospacing="1" w:line="240" w:lineRule="auto"/>
      <w:outlineLvl w:val="4"/>
    </w:pPr>
    <w:rPr>
      <w:rFonts w:eastAsia="Times New Roman" w:cs="Times New Roman"/>
      <w:b/>
      <w:bCs/>
      <w:sz w:val="20"/>
      <w:szCs w:val="20"/>
      <w:lang w:eastAsia="ru-RU"/>
    </w:rPr>
  </w:style>
  <w:style w:type="paragraph" w:styleId="6">
    <w:name w:val="heading 6"/>
    <w:aliases w:val="H6"/>
    <w:basedOn w:val="a"/>
    <w:next w:val="a"/>
    <w:link w:val="60"/>
    <w:qFormat/>
    <w:rsid w:val="005B7DA1"/>
    <w:pPr>
      <w:spacing w:before="240" w:after="60" w:line="240" w:lineRule="auto"/>
      <w:outlineLvl w:val="5"/>
    </w:pPr>
    <w:rPr>
      <w:rFonts w:eastAsia="Times New Roman" w:cs="Times New Roman"/>
      <w:b/>
      <w:bCs/>
      <w:sz w:val="22"/>
      <w:lang w:val="en-US"/>
    </w:rPr>
  </w:style>
  <w:style w:type="paragraph" w:styleId="7">
    <w:name w:val="heading 7"/>
    <w:basedOn w:val="a"/>
    <w:next w:val="a"/>
    <w:link w:val="70"/>
    <w:qFormat/>
    <w:rsid w:val="005B7DA1"/>
    <w:pPr>
      <w:spacing w:before="240" w:after="60" w:line="240" w:lineRule="auto"/>
      <w:outlineLvl w:val="6"/>
    </w:pPr>
    <w:rPr>
      <w:rFonts w:eastAsia="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qFormat/>
    <w:rsid w:val="005B7DA1"/>
    <w:rPr>
      <w:rFonts w:ascii="Times New Roman" w:eastAsia="Times New Roman" w:hAnsi="Times New Roman" w:cs="Times New Roman"/>
      <w:b/>
      <w:color w:val="000000"/>
      <w:sz w:val="28"/>
      <w:lang w:val="en-US"/>
    </w:rPr>
  </w:style>
  <w:style w:type="character" w:customStyle="1" w:styleId="20">
    <w:name w:val="Заголовок 2 Знак"/>
    <w:aliases w:val="H2 Знак,&quot;Изумруд&quot; Знак"/>
    <w:basedOn w:val="a0"/>
    <w:link w:val="2"/>
    <w:rsid w:val="005B7DA1"/>
    <w:rPr>
      <w:rFonts w:ascii="Times New Roman" w:eastAsia="Times New Roman" w:hAnsi="Times New Roman" w:cs="Times New Roman"/>
      <w:i/>
      <w:iCs/>
      <w:color w:val="7F2500"/>
      <w:sz w:val="40"/>
      <w:szCs w:val="40"/>
      <w:lang w:eastAsia="ru-RU"/>
    </w:rPr>
  </w:style>
  <w:style w:type="character" w:customStyle="1" w:styleId="40">
    <w:name w:val="Заголовок 4 Знак"/>
    <w:basedOn w:val="a0"/>
    <w:link w:val="4"/>
    <w:rsid w:val="005B7DA1"/>
    <w:rPr>
      <w:rFonts w:ascii="Times New Roman" w:eastAsia="Times New Roman" w:hAnsi="Times New Roman" w:cs="Times New Roman"/>
      <w:b/>
      <w:bCs/>
      <w:sz w:val="24"/>
      <w:lang w:eastAsia="ru-RU"/>
    </w:rPr>
  </w:style>
  <w:style w:type="character" w:customStyle="1" w:styleId="50">
    <w:name w:val="Заголовок 5 Знак"/>
    <w:aliases w:val=" Знак Знак"/>
    <w:basedOn w:val="a0"/>
    <w:link w:val="5"/>
    <w:rsid w:val="005B7DA1"/>
    <w:rPr>
      <w:rFonts w:ascii="Times New Roman" w:eastAsia="Times New Roman" w:hAnsi="Times New Roman" w:cs="Times New Roman"/>
      <w:b/>
      <w:bCs/>
      <w:sz w:val="20"/>
      <w:szCs w:val="20"/>
      <w:lang w:eastAsia="ru-RU"/>
    </w:rPr>
  </w:style>
  <w:style w:type="character" w:customStyle="1" w:styleId="60">
    <w:name w:val="Заголовок 6 Знак"/>
    <w:aliases w:val="H6 Знак"/>
    <w:basedOn w:val="a0"/>
    <w:link w:val="6"/>
    <w:rsid w:val="005B7DA1"/>
    <w:rPr>
      <w:rFonts w:ascii="Times New Roman" w:eastAsia="Times New Roman" w:hAnsi="Times New Roman" w:cs="Times New Roman"/>
      <w:b/>
      <w:bCs/>
      <w:lang w:val="en-US"/>
    </w:rPr>
  </w:style>
  <w:style w:type="character" w:customStyle="1" w:styleId="70">
    <w:name w:val="Заголовок 7 Знак"/>
    <w:basedOn w:val="a0"/>
    <w:link w:val="7"/>
    <w:rsid w:val="005B7DA1"/>
    <w:rPr>
      <w:rFonts w:ascii="Times New Roman" w:eastAsia="Times New Roman" w:hAnsi="Times New Roman" w:cs="Times New Roman"/>
      <w:sz w:val="24"/>
      <w:szCs w:val="24"/>
      <w:lang w:val="en-US"/>
    </w:rPr>
  </w:style>
  <w:style w:type="character" w:styleId="a3">
    <w:name w:val="Hyperlink"/>
    <w:uiPriority w:val="99"/>
    <w:unhideWhenUsed/>
    <w:qFormat/>
    <w:rsid w:val="005B7DA1"/>
    <w:rPr>
      <w:color w:val="0000FF"/>
      <w:u w:val="single"/>
    </w:rPr>
  </w:style>
  <w:style w:type="paragraph" w:styleId="a4">
    <w:name w:val="Balloon Text"/>
    <w:basedOn w:val="a"/>
    <w:link w:val="a5"/>
    <w:uiPriority w:val="99"/>
    <w:semiHidden/>
    <w:unhideWhenUsed/>
    <w:qFormat/>
    <w:rsid w:val="005B7DA1"/>
    <w:pPr>
      <w:spacing w:after="0" w:line="240" w:lineRule="auto"/>
      <w:ind w:right="3" w:firstLine="557"/>
      <w:jc w:val="both"/>
    </w:pPr>
    <w:rPr>
      <w:rFonts w:ascii="Tahoma" w:eastAsia="Times New Roman" w:hAnsi="Tahoma" w:cs="Tahoma"/>
      <w:color w:val="000000"/>
      <w:sz w:val="16"/>
      <w:szCs w:val="16"/>
      <w:lang w:val="en-US"/>
    </w:rPr>
  </w:style>
  <w:style w:type="character" w:customStyle="1" w:styleId="a5">
    <w:name w:val="Текст выноски Знак"/>
    <w:basedOn w:val="a0"/>
    <w:link w:val="a4"/>
    <w:uiPriority w:val="99"/>
    <w:semiHidden/>
    <w:qFormat/>
    <w:rsid w:val="005B7DA1"/>
    <w:rPr>
      <w:rFonts w:ascii="Tahoma" w:eastAsia="Times New Roman" w:hAnsi="Tahoma" w:cs="Tahoma"/>
      <w:color w:val="000000"/>
      <w:sz w:val="16"/>
      <w:szCs w:val="16"/>
      <w:lang w:val="en-US"/>
    </w:rPr>
  </w:style>
  <w:style w:type="paragraph" w:styleId="21">
    <w:name w:val="Body Text 2"/>
    <w:basedOn w:val="a"/>
    <w:link w:val="22"/>
    <w:qFormat/>
    <w:rsid w:val="005B7DA1"/>
    <w:pPr>
      <w:jc w:val="both"/>
    </w:pPr>
    <w:rPr>
      <w:bCs/>
      <w:szCs w:val="20"/>
    </w:rPr>
  </w:style>
  <w:style w:type="character" w:customStyle="1" w:styleId="22">
    <w:name w:val="Основной текст 2 Знак"/>
    <w:basedOn w:val="a0"/>
    <w:link w:val="21"/>
    <w:rsid w:val="005B7DA1"/>
    <w:rPr>
      <w:rFonts w:ascii="Times New Roman" w:hAnsi="Times New Roman"/>
      <w:bCs/>
      <w:sz w:val="28"/>
      <w:szCs w:val="20"/>
    </w:rPr>
  </w:style>
  <w:style w:type="paragraph" w:styleId="a6">
    <w:name w:val="header"/>
    <w:basedOn w:val="a"/>
    <w:link w:val="11"/>
    <w:uiPriority w:val="99"/>
    <w:unhideWhenUsed/>
    <w:qFormat/>
    <w:rsid w:val="005B7DA1"/>
    <w:pPr>
      <w:tabs>
        <w:tab w:val="center" w:pos="4677"/>
        <w:tab w:val="right" w:pos="9355"/>
      </w:tabs>
      <w:spacing w:after="0" w:line="240" w:lineRule="auto"/>
    </w:pPr>
  </w:style>
  <w:style w:type="character" w:customStyle="1" w:styleId="a7">
    <w:name w:val="Верхний колонтитул Знак"/>
    <w:basedOn w:val="a0"/>
    <w:link w:val="12"/>
    <w:uiPriority w:val="99"/>
    <w:qFormat/>
    <w:rsid w:val="005B7DA1"/>
    <w:rPr>
      <w:rFonts w:ascii="Times New Roman" w:hAnsi="Times New Roman"/>
      <w:sz w:val="28"/>
    </w:rPr>
  </w:style>
  <w:style w:type="paragraph" w:styleId="a8">
    <w:name w:val="Body Text"/>
    <w:basedOn w:val="a"/>
    <w:link w:val="a9"/>
    <w:uiPriority w:val="1"/>
    <w:unhideWhenUsed/>
    <w:qFormat/>
    <w:rsid w:val="005B7DA1"/>
    <w:pPr>
      <w:spacing w:after="120"/>
    </w:pPr>
  </w:style>
  <w:style w:type="character" w:customStyle="1" w:styleId="a9">
    <w:name w:val="Основной текст Знак"/>
    <w:basedOn w:val="a0"/>
    <w:link w:val="a8"/>
    <w:qFormat/>
    <w:rsid w:val="005B7DA1"/>
    <w:rPr>
      <w:rFonts w:ascii="Times New Roman" w:hAnsi="Times New Roman"/>
      <w:sz w:val="28"/>
    </w:rPr>
  </w:style>
  <w:style w:type="paragraph" w:styleId="aa">
    <w:name w:val="Body Text Indent"/>
    <w:basedOn w:val="a"/>
    <w:link w:val="ab"/>
    <w:qFormat/>
    <w:rsid w:val="005B7DA1"/>
    <w:pPr>
      <w:spacing w:after="3" w:line="249" w:lineRule="auto"/>
      <w:ind w:right="3" w:firstLine="709"/>
      <w:jc w:val="both"/>
    </w:pPr>
    <w:rPr>
      <w:rFonts w:eastAsia="Times New Roman" w:cs="Times New Roman"/>
      <w:color w:val="000000"/>
      <w:lang w:val="en-US"/>
    </w:rPr>
  </w:style>
  <w:style w:type="character" w:customStyle="1" w:styleId="ab">
    <w:name w:val="Основной текст с отступом Знак"/>
    <w:basedOn w:val="a0"/>
    <w:link w:val="aa"/>
    <w:qFormat/>
    <w:rsid w:val="005B7DA1"/>
    <w:rPr>
      <w:rFonts w:ascii="Times New Roman" w:eastAsia="Times New Roman" w:hAnsi="Times New Roman" w:cs="Times New Roman"/>
      <w:color w:val="000000"/>
      <w:sz w:val="28"/>
      <w:lang w:val="en-US"/>
    </w:rPr>
  </w:style>
  <w:style w:type="paragraph" w:styleId="ac">
    <w:name w:val="Title"/>
    <w:basedOn w:val="a"/>
    <w:link w:val="ad"/>
    <w:qFormat/>
    <w:rsid w:val="005B7DA1"/>
    <w:pPr>
      <w:spacing w:after="0" w:line="240" w:lineRule="auto"/>
      <w:jc w:val="center"/>
    </w:pPr>
    <w:rPr>
      <w:rFonts w:eastAsia="Times New Roman" w:cs="Times New Roman"/>
      <w:b/>
      <w:szCs w:val="20"/>
      <w:lang w:val="zh-CN" w:eastAsia="zh-CN"/>
    </w:rPr>
  </w:style>
  <w:style w:type="character" w:customStyle="1" w:styleId="ad">
    <w:name w:val="Название Знак"/>
    <w:basedOn w:val="a0"/>
    <w:link w:val="ac"/>
    <w:qFormat/>
    <w:rsid w:val="005B7DA1"/>
    <w:rPr>
      <w:rFonts w:ascii="Times New Roman" w:eastAsia="Times New Roman" w:hAnsi="Times New Roman" w:cs="Times New Roman"/>
      <w:b/>
      <w:sz w:val="28"/>
      <w:szCs w:val="20"/>
      <w:lang w:val="zh-CN" w:eastAsia="zh-CN"/>
    </w:rPr>
  </w:style>
  <w:style w:type="paragraph" w:styleId="ae">
    <w:name w:val="footer"/>
    <w:basedOn w:val="a"/>
    <w:link w:val="af"/>
    <w:uiPriority w:val="99"/>
    <w:unhideWhenUsed/>
    <w:qFormat/>
    <w:rsid w:val="005B7DA1"/>
    <w:pPr>
      <w:tabs>
        <w:tab w:val="center" w:pos="4677"/>
        <w:tab w:val="right" w:pos="9355"/>
      </w:tabs>
      <w:spacing w:after="0" w:line="240" w:lineRule="auto"/>
      <w:ind w:right="3" w:firstLine="557"/>
      <w:jc w:val="both"/>
    </w:pPr>
    <w:rPr>
      <w:rFonts w:eastAsia="Times New Roman" w:cs="Times New Roman"/>
      <w:color w:val="000000"/>
      <w:lang w:val="en-US"/>
    </w:rPr>
  </w:style>
  <w:style w:type="character" w:customStyle="1" w:styleId="af">
    <w:name w:val="Нижний колонтитул Знак"/>
    <w:basedOn w:val="a0"/>
    <w:link w:val="ae"/>
    <w:uiPriority w:val="99"/>
    <w:qFormat/>
    <w:rsid w:val="005B7DA1"/>
    <w:rPr>
      <w:rFonts w:ascii="Times New Roman" w:eastAsia="Times New Roman" w:hAnsi="Times New Roman" w:cs="Times New Roman"/>
      <w:color w:val="000000"/>
      <w:sz w:val="28"/>
      <w:lang w:val="en-US"/>
    </w:rPr>
  </w:style>
  <w:style w:type="paragraph" w:customStyle="1" w:styleId="12">
    <w:name w:val="Верхний колонтитул1"/>
    <w:basedOn w:val="a"/>
    <w:next w:val="a6"/>
    <w:link w:val="a7"/>
    <w:uiPriority w:val="99"/>
    <w:unhideWhenUsed/>
    <w:qFormat/>
    <w:rsid w:val="005B7DA1"/>
    <w:pPr>
      <w:tabs>
        <w:tab w:val="center" w:pos="4680"/>
        <w:tab w:val="right" w:pos="9360"/>
      </w:tabs>
      <w:spacing w:after="0" w:line="240" w:lineRule="auto"/>
    </w:pPr>
  </w:style>
  <w:style w:type="paragraph" w:styleId="af0">
    <w:name w:val="List Paragraph"/>
    <w:basedOn w:val="a"/>
    <w:uiPriority w:val="1"/>
    <w:qFormat/>
    <w:rsid w:val="005B7DA1"/>
    <w:pPr>
      <w:spacing w:after="3" w:line="249" w:lineRule="auto"/>
      <w:ind w:left="720" w:right="3" w:firstLine="557"/>
      <w:contextualSpacing/>
      <w:jc w:val="both"/>
    </w:pPr>
    <w:rPr>
      <w:rFonts w:eastAsia="Times New Roman" w:cs="Times New Roman"/>
      <w:color w:val="000000"/>
      <w:lang w:val="en-US"/>
    </w:rPr>
  </w:style>
  <w:style w:type="character" w:customStyle="1" w:styleId="11">
    <w:name w:val="Верхний колонтитул Знак1"/>
    <w:basedOn w:val="a0"/>
    <w:link w:val="a6"/>
    <w:uiPriority w:val="99"/>
    <w:qFormat/>
    <w:rsid w:val="005B7DA1"/>
    <w:rPr>
      <w:rFonts w:ascii="Times New Roman" w:hAnsi="Times New Roman"/>
      <w:sz w:val="28"/>
    </w:rPr>
  </w:style>
  <w:style w:type="paragraph" w:styleId="af1">
    <w:name w:val="No Spacing"/>
    <w:uiPriority w:val="1"/>
    <w:qFormat/>
    <w:rsid w:val="005B7DA1"/>
    <w:pPr>
      <w:spacing w:after="0" w:line="240" w:lineRule="auto"/>
    </w:pPr>
    <w:rPr>
      <w:rFonts w:ascii="Arial" w:eastAsia="Times New Roman" w:hAnsi="Arial" w:cs="Times New Roman"/>
      <w:sz w:val="20"/>
      <w:szCs w:val="20"/>
      <w:lang w:eastAsia="ru-RU"/>
    </w:rPr>
  </w:style>
  <w:style w:type="paragraph" w:customStyle="1" w:styleId="ConsPlusTitle">
    <w:name w:val="ConsPlusTitle"/>
    <w:uiPriority w:val="99"/>
    <w:qFormat/>
    <w:rsid w:val="005B7DA1"/>
    <w:pPr>
      <w:widowControl w:val="0"/>
      <w:autoSpaceDE w:val="0"/>
      <w:autoSpaceDN w:val="0"/>
      <w:adjustRightInd w:val="0"/>
      <w:spacing w:line="240" w:lineRule="auto"/>
    </w:pPr>
    <w:rPr>
      <w:rFonts w:ascii="Arial" w:eastAsia="Times New Roman" w:hAnsi="Arial" w:cs="Arial"/>
      <w:b/>
      <w:bCs/>
      <w:sz w:val="20"/>
      <w:szCs w:val="20"/>
      <w:lang w:eastAsia="ru-RU"/>
    </w:rPr>
  </w:style>
  <w:style w:type="paragraph" w:customStyle="1" w:styleId="ConsPlusNonformat">
    <w:name w:val="ConsPlusNonformat"/>
    <w:qFormat/>
    <w:rsid w:val="005B7DA1"/>
    <w:pPr>
      <w:autoSpaceDE w:val="0"/>
      <w:autoSpaceDN w:val="0"/>
      <w:adjustRightInd w:val="0"/>
      <w:spacing w:after="0" w:line="240" w:lineRule="auto"/>
    </w:pPr>
    <w:rPr>
      <w:rFonts w:ascii="Courier New" w:eastAsia="Calibri" w:hAnsi="Courier New" w:cs="Courier New"/>
      <w:sz w:val="20"/>
      <w:szCs w:val="20"/>
    </w:rPr>
  </w:style>
  <w:style w:type="paragraph" w:customStyle="1" w:styleId="41">
    <w:name w:val="Основной текст4"/>
    <w:basedOn w:val="a"/>
    <w:uiPriority w:val="99"/>
    <w:qFormat/>
    <w:rsid w:val="005B7DA1"/>
    <w:pPr>
      <w:widowControl w:val="0"/>
      <w:shd w:val="clear" w:color="auto" w:fill="FFFFFF"/>
      <w:spacing w:after="960" w:line="230" w:lineRule="exact"/>
    </w:pPr>
    <w:rPr>
      <w:rFonts w:eastAsia="Calibri"/>
      <w:sz w:val="19"/>
      <w:szCs w:val="19"/>
      <w:shd w:val="clear" w:color="auto" w:fill="FFFFFF"/>
    </w:rPr>
  </w:style>
  <w:style w:type="character" w:customStyle="1" w:styleId="blk">
    <w:name w:val="blk"/>
    <w:qFormat/>
    <w:rsid w:val="005B7DA1"/>
  </w:style>
  <w:style w:type="numbering" w:customStyle="1" w:styleId="13">
    <w:name w:val="Нет списка1"/>
    <w:next w:val="a2"/>
    <w:uiPriority w:val="99"/>
    <w:semiHidden/>
    <w:rsid w:val="005B7DA1"/>
  </w:style>
  <w:style w:type="paragraph" w:styleId="af2">
    <w:name w:val="Normal (Web)"/>
    <w:basedOn w:val="a"/>
    <w:rsid w:val="005B7DA1"/>
    <w:pPr>
      <w:spacing w:before="100" w:after="100" w:line="240" w:lineRule="auto"/>
    </w:pPr>
    <w:rPr>
      <w:rFonts w:ascii="Arial" w:eastAsia="Times New Roman" w:hAnsi="Arial" w:cs="Arial"/>
      <w:sz w:val="24"/>
      <w:szCs w:val="24"/>
      <w:lang w:eastAsia="ru-RU"/>
    </w:rPr>
  </w:style>
  <w:style w:type="character" w:styleId="af3">
    <w:name w:val="Strong"/>
    <w:uiPriority w:val="22"/>
    <w:qFormat/>
    <w:rsid w:val="005B7DA1"/>
    <w:rPr>
      <w:b/>
      <w:bCs/>
    </w:rPr>
  </w:style>
  <w:style w:type="table" w:styleId="af4">
    <w:name w:val="Table Grid"/>
    <w:basedOn w:val="a1"/>
    <w:uiPriority w:val="59"/>
    <w:rsid w:val="005B7D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Plain Text"/>
    <w:basedOn w:val="a"/>
    <w:link w:val="af6"/>
    <w:rsid w:val="005B7DA1"/>
    <w:pPr>
      <w:widowControl w:val="0"/>
      <w:spacing w:after="0" w:line="240" w:lineRule="auto"/>
    </w:pPr>
    <w:rPr>
      <w:rFonts w:ascii="Courier New" w:eastAsia="Times New Roman" w:hAnsi="Courier New" w:cs="Times New Roman"/>
      <w:sz w:val="20"/>
      <w:szCs w:val="20"/>
      <w:lang w:eastAsia="ru-RU"/>
    </w:rPr>
  </w:style>
  <w:style w:type="character" w:customStyle="1" w:styleId="af6">
    <w:name w:val="Текст Знак"/>
    <w:basedOn w:val="a0"/>
    <w:link w:val="af5"/>
    <w:rsid w:val="005B7DA1"/>
    <w:rPr>
      <w:rFonts w:ascii="Courier New" w:eastAsia="Times New Roman" w:hAnsi="Courier New" w:cs="Times New Roman"/>
      <w:sz w:val="20"/>
      <w:szCs w:val="20"/>
      <w:lang w:eastAsia="ru-RU"/>
    </w:rPr>
  </w:style>
  <w:style w:type="paragraph" w:customStyle="1" w:styleId="ConsNormal">
    <w:name w:val="ConsNormal"/>
    <w:rsid w:val="005B7DA1"/>
    <w:pPr>
      <w:spacing w:after="0" w:line="240" w:lineRule="auto"/>
      <w:ind w:firstLine="720"/>
    </w:pPr>
    <w:rPr>
      <w:rFonts w:ascii="Arial" w:eastAsia="Times New Roman" w:hAnsi="Arial" w:cs="Times New Roman"/>
      <w:snapToGrid w:val="0"/>
      <w:sz w:val="20"/>
      <w:szCs w:val="20"/>
      <w:lang w:eastAsia="ru-RU"/>
    </w:rPr>
  </w:style>
  <w:style w:type="paragraph" w:customStyle="1" w:styleId="ConsPlusNormal">
    <w:name w:val="ConsPlusNormal"/>
    <w:rsid w:val="005B7DA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Title">
    <w:name w:val="ConsTitle"/>
    <w:rsid w:val="005B7DA1"/>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styleId="af7">
    <w:name w:val="FollowedHyperlink"/>
    <w:uiPriority w:val="99"/>
    <w:unhideWhenUsed/>
    <w:rsid w:val="005B7DA1"/>
    <w:rPr>
      <w:color w:val="800080"/>
      <w:u w:val="single"/>
    </w:rPr>
  </w:style>
  <w:style w:type="paragraph" w:customStyle="1" w:styleId="xl68">
    <w:name w:val="xl68"/>
    <w:basedOn w:val="a"/>
    <w:rsid w:val="005B7DA1"/>
    <w:pPr>
      <w:spacing w:before="100" w:beforeAutospacing="1" w:after="100" w:afterAutospacing="1" w:line="240" w:lineRule="auto"/>
    </w:pPr>
    <w:rPr>
      <w:rFonts w:eastAsia="Times New Roman" w:cs="Times New Roman"/>
      <w:szCs w:val="28"/>
      <w:lang w:eastAsia="ru-RU"/>
    </w:rPr>
  </w:style>
  <w:style w:type="paragraph" w:customStyle="1" w:styleId="xl69">
    <w:name w:val="xl69"/>
    <w:basedOn w:val="a"/>
    <w:rsid w:val="005B7DA1"/>
    <w:pPr>
      <w:spacing w:before="100" w:beforeAutospacing="1" w:after="100" w:afterAutospacing="1" w:line="240" w:lineRule="auto"/>
      <w:jc w:val="center"/>
    </w:pPr>
    <w:rPr>
      <w:rFonts w:eastAsia="Times New Roman" w:cs="Times New Roman"/>
      <w:szCs w:val="28"/>
      <w:lang w:eastAsia="ru-RU"/>
    </w:rPr>
  </w:style>
  <w:style w:type="paragraph" w:customStyle="1" w:styleId="xl70">
    <w:name w:val="xl70"/>
    <w:basedOn w:val="a"/>
    <w:rsid w:val="005B7DA1"/>
    <w:pPr>
      <w:spacing w:before="100" w:beforeAutospacing="1" w:after="100" w:afterAutospacing="1" w:line="240" w:lineRule="auto"/>
      <w:jc w:val="right"/>
    </w:pPr>
    <w:rPr>
      <w:rFonts w:eastAsia="Times New Roman" w:cs="Times New Roman"/>
      <w:szCs w:val="28"/>
      <w:lang w:eastAsia="ru-RU"/>
    </w:rPr>
  </w:style>
  <w:style w:type="paragraph" w:customStyle="1" w:styleId="xl71">
    <w:name w:val="xl71"/>
    <w:basedOn w:val="a"/>
    <w:rsid w:val="005B7DA1"/>
    <w:pPr>
      <w:spacing w:before="100" w:beforeAutospacing="1" w:after="100" w:afterAutospacing="1" w:line="240" w:lineRule="auto"/>
    </w:pPr>
    <w:rPr>
      <w:rFonts w:eastAsia="Times New Roman" w:cs="Times New Roman"/>
      <w:szCs w:val="28"/>
      <w:lang w:eastAsia="ru-RU"/>
    </w:rPr>
  </w:style>
  <w:style w:type="paragraph" w:customStyle="1" w:styleId="xl72">
    <w:name w:val="xl72"/>
    <w:basedOn w:val="a"/>
    <w:rsid w:val="005B7DA1"/>
    <w:pPr>
      <w:spacing w:before="100" w:beforeAutospacing="1" w:after="100" w:afterAutospacing="1" w:line="240" w:lineRule="auto"/>
      <w:jc w:val="center"/>
    </w:pPr>
    <w:rPr>
      <w:rFonts w:eastAsia="Times New Roman" w:cs="Times New Roman"/>
      <w:sz w:val="24"/>
      <w:szCs w:val="24"/>
      <w:lang w:eastAsia="ru-RU"/>
    </w:rPr>
  </w:style>
  <w:style w:type="paragraph" w:customStyle="1" w:styleId="xl73">
    <w:name w:val="xl73"/>
    <w:basedOn w:val="a"/>
    <w:rsid w:val="005B7DA1"/>
    <w:pPr>
      <w:spacing w:before="100" w:beforeAutospacing="1" w:after="100" w:afterAutospacing="1" w:line="240" w:lineRule="auto"/>
    </w:pPr>
    <w:rPr>
      <w:rFonts w:eastAsia="Times New Roman" w:cs="Times New Roman"/>
      <w:sz w:val="24"/>
      <w:szCs w:val="24"/>
      <w:lang w:eastAsia="ru-RU"/>
    </w:rPr>
  </w:style>
  <w:style w:type="paragraph" w:customStyle="1" w:styleId="xl74">
    <w:name w:val="xl74"/>
    <w:basedOn w:val="a"/>
    <w:rsid w:val="005B7DA1"/>
    <w:pPr>
      <w:spacing w:before="100" w:beforeAutospacing="1" w:after="100" w:afterAutospacing="1" w:line="240" w:lineRule="auto"/>
      <w:jc w:val="center"/>
    </w:pPr>
    <w:rPr>
      <w:rFonts w:eastAsia="Times New Roman" w:cs="Times New Roman"/>
      <w:sz w:val="24"/>
      <w:szCs w:val="24"/>
      <w:lang w:eastAsia="ru-RU"/>
    </w:rPr>
  </w:style>
  <w:style w:type="paragraph" w:customStyle="1" w:styleId="xl75">
    <w:name w:val="xl75"/>
    <w:basedOn w:val="a"/>
    <w:rsid w:val="005B7DA1"/>
    <w:pPr>
      <w:spacing w:before="100" w:beforeAutospacing="1" w:after="100" w:afterAutospacing="1" w:line="240" w:lineRule="auto"/>
    </w:pPr>
    <w:rPr>
      <w:rFonts w:eastAsia="Times New Roman" w:cs="Times New Roman"/>
      <w:sz w:val="24"/>
      <w:szCs w:val="24"/>
      <w:lang w:eastAsia="ru-RU"/>
    </w:rPr>
  </w:style>
  <w:style w:type="paragraph" w:customStyle="1" w:styleId="xl76">
    <w:name w:val="xl76"/>
    <w:basedOn w:val="a"/>
    <w:rsid w:val="005B7DA1"/>
    <w:pPr>
      <w:spacing w:before="100" w:beforeAutospacing="1" w:after="100" w:afterAutospacing="1" w:line="240" w:lineRule="auto"/>
      <w:jc w:val="center"/>
    </w:pPr>
    <w:rPr>
      <w:rFonts w:eastAsia="Times New Roman" w:cs="Times New Roman"/>
      <w:sz w:val="24"/>
      <w:szCs w:val="24"/>
      <w:lang w:eastAsia="ru-RU"/>
    </w:rPr>
  </w:style>
  <w:style w:type="paragraph" w:customStyle="1" w:styleId="xl77">
    <w:name w:val="xl77"/>
    <w:basedOn w:val="a"/>
    <w:rsid w:val="005B7DA1"/>
    <w:pPr>
      <w:spacing w:before="100" w:beforeAutospacing="1" w:after="100" w:afterAutospacing="1" w:line="240" w:lineRule="auto"/>
      <w:jc w:val="center"/>
    </w:pPr>
    <w:rPr>
      <w:rFonts w:eastAsia="Times New Roman" w:cs="Times New Roman"/>
      <w:sz w:val="24"/>
      <w:szCs w:val="24"/>
      <w:lang w:eastAsia="ru-RU"/>
    </w:rPr>
  </w:style>
  <w:style w:type="paragraph" w:customStyle="1" w:styleId="xl78">
    <w:name w:val="xl78"/>
    <w:basedOn w:val="a"/>
    <w:rsid w:val="005B7DA1"/>
    <w:pPr>
      <w:pBdr>
        <w:top w:val="single" w:sz="4" w:space="0" w:color="000000"/>
        <w:left w:val="single" w:sz="4" w:space="0" w:color="000000"/>
        <w:bottom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79">
    <w:name w:val="xl79"/>
    <w:basedOn w:val="a"/>
    <w:rsid w:val="005B7DA1"/>
    <w:pPr>
      <w:pBdr>
        <w:top w:val="single" w:sz="4" w:space="0" w:color="000000"/>
        <w:left w:val="single" w:sz="4" w:space="0" w:color="000000"/>
        <w:bottom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80">
    <w:name w:val="xl80"/>
    <w:basedOn w:val="a"/>
    <w:rsid w:val="005B7DA1"/>
    <w:pPr>
      <w:pBdr>
        <w:top w:val="single" w:sz="4" w:space="0" w:color="000000"/>
        <w:left w:val="single" w:sz="4" w:space="0" w:color="000000"/>
        <w:right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81">
    <w:name w:val="xl81"/>
    <w:basedOn w:val="a"/>
    <w:rsid w:val="005B7DA1"/>
    <w:pPr>
      <w:pBdr>
        <w:top w:val="single" w:sz="4" w:space="0" w:color="000000"/>
        <w:left w:val="single" w:sz="4" w:space="0" w:color="000000"/>
        <w:right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82">
    <w:name w:val="xl82"/>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s="Times New Roman"/>
      <w:sz w:val="24"/>
      <w:szCs w:val="24"/>
      <w:lang w:eastAsia="ru-RU"/>
    </w:rPr>
  </w:style>
  <w:style w:type="paragraph" w:customStyle="1" w:styleId="xl83">
    <w:name w:val="xl83"/>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4"/>
      <w:szCs w:val="24"/>
      <w:lang w:eastAsia="ru-RU"/>
    </w:rPr>
  </w:style>
  <w:style w:type="paragraph" w:customStyle="1" w:styleId="xl84">
    <w:name w:val="xl84"/>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4"/>
      <w:szCs w:val="24"/>
      <w:lang w:eastAsia="ru-RU"/>
    </w:rPr>
  </w:style>
  <w:style w:type="paragraph" w:customStyle="1" w:styleId="xl85">
    <w:name w:val="xl85"/>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s="Times New Roman"/>
      <w:sz w:val="24"/>
      <w:szCs w:val="24"/>
      <w:lang w:eastAsia="ru-RU"/>
    </w:rPr>
  </w:style>
  <w:style w:type="paragraph" w:customStyle="1" w:styleId="xl86">
    <w:name w:val="xl86"/>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87">
    <w:name w:val="xl87"/>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88">
    <w:name w:val="xl88"/>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89">
    <w:name w:val="xl89"/>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90">
    <w:name w:val="xl90"/>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91">
    <w:name w:val="xl91"/>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92">
    <w:name w:val="xl92"/>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24"/>
      <w:szCs w:val="24"/>
      <w:lang w:eastAsia="ru-RU"/>
    </w:rPr>
  </w:style>
  <w:style w:type="paragraph" w:customStyle="1" w:styleId="xl93">
    <w:name w:val="xl93"/>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94">
    <w:name w:val="xl94"/>
    <w:basedOn w:val="a"/>
    <w:rsid w:val="005B7DA1"/>
    <w:pPr>
      <w:spacing w:before="100" w:beforeAutospacing="1" w:after="100" w:afterAutospacing="1" w:line="240" w:lineRule="auto"/>
    </w:pPr>
    <w:rPr>
      <w:rFonts w:eastAsia="Times New Roman" w:cs="Times New Roman"/>
      <w:sz w:val="24"/>
      <w:szCs w:val="24"/>
      <w:lang w:eastAsia="ru-RU"/>
    </w:rPr>
  </w:style>
  <w:style w:type="paragraph" w:customStyle="1" w:styleId="xl95">
    <w:name w:val="xl95"/>
    <w:basedOn w:val="a"/>
    <w:rsid w:val="005B7DA1"/>
    <w:pPr>
      <w:spacing w:before="100" w:beforeAutospacing="1" w:after="100" w:afterAutospacing="1" w:line="240" w:lineRule="auto"/>
      <w:jc w:val="both"/>
    </w:pPr>
    <w:rPr>
      <w:rFonts w:eastAsia="Times New Roman" w:cs="Times New Roman"/>
      <w:sz w:val="24"/>
      <w:szCs w:val="24"/>
      <w:lang w:eastAsia="ru-RU"/>
    </w:rPr>
  </w:style>
  <w:style w:type="paragraph" w:customStyle="1" w:styleId="xl96">
    <w:name w:val="xl96"/>
    <w:basedOn w:val="a"/>
    <w:rsid w:val="005B7DA1"/>
    <w:pPr>
      <w:spacing w:before="100" w:beforeAutospacing="1" w:after="100" w:afterAutospacing="1" w:line="240" w:lineRule="auto"/>
    </w:pPr>
    <w:rPr>
      <w:rFonts w:eastAsia="Times New Roman" w:cs="Times New Roman"/>
      <w:sz w:val="24"/>
      <w:szCs w:val="24"/>
      <w:lang w:eastAsia="ru-RU"/>
    </w:rPr>
  </w:style>
  <w:style w:type="paragraph" w:customStyle="1" w:styleId="xl97">
    <w:name w:val="xl97"/>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98">
    <w:name w:val="xl98"/>
    <w:basedOn w:val="a"/>
    <w:rsid w:val="005B7DA1"/>
    <w:pPr>
      <w:pBdr>
        <w:top w:val="single" w:sz="4" w:space="0" w:color="000000"/>
        <w:left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99">
    <w:name w:val="xl99"/>
    <w:basedOn w:val="a"/>
    <w:rsid w:val="005B7DA1"/>
    <w:pPr>
      <w:pBdr>
        <w:top w:val="single" w:sz="4" w:space="0" w:color="000000"/>
        <w:left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100">
    <w:name w:val="xl100"/>
    <w:basedOn w:val="a"/>
    <w:rsid w:val="005B7DA1"/>
    <w:pPr>
      <w:pBdr>
        <w:top w:val="single" w:sz="4" w:space="0" w:color="auto"/>
        <w:left w:val="single" w:sz="4" w:space="0" w:color="auto"/>
        <w:bottom w:val="single" w:sz="4" w:space="0" w:color="auto"/>
      </w:pBdr>
      <w:spacing w:before="100" w:beforeAutospacing="1" w:after="100" w:afterAutospacing="1" w:line="240" w:lineRule="auto"/>
      <w:jc w:val="right"/>
    </w:pPr>
    <w:rPr>
      <w:rFonts w:eastAsia="Times New Roman" w:cs="Times New Roman"/>
      <w:sz w:val="24"/>
      <w:szCs w:val="24"/>
      <w:lang w:eastAsia="ru-RU"/>
    </w:rPr>
  </w:style>
  <w:style w:type="paragraph" w:customStyle="1" w:styleId="xl101">
    <w:name w:val="xl101"/>
    <w:basedOn w:val="a"/>
    <w:rsid w:val="005B7DA1"/>
    <w:pPr>
      <w:pBdr>
        <w:top w:val="single" w:sz="4" w:space="0" w:color="auto"/>
        <w:left w:val="single" w:sz="4" w:space="0" w:color="auto"/>
        <w:bottom w:val="single" w:sz="4" w:space="0" w:color="auto"/>
      </w:pBdr>
      <w:spacing w:before="100" w:beforeAutospacing="1" w:after="100" w:afterAutospacing="1" w:line="240" w:lineRule="auto"/>
      <w:jc w:val="right"/>
    </w:pPr>
    <w:rPr>
      <w:rFonts w:eastAsia="Times New Roman" w:cs="Times New Roman"/>
      <w:sz w:val="24"/>
      <w:szCs w:val="24"/>
      <w:lang w:eastAsia="ru-RU"/>
    </w:rPr>
  </w:style>
  <w:style w:type="paragraph" w:customStyle="1" w:styleId="xl102">
    <w:name w:val="xl102"/>
    <w:basedOn w:val="a"/>
    <w:rsid w:val="005B7DA1"/>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03">
    <w:name w:val="xl103"/>
    <w:basedOn w:val="a"/>
    <w:rsid w:val="005B7DA1"/>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04">
    <w:name w:val="xl104"/>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105">
    <w:name w:val="xl105"/>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106">
    <w:name w:val="xl106"/>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107">
    <w:name w:val="xl107"/>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24"/>
      <w:szCs w:val="24"/>
      <w:lang w:eastAsia="ru-RU"/>
    </w:rPr>
  </w:style>
  <w:style w:type="paragraph" w:customStyle="1" w:styleId="xl108">
    <w:name w:val="xl108"/>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09">
    <w:name w:val="xl109"/>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10">
    <w:name w:val="xl110"/>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s="Times New Roman"/>
      <w:sz w:val="24"/>
      <w:szCs w:val="24"/>
      <w:lang w:eastAsia="ru-RU"/>
    </w:rPr>
  </w:style>
  <w:style w:type="paragraph" w:customStyle="1" w:styleId="xl111">
    <w:name w:val="xl111"/>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4"/>
      <w:szCs w:val="24"/>
      <w:lang w:eastAsia="ru-RU"/>
    </w:rPr>
  </w:style>
  <w:style w:type="paragraph" w:customStyle="1" w:styleId="xl112">
    <w:name w:val="xl112"/>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4"/>
      <w:szCs w:val="24"/>
      <w:lang w:eastAsia="ru-RU"/>
    </w:rPr>
  </w:style>
  <w:style w:type="paragraph" w:customStyle="1" w:styleId="xl113">
    <w:name w:val="xl113"/>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s="Times New Roman"/>
      <w:sz w:val="24"/>
      <w:szCs w:val="24"/>
      <w:lang w:eastAsia="ru-RU"/>
    </w:rPr>
  </w:style>
  <w:style w:type="paragraph" w:customStyle="1" w:styleId="xl114">
    <w:name w:val="xl114"/>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s="Times New Roman"/>
      <w:sz w:val="24"/>
      <w:szCs w:val="24"/>
      <w:lang w:eastAsia="ru-RU"/>
    </w:rPr>
  </w:style>
  <w:style w:type="paragraph" w:customStyle="1" w:styleId="xl115">
    <w:name w:val="xl115"/>
    <w:basedOn w:val="a"/>
    <w:rsid w:val="005B7DA1"/>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16">
    <w:name w:val="xl116"/>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17">
    <w:name w:val="xl117"/>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4"/>
      <w:szCs w:val="24"/>
      <w:lang w:eastAsia="ru-RU"/>
    </w:rPr>
  </w:style>
  <w:style w:type="paragraph" w:customStyle="1" w:styleId="xl118">
    <w:name w:val="xl118"/>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s="Times New Roman"/>
      <w:sz w:val="24"/>
      <w:szCs w:val="24"/>
      <w:lang w:eastAsia="ru-RU"/>
    </w:rPr>
  </w:style>
  <w:style w:type="paragraph" w:customStyle="1" w:styleId="xl119">
    <w:name w:val="xl119"/>
    <w:basedOn w:val="a"/>
    <w:rsid w:val="005B7DA1"/>
    <w:pPr>
      <w:spacing w:before="100" w:beforeAutospacing="1" w:after="100" w:afterAutospacing="1" w:line="240" w:lineRule="auto"/>
      <w:jc w:val="right"/>
    </w:pPr>
    <w:rPr>
      <w:rFonts w:eastAsia="Times New Roman" w:cs="Times New Roman"/>
      <w:sz w:val="24"/>
      <w:szCs w:val="24"/>
      <w:lang w:eastAsia="ru-RU"/>
    </w:rPr>
  </w:style>
  <w:style w:type="paragraph" w:customStyle="1" w:styleId="xl120">
    <w:name w:val="xl120"/>
    <w:basedOn w:val="a"/>
    <w:rsid w:val="005B7DA1"/>
    <w:pPr>
      <w:spacing w:before="100" w:beforeAutospacing="1" w:after="100" w:afterAutospacing="1" w:line="240" w:lineRule="auto"/>
      <w:jc w:val="center"/>
    </w:pPr>
    <w:rPr>
      <w:rFonts w:eastAsia="Times New Roman" w:cs="Times New Roman"/>
      <w:sz w:val="24"/>
      <w:szCs w:val="24"/>
      <w:lang w:eastAsia="ru-RU"/>
    </w:rPr>
  </w:style>
  <w:style w:type="paragraph" w:customStyle="1" w:styleId="xl121">
    <w:name w:val="xl121"/>
    <w:basedOn w:val="a"/>
    <w:rsid w:val="005B7DA1"/>
    <w:pPr>
      <w:spacing w:before="100" w:beforeAutospacing="1" w:after="100" w:afterAutospacing="1" w:line="240" w:lineRule="auto"/>
      <w:jc w:val="center"/>
    </w:pPr>
    <w:rPr>
      <w:rFonts w:eastAsia="Times New Roman" w:cs="Times New Roman"/>
      <w:sz w:val="24"/>
      <w:szCs w:val="24"/>
      <w:lang w:eastAsia="ru-RU"/>
    </w:rPr>
  </w:style>
  <w:style w:type="paragraph" w:customStyle="1" w:styleId="xl122">
    <w:name w:val="xl122"/>
    <w:basedOn w:val="a"/>
    <w:rsid w:val="005B7DA1"/>
    <w:pPr>
      <w:spacing w:before="100" w:beforeAutospacing="1" w:after="100" w:afterAutospacing="1" w:line="240" w:lineRule="auto"/>
    </w:pPr>
    <w:rPr>
      <w:rFonts w:eastAsia="Times New Roman" w:cs="Times New Roman"/>
      <w:sz w:val="24"/>
      <w:szCs w:val="24"/>
      <w:lang w:eastAsia="ru-RU"/>
    </w:rPr>
  </w:style>
  <w:style w:type="paragraph" w:customStyle="1" w:styleId="xl123">
    <w:name w:val="xl123"/>
    <w:basedOn w:val="a"/>
    <w:rsid w:val="005B7DA1"/>
    <w:pPr>
      <w:spacing w:before="100" w:beforeAutospacing="1" w:after="100" w:afterAutospacing="1" w:line="240" w:lineRule="auto"/>
    </w:pPr>
    <w:rPr>
      <w:rFonts w:eastAsia="Times New Roman" w:cs="Times New Roman"/>
      <w:sz w:val="24"/>
      <w:szCs w:val="24"/>
      <w:lang w:eastAsia="ru-RU"/>
    </w:rPr>
  </w:style>
  <w:style w:type="paragraph" w:customStyle="1" w:styleId="xl124">
    <w:name w:val="xl124"/>
    <w:basedOn w:val="a"/>
    <w:rsid w:val="005B7DA1"/>
    <w:pPr>
      <w:spacing w:before="100" w:beforeAutospacing="1" w:after="100" w:afterAutospacing="1" w:line="240" w:lineRule="auto"/>
    </w:pPr>
    <w:rPr>
      <w:rFonts w:eastAsia="Times New Roman" w:cs="Times New Roman"/>
      <w:sz w:val="24"/>
      <w:szCs w:val="24"/>
      <w:lang w:eastAsia="ru-RU"/>
    </w:rPr>
  </w:style>
  <w:style w:type="paragraph" w:customStyle="1" w:styleId="xl125">
    <w:name w:val="xl125"/>
    <w:basedOn w:val="a"/>
    <w:rsid w:val="005B7DA1"/>
    <w:pPr>
      <w:spacing w:before="100" w:beforeAutospacing="1" w:after="100" w:afterAutospacing="1" w:line="240" w:lineRule="auto"/>
    </w:pPr>
    <w:rPr>
      <w:rFonts w:eastAsia="Times New Roman" w:cs="Times New Roman"/>
      <w:sz w:val="24"/>
      <w:szCs w:val="24"/>
      <w:lang w:eastAsia="ru-RU"/>
    </w:rPr>
  </w:style>
  <w:style w:type="character" w:customStyle="1" w:styleId="hl41">
    <w:name w:val="hl41"/>
    <w:rsid w:val="005B7DA1"/>
    <w:rPr>
      <w:b/>
      <w:bCs/>
      <w:sz w:val="20"/>
      <w:szCs w:val="20"/>
    </w:rPr>
  </w:style>
  <w:style w:type="paragraph" w:customStyle="1" w:styleId="Web">
    <w:name w:val="Обычный (Web)"/>
    <w:basedOn w:val="a"/>
    <w:rsid w:val="005B7DA1"/>
    <w:pPr>
      <w:spacing w:before="100" w:after="100" w:line="240" w:lineRule="auto"/>
    </w:pPr>
    <w:rPr>
      <w:rFonts w:ascii="Arial Unicode MS" w:eastAsia="Arial Unicode MS" w:hAnsi="Arial Unicode MS" w:cs="Times New Roman"/>
      <w:sz w:val="24"/>
      <w:szCs w:val="24"/>
    </w:rPr>
  </w:style>
  <w:style w:type="character" w:styleId="af8">
    <w:name w:val="page number"/>
    <w:basedOn w:val="a0"/>
    <w:rsid w:val="005B7DA1"/>
  </w:style>
  <w:style w:type="character" w:styleId="af9">
    <w:name w:val="annotation reference"/>
    <w:semiHidden/>
    <w:rsid w:val="005B7DA1"/>
    <w:rPr>
      <w:sz w:val="16"/>
      <w:szCs w:val="16"/>
    </w:rPr>
  </w:style>
  <w:style w:type="paragraph" w:styleId="afa">
    <w:name w:val="annotation text"/>
    <w:basedOn w:val="a"/>
    <w:link w:val="afb"/>
    <w:semiHidden/>
    <w:rsid w:val="005B7DA1"/>
    <w:pPr>
      <w:spacing w:after="0" w:line="240" w:lineRule="auto"/>
    </w:pPr>
    <w:rPr>
      <w:rFonts w:eastAsia="Times New Roman" w:cs="Times New Roman"/>
      <w:sz w:val="20"/>
      <w:szCs w:val="20"/>
      <w:lang w:val="en-US"/>
    </w:rPr>
  </w:style>
  <w:style w:type="character" w:customStyle="1" w:styleId="afb">
    <w:name w:val="Текст примечания Знак"/>
    <w:basedOn w:val="a0"/>
    <w:link w:val="afa"/>
    <w:semiHidden/>
    <w:rsid w:val="005B7DA1"/>
    <w:rPr>
      <w:rFonts w:ascii="Times New Roman" w:eastAsia="Times New Roman" w:hAnsi="Times New Roman" w:cs="Times New Roman"/>
      <w:sz w:val="20"/>
      <w:szCs w:val="20"/>
      <w:lang w:val="en-US"/>
    </w:rPr>
  </w:style>
  <w:style w:type="paragraph" w:styleId="afc">
    <w:name w:val="annotation subject"/>
    <w:basedOn w:val="afa"/>
    <w:next w:val="afa"/>
    <w:link w:val="afd"/>
    <w:semiHidden/>
    <w:rsid w:val="005B7DA1"/>
    <w:rPr>
      <w:b/>
      <w:bCs/>
    </w:rPr>
  </w:style>
  <w:style w:type="character" w:customStyle="1" w:styleId="afd">
    <w:name w:val="Тема примечания Знак"/>
    <w:basedOn w:val="afb"/>
    <w:link w:val="afc"/>
    <w:semiHidden/>
    <w:rsid w:val="005B7DA1"/>
    <w:rPr>
      <w:rFonts w:ascii="Times New Roman" w:eastAsia="Times New Roman" w:hAnsi="Times New Roman" w:cs="Times New Roman"/>
      <w:b/>
      <w:bCs/>
      <w:sz w:val="20"/>
      <w:szCs w:val="20"/>
      <w:lang w:val="en-US"/>
    </w:rPr>
  </w:style>
  <w:style w:type="character" w:customStyle="1" w:styleId="messagein1">
    <w:name w:val="messagein1"/>
    <w:rsid w:val="005B7DA1"/>
    <w:rPr>
      <w:rFonts w:ascii="Arial" w:hAnsi="Arial" w:cs="Arial" w:hint="default"/>
      <w:b/>
      <w:bCs/>
      <w:color w:val="353535"/>
      <w:sz w:val="20"/>
      <w:szCs w:val="20"/>
    </w:rPr>
  </w:style>
  <w:style w:type="character" w:customStyle="1" w:styleId="100">
    <w:name w:val="Знак Знак10"/>
    <w:rsid w:val="005B7DA1"/>
    <w:rPr>
      <w:b/>
      <w:bCs/>
      <w:i/>
      <w:iCs/>
      <w:sz w:val="26"/>
      <w:szCs w:val="26"/>
      <w:lang w:val="en-US" w:eastAsia="en-US" w:bidi="ar-SA"/>
    </w:rPr>
  </w:style>
  <w:style w:type="paragraph" w:styleId="afe">
    <w:name w:val="Subtitle"/>
    <w:basedOn w:val="a"/>
    <w:next w:val="a"/>
    <w:link w:val="aff"/>
    <w:uiPriority w:val="11"/>
    <w:qFormat/>
    <w:rsid w:val="005B7D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
    <w:name w:val="Подзаголовок Знак"/>
    <w:basedOn w:val="a0"/>
    <w:link w:val="afe"/>
    <w:uiPriority w:val="11"/>
    <w:rsid w:val="005B7DA1"/>
    <w:rPr>
      <w:rFonts w:asciiTheme="majorHAnsi" w:eastAsiaTheme="majorEastAsia" w:hAnsiTheme="majorHAnsi" w:cstheme="majorBidi"/>
      <w:i/>
      <w:iCs/>
      <w:color w:val="4F81BD" w:themeColor="accent1"/>
      <w:spacing w:val="15"/>
      <w:sz w:val="24"/>
      <w:szCs w:val="24"/>
    </w:rPr>
  </w:style>
  <w:style w:type="paragraph" w:customStyle="1" w:styleId="xl60">
    <w:name w:val="xl60"/>
    <w:basedOn w:val="a"/>
    <w:rsid w:val="005B7DA1"/>
    <w:pPr>
      <w:spacing w:before="100" w:beforeAutospacing="1" w:after="100" w:afterAutospacing="1" w:line="240" w:lineRule="auto"/>
      <w:jc w:val="center"/>
      <w:textAlignment w:val="top"/>
    </w:pPr>
    <w:rPr>
      <w:rFonts w:eastAsia="Times New Roman" w:cs="Times New Roman"/>
      <w:szCs w:val="28"/>
      <w:lang w:eastAsia="ru-RU"/>
    </w:rPr>
  </w:style>
  <w:style w:type="paragraph" w:customStyle="1" w:styleId="xl61">
    <w:name w:val="xl61"/>
    <w:basedOn w:val="a"/>
    <w:rsid w:val="005B7DA1"/>
    <w:pPr>
      <w:spacing w:before="100" w:beforeAutospacing="1" w:after="100" w:afterAutospacing="1" w:line="240" w:lineRule="auto"/>
      <w:textAlignment w:val="top"/>
    </w:pPr>
    <w:rPr>
      <w:rFonts w:eastAsia="Times New Roman" w:cs="Times New Roman"/>
      <w:szCs w:val="28"/>
      <w:lang w:eastAsia="ru-RU"/>
    </w:rPr>
  </w:style>
  <w:style w:type="paragraph" w:customStyle="1" w:styleId="xl62">
    <w:name w:val="xl62"/>
    <w:basedOn w:val="a"/>
    <w:rsid w:val="005B7DA1"/>
    <w:pPr>
      <w:spacing w:before="100" w:beforeAutospacing="1" w:after="100" w:afterAutospacing="1" w:line="240" w:lineRule="auto"/>
      <w:textAlignment w:val="top"/>
    </w:pPr>
    <w:rPr>
      <w:rFonts w:eastAsia="Times New Roman" w:cs="Times New Roman"/>
      <w:szCs w:val="28"/>
      <w:lang w:eastAsia="ru-RU"/>
    </w:rPr>
  </w:style>
  <w:style w:type="paragraph" w:customStyle="1" w:styleId="xl63">
    <w:name w:val="xl63"/>
    <w:basedOn w:val="a"/>
    <w:rsid w:val="005B7DA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64">
    <w:name w:val="xl64"/>
    <w:basedOn w:val="a"/>
    <w:rsid w:val="005B7DA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65">
    <w:name w:val="xl65"/>
    <w:basedOn w:val="a"/>
    <w:rsid w:val="005B7DA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Times New Roman"/>
      <w:sz w:val="24"/>
      <w:szCs w:val="24"/>
      <w:lang w:eastAsia="ru-RU"/>
    </w:rPr>
  </w:style>
  <w:style w:type="paragraph" w:customStyle="1" w:styleId="xl66">
    <w:name w:val="xl66"/>
    <w:basedOn w:val="a"/>
    <w:rsid w:val="005B7DA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67">
    <w:name w:val="xl67"/>
    <w:basedOn w:val="a"/>
    <w:rsid w:val="005B7DA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Times New Roman"/>
      <w:sz w:val="24"/>
      <w:szCs w:val="24"/>
      <w:lang w:eastAsia="ru-RU"/>
    </w:rPr>
  </w:style>
  <w:style w:type="character" w:styleId="aff0">
    <w:name w:val="line number"/>
    <w:basedOn w:val="a0"/>
    <w:uiPriority w:val="99"/>
    <w:semiHidden/>
    <w:unhideWhenUsed/>
    <w:rsid w:val="005B7DA1"/>
  </w:style>
  <w:style w:type="paragraph" w:styleId="aff1">
    <w:name w:val="Revision"/>
    <w:hidden/>
    <w:uiPriority w:val="99"/>
    <w:unhideWhenUsed/>
    <w:rsid w:val="005B7DA1"/>
    <w:pPr>
      <w:spacing w:after="0" w:line="240" w:lineRule="auto"/>
    </w:pPr>
    <w:rPr>
      <w:rFonts w:ascii="Times New Roman" w:hAnsi="Times New Roman"/>
      <w:sz w:val="28"/>
    </w:rPr>
  </w:style>
  <w:style w:type="table" w:customStyle="1" w:styleId="14">
    <w:name w:val="Сетка таблицы1"/>
    <w:basedOn w:val="a1"/>
    <w:next w:val="af4"/>
    <w:uiPriority w:val="59"/>
    <w:rsid w:val="00E044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A83D2E"/>
  </w:style>
  <w:style w:type="character" w:customStyle="1" w:styleId="MSGENFONTSTYLENAMETEMPLATEROLEMSGENFONTSTYLENAMEBYROLEFOOTNOTE">
    <w:name w:val="MSG_EN_FONT_STYLE_NAME_TEMPLATE_ROLE MSG_EN_FONT_STYLE_NAME_BY_ROLE_FOOTNOTE_"/>
    <w:link w:val="MSGENFONTSTYLENAMETEMPLATEROLEMSGENFONTSTYLENAMEBYROLEFOOTNOTE0"/>
    <w:uiPriority w:val="99"/>
    <w:rsid w:val="00A83D2E"/>
    <w:rPr>
      <w:b/>
      <w:bCs/>
      <w:sz w:val="18"/>
      <w:szCs w:val="18"/>
      <w:shd w:val="clear" w:color="auto" w:fill="FFFFFF"/>
    </w:rPr>
  </w:style>
  <w:style w:type="character" w:customStyle="1" w:styleId="MSGENFONTSTYLENAMETEMPLATEROLENUMBERMSGENFONTSTYLENAMEBYROLEFOOTNOTE2">
    <w:name w:val="MSG_EN_FONT_STYLE_NAME_TEMPLATE_ROLE_NUMBER MSG_EN_FONT_STYLE_NAME_BY_ROLE_FOOTNOTE 2_"/>
    <w:link w:val="MSGENFONTSTYLENAMETEMPLATEROLENUMBERMSGENFONTSTYLENAMEBYROLEFOOTNOTE20"/>
    <w:uiPriority w:val="99"/>
    <w:rsid w:val="00A83D2E"/>
    <w:rPr>
      <w:shd w:val="clear" w:color="auto" w:fill="FFFFFF"/>
    </w:rPr>
  </w:style>
  <w:style w:type="character" w:customStyle="1" w:styleId="MSGENFONTSTYLENAMETEMPLATEROLENUMBERMSGENFONTSTYLENAMEBYROLETEXT3">
    <w:name w:val="MSG_EN_FONT_STYLE_NAME_TEMPLATE_ROLE_NUMBER MSG_EN_FONT_STYLE_NAME_BY_ROLE_TEXT 3_"/>
    <w:link w:val="MSGENFONTSTYLENAMETEMPLATEROLENUMBERMSGENFONTSTYLENAMEBYROLETEXT30"/>
    <w:uiPriority w:val="99"/>
    <w:rsid w:val="00A83D2E"/>
    <w:rPr>
      <w:b/>
      <w:bCs/>
      <w:sz w:val="28"/>
      <w:szCs w:val="28"/>
      <w:shd w:val="clear" w:color="auto" w:fill="FFFFFF"/>
    </w:rPr>
  </w:style>
  <w:style w:type="character" w:customStyle="1" w:styleId="MSGENFONTSTYLENAMETEMPLATEROLEMSGENFONTSTYLENAMEBYROLERUNNINGTITLE">
    <w:name w:val="MSG_EN_FONT_STYLE_NAME_TEMPLATE_ROLE MSG_EN_FONT_STYLE_NAME_BY_ROLE_RUNNING_TITLE_"/>
    <w:link w:val="MSGENFONTSTYLENAMETEMPLATEROLEMSGENFONTSTYLENAMEBYROLERUNNINGTITLE1"/>
    <w:uiPriority w:val="99"/>
    <w:rsid w:val="00A83D2E"/>
    <w:rPr>
      <w:b/>
      <w:bCs/>
      <w:sz w:val="21"/>
      <w:szCs w:val="21"/>
      <w:shd w:val="clear" w:color="auto" w:fill="FFFFFF"/>
    </w:rPr>
  </w:style>
  <w:style w:type="character" w:customStyle="1" w:styleId="MSGENFONTSTYLENAMETEMPLATEROLEMSGENFONTSTYLENAMEBYROLERUNNINGTITLE0">
    <w:name w:val="MSG_EN_FONT_STYLE_NAME_TEMPLATE_ROLE MSG_EN_FONT_STYLE_NAME_BY_ROLE_RUNNING_TITLE"/>
    <w:uiPriority w:val="99"/>
    <w:rsid w:val="00A83D2E"/>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1"/>
    <w:uiPriority w:val="99"/>
    <w:rsid w:val="00A83D2E"/>
    <w:rPr>
      <w:shd w:val="clear" w:color="auto" w:fill="FFFFFF"/>
    </w:rPr>
  </w:style>
  <w:style w:type="character" w:customStyle="1" w:styleId="MSGENFONTSTYLENAMETEMPLATEROLENUMBERMSGENFONTSTYLENAMEBYROLETEXT20">
    <w:name w:val="MSG_EN_FONT_STYLE_NAME_TEMPLATE_ROLE_NUMBER MSG_EN_FONT_STYLE_NAME_BY_ROLE_TEXT 2"/>
    <w:uiPriority w:val="99"/>
    <w:rsid w:val="00A83D2E"/>
    <w:rPr>
      <w:sz w:val="22"/>
      <w:szCs w:val="22"/>
      <w:u w:val="single"/>
    </w:rPr>
  </w:style>
  <w:style w:type="character" w:customStyle="1" w:styleId="MSGENFONTSTYLENAMETEMPLATEROLELEVELMSGENFONTSTYLENAMEBYROLEHEADING2">
    <w:name w:val="MSG_EN_FONT_STYLE_NAME_TEMPLATE_ROLE_LEVEL MSG_EN_FONT_STYLE_NAME_BY_ROLE_HEADING 2_"/>
    <w:link w:val="MSGENFONTSTYLENAMETEMPLATEROLELEVELMSGENFONTSTYLENAMEBYROLEHEADING20"/>
    <w:uiPriority w:val="99"/>
    <w:rsid w:val="00A83D2E"/>
    <w:rPr>
      <w:b/>
      <w:bCs/>
      <w:sz w:val="28"/>
      <w:szCs w:val="28"/>
      <w:shd w:val="clear" w:color="auto" w:fill="FFFFFF"/>
    </w:rPr>
  </w:style>
  <w:style w:type="character" w:customStyle="1" w:styleId="MSGENFONTSTYLENAMETEMPLATEROLELEVELMSGENFONTSTYLENAMEBYROLEHEADING1">
    <w:name w:val="MSG_EN_FONT_STYLE_NAME_TEMPLATE_ROLE_LEVEL MSG_EN_FONT_STYLE_NAME_BY_ROLE_HEADING 1_"/>
    <w:link w:val="MSGENFONTSTYLENAMETEMPLATEROLELEVELMSGENFONTSTYLENAMEBYROLEHEADING10"/>
    <w:uiPriority w:val="99"/>
    <w:rsid w:val="00A83D2E"/>
    <w:rPr>
      <w:i/>
      <w:iCs/>
      <w:w w:val="90"/>
      <w:sz w:val="38"/>
      <w:szCs w:val="38"/>
      <w:shd w:val="clear" w:color="auto" w:fill="FFFFFF"/>
    </w:rPr>
  </w:style>
  <w:style w:type="character" w:customStyle="1" w:styleId="MSGENFONTSTYLENAMETEMPLATEROLENUMBERMSGENFONTSTYLENAMEBYROLETEXT4">
    <w:name w:val="MSG_EN_FONT_STYLE_NAME_TEMPLATE_ROLE_NUMBER MSG_EN_FONT_STYLE_NAME_BY_ROLE_TEXT 4_"/>
    <w:link w:val="MSGENFONTSTYLENAMETEMPLATEROLENUMBERMSGENFONTSTYLENAMEBYROLETEXT40"/>
    <w:uiPriority w:val="99"/>
    <w:rsid w:val="00A83D2E"/>
    <w:rPr>
      <w:b/>
      <w:bCs/>
      <w:shd w:val="clear" w:color="auto" w:fill="FFFFFF"/>
    </w:rPr>
  </w:style>
  <w:style w:type="character" w:customStyle="1" w:styleId="MSGENFONTSTYLENAMETEMPLATEROLELEVELNUMBERMSGENFONTSTYLENAMEBYROLEHEADING22">
    <w:name w:val="MSG_EN_FONT_STYLE_NAME_TEMPLATE_ROLE_LEVEL_NUMBER MSG_EN_FONT_STYLE_NAME_BY_ROLE_HEADING 2 2_"/>
    <w:link w:val="MSGENFONTSTYLENAMETEMPLATEROLELEVELNUMBERMSGENFONTSTYLENAMEBYROLEHEADING220"/>
    <w:uiPriority w:val="99"/>
    <w:rsid w:val="00A83D2E"/>
    <w:rPr>
      <w:b/>
      <w:bCs/>
      <w:shd w:val="clear" w:color="auto" w:fill="FFFFFF"/>
    </w:rPr>
  </w:style>
  <w:style w:type="character" w:customStyle="1" w:styleId="MSGENFONTSTYLENAMETEMPLATEROLENUMBERMSGENFONTSTYLENAMEBYROLETEXT5">
    <w:name w:val="MSG_EN_FONT_STYLE_NAME_TEMPLATE_ROLE_NUMBER MSG_EN_FONT_STYLE_NAME_BY_ROLE_TEXT 5_"/>
    <w:link w:val="MSGENFONTSTYLENAMETEMPLATEROLENUMBERMSGENFONTSTYLENAMEBYROLETEXT51"/>
    <w:uiPriority w:val="99"/>
    <w:rsid w:val="00A83D2E"/>
    <w:rPr>
      <w:b/>
      <w:bCs/>
      <w:sz w:val="18"/>
      <w:szCs w:val="18"/>
      <w:shd w:val="clear" w:color="auto" w:fill="FFFFFF"/>
    </w:rPr>
  </w:style>
  <w:style w:type="character" w:customStyle="1" w:styleId="MSGENFONTSTYLENAMETEMPLATEROLENUMBERMSGENFONTSTYLENAMEBYROLETEXT50">
    <w:name w:val="MSG_EN_FONT_STYLE_NAME_TEMPLATE_ROLE_NUMBER MSG_EN_FONT_STYLE_NAME_BY_ROLE_TEXT 5"/>
    <w:uiPriority w:val="99"/>
    <w:rsid w:val="00A83D2E"/>
    <w:rPr>
      <w:b/>
      <w:bCs/>
      <w:sz w:val="18"/>
      <w:szCs w:val="18"/>
      <w:u w:val="single"/>
    </w:rPr>
  </w:style>
  <w:style w:type="character" w:customStyle="1" w:styleId="MSGENFONTSTYLENAMETEMPLATEROLENUMBERMSGENFONTSTYLENAMEBYROLETEXT6">
    <w:name w:val="MSG_EN_FONT_STYLE_NAME_TEMPLATE_ROLE_NUMBER MSG_EN_FONT_STYLE_NAME_BY_ROLE_TEXT 6_"/>
    <w:link w:val="MSGENFONTSTYLENAMETEMPLATEROLENUMBERMSGENFONTSTYLENAMEBYROLETEXT60"/>
    <w:uiPriority w:val="99"/>
    <w:rsid w:val="00A83D2E"/>
    <w:rPr>
      <w:b/>
      <w:bCs/>
      <w:sz w:val="20"/>
      <w:szCs w:val="20"/>
      <w:shd w:val="clear" w:color="auto" w:fill="FFFFFF"/>
    </w:rPr>
  </w:style>
  <w:style w:type="character" w:customStyle="1" w:styleId="MSGENFONTSTYLENAMETEMPLATEROLEMSGENFONTSTYLENAMEBYROLETABLECAPTION">
    <w:name w:val="MSG_EN_FONT_STYLE_NAME_TEMPLATE_ROLE MSG_EN_FONT_STYLE_NAME_BY_ROLE_TABLE_CAPTION_"/>
    <w:link w:val="MSGENFONTSTYLENAMETEMPLATEROLEMSGENFONTSTYLENAMEBYROLETABLECAPTION0"/>
    <w:uiPriority w:val="99"/>
    <w:rsid w:val="00A83D2E"/>
    <w:rPr>
      <w:b/>
      <w:bCs/>
      <w:sz w:val="18"/>
      <w:szCs w:val="18"/>
      <w:shd w:val="clear" w:color="auto" w:fill="FFFFFF"/>
    </w:rPr>
  </w:style>
  <w:style w:type="character" w:customStyle="1" w:styleId="MSGENFONTSTYLENAMETEMPLATEROLENUMBERMSGENFONTSTYLENAMEBYROLETEXT7">
    <w:name w:val="MSG_EN_FONT_STYLE_NAME_TEMPLATE_ROLE_NUMBER MSG_EN_FONT_STYLE_NAME_BY_ROLE_TEXT 7_"/>
    <w:link w:val="MSGENFONTSTYLENAMETEMPLATEROLENUMBERMSGENFONTSTYLENAMEBYROLETEXT70"/>
    <w:uiPriority w:val="99"/>
    <w:rsid w:val="00A83D2E"/>
    <w:rPr>
      <w:b/>
      <w:bCs/>
      <w:sz w:val="20"/>
      <w:szCs w:val="20"/>
      <w:shd w:val="clear" w:color="auto" w:fill="FFFFFF"/>
    </w:rPr>
  </w:style>
  <w:style w:type="character" w:customStyle="1" w:styleId="MSGENFONTSTYLENAMETEMPLATEROLENUMBERMSGENFONTSTYLENAMEBYROLETEXT7MSGENFONTSTYLEMODIFERSIZE11">
    <w:name w:val="MSG_EN_FONT_STYLE_NAME_TEMPLATE_ROLE_NUMBER MSG_EN_FONT_STYLE_NAME_BY_ROLE_TEXT 7 + MSG_EN_FONT_STYLE_MODIFER_SIZE 11"/>
    <w:aliases w:val="MSG_EN_FONT_STYLE_MODIFER_SCALING 80"/>
    <w:uiPriority w:val="99"/>
    <w:rsid w:val="00A83D2E"/>
    <w:rPr>
      <w:b/>
      <w:bCs/>
      <w:w w:val="80"/>
      <w:sz w:val="22"/>
      <w:szCs w:val="22"/>
      <w:u w:val="none"/>
    </w:rPr>
  </w:style>
  <w:style w:type="character" w:customStyle="1" w:styleId="MSGENFONTSTYLENAMETEMPLATEROLENUMBERMSGENFONTSTYLENAMEBYROLETABLECAPTION2">
    <w:name w:val="MSG_EN_FONT_STYLE_NAME_TEMPLATE_ROLE_NUMBER MSG_EN_FONT_STYLE_NAME_BY_ROLE_TABLE_CAPTION 2_"/>
    <w:link w:val="MSGENFONTSTYLENAMETEMPLATEROLENUMBERMSGENFONTSTYLENAMEBYROLETABLECAPTION20"/>
    <w:uiPriority w:val="99"/>
    <w:rsid w:val="00A83D2E"/>
    <w:rPr>
      <w:shd w:val="clear" w:color="auto" w:fill="FFFFFF"/>
    </w:rPr>
  </w:style>
  <w:style w:type="character" w:customStyle="1" w:styleId="MSGENFONTSTYLENAMETEMPLATEROLENUMBERMSGENFONTSTYLENAMEBYROLETEXT2MSGENFONTSTYLEMODIFERSIZE10">
    <w:name w:val="MSG_EN_FONT_STYLE_NAME_TEMPLATE_ROLE_NUMBER MSG_EN_FONT_STYLE_NAME_BY_ROLE_TEXT 2 + MSG_EN_FONT_STYLE_MODIFER_SIZE 10"/>
    <w:aliases w:val="MSG_EN_FONT_STYLE_MODIFER_BOLD"/>
    <w:uiPriority w:val="99"/>
    <w:rsid w:val="00A83D2E"/>
    <w:rPr>
      <w:b/>
      <w:bCs/>
      <w:sz w:val="20"/>
      <w:szCs w:val="20"/>
      <w:u w:val="none"/>
    </w:rPr>
  </w:style>
  <w:style w:type="character" w:customStyle="1" w:styleId="MSGENFONTSTYLENAMETEMPLATEROLENUMBERMSGENFONTSTYLENAMEBYROLETEXT5Exact">
    <w:name w:val="MSG_EN_FONT_STYLE_NAME_TEMPLATE_ROLE_NUMBER MSG_EN_FONT_STYLE_NAME_BY_ROLE_TEXT 5 Exact"/>
    <w:uiPriority w:val="99"/>
    <w:rsid w:val="00A83D2E"/>
    <w:rPr>
      <w:b/>
      <w:bCs/>
      <w:sz w:val="18"/>
      <w:szCs w:val="18"/>
      <w:u w:val="none"/>
    </w:rPr>
  </w:style>
  <w:style w:type="character" w:customStyle="1" w:styleId="MSGENFONTSTYLENAMETEMPLATEROLENUMBERMSGENFONTSTYLENAMEBYROLETEXT8">
    <w:name w:val="MSG_EN_FONT_STYLE_NAME_TEMPLATE_ROLE_NUMBER MSG_EN_FONT_STYLE_NAME_BY_ROLE_TEXT 8_"/>
    <w:link w:val="MSGENFONTSTYLENAMETEMPLATEROLENUMBERMSGENFONTSTYLENAMEBYROLETEXT80"/>
    <w:uiPriority w:val="99"/>
    <w:rsid w:val="00A83D2E"/>
    <w:rPr>
      <w:sz w:val="20"/>
      <w:szCs w:val="20"/>
      <w:shd w:val="clear" w:color="auto" w:fill="FFFFFF"/>
    </w:rPr>
  </w:style>
  <w:style w:type="character" w:customStyle="1" w:styleId="MSGENFONTSTYLENAMETEMPLATEROLENUMBERMSGENFONTSTYLENAMEBYROLETEXT8MSGENFONTSTYLEMODIFERSIZE115">
    <w:name w:val="MSG_EN_FONT_STYLE_NAME_TEMPLATE_ROLE_NUMBER MSG_EN_FONT_STYLE_NAME_BY_ROLE_TEXT 8 + MSG_EN_FONT_STYLE_MODIFER_SIZE 11.5"/>
    <w:aliases w:val="MSG_EN_FONT_STYLE_MODIFER_BOLD2"/>
    <w:uiPriority w:val="99"/>
    <w:rsid w:val="00A83D2E"/>
    <w:rPr>
      <w:b/>
      <w:bCs/>
      <w:sz w:val="23"/>
      <w:szCs w:val="23"/>
      <w:u w:val="none"/>
    </w:rPr>
  </w:style>
  <w:style w:type="character" w:customStyle="1" w:styleId="MSGENFONTSTYLENAMETEMPLATEROLENUMBERMSGENFONTSTYLENAMEBYROLETEXT2MSGENFONTSTYLEMODIFERSIZE4">
    <w:name w:val="MSG_EN_FONT_STYLE_NAME_TEMPLATE_ROLE_NUMBER MSG_EN_FONT_STYLE_NAME_BY_ROLE_TEXT 2 + MSG_EN_FONT_STYLE_MODIFER_SIZE 4"/>
    <w:aliases w:val="MSG_EN_FONT_STYLE_MODIFER_ITALIC"/>
    <w:uiPriority w:val="99"/>
    <w:rsid w:val="00A83D2E"/>
    <w:rPr>
      <w:i/>
      <w:iCs/>
      <w:sz w:val="8"/>
      <w:szCs w:val="8"/>
      <w:u w:val="none"/>
    </w:rPr>
  </w:style>
  <w:style w:type="character" w:customStyle="1" w:styleId="MSGENFONTSTYLENAMETEMPLATEROLENUMBERMSGENFONTSTYLENAMEBYROLETEXT2Exact">
    <w:name w:val="MSG_EN_FONT_STYLE_NAME_TEMPLATE_ROLE_NUMBER MSG_EN_FONT_STYLE_NAME_BY_ROLE_TEXT 2 Exact"/>
    <w:uiPriority w:val="99"/>
    <w:rsid w:val="00A83D2E"/>
    <w:rPr>
      <w:sz w:val="22"/>
      <w:szCs w:val="22"/>
      <w:u w:val="none"/>
    </w:rPr>
  </w:style>
  <w:style w:type="character" w:customStyle="1" w:styleId="MSGENFONTSTYLENAMETEMPLATEROLENUMBERMSGENFONTSTYLENAMEBYROLETEXT5MSGENFONTSTYLEMODIFERSIZE11">
    <w:name w:val="MSG_EN_FONT_STYLE_NAME_TEMPLATE_ROLE_NUMBER MSG_EN_FONT_STYLE_NAME_BY_ROLE_TEXT 5 + MSG_EN_FONT_STYLE_MODIFER_SIZE 11"/>
    <w:aliases w:val="MSG_EN_FONT_STYLE_MODIFER_NOT_BOLD"/>
    <w:uiPriority w:val="99"/>
    <w:rsid w:val="00A83D2E"/>
    <w:rPr>
      <w:b w:val="0"/>
      <w:bCs w:val="0"/>
      <w:sz w:val="22"/>
      <w:szCs w:val="22"/>
      <w:u w:val="single"/>
    </w:rPr>
  </w:style>
  <w:style w:type="character" w:customStyle="1" w:styleId="MSGENFONTSTYLENAMETEMPLATEROLENUMBERMSGENFONTSTYLENAMEBYROLETEXT5MSGENFONTSTYLEMODIFERSIZE111">
    <w:name w:val="MSG_EN_FONT_STYLE_NAME_TEMPLATE_ROLE_NUMBER MSG_EN_FONT_STYLE_NAME_BY_ROLE_TEXT 5 + MSG_EN_FONT_STYLE_MODIFER_SIZE 111"/>
    <w:aliases w:val="MSG_EN_FONT_STYLE_MODIFER_NOT_BOLD1"/>
    <w:uiPriority w:val="99"/>
    <w:rsid w:val="00A83D2E"/>
    <w:rPr>
      <w:b w:val="0"/>
      <w:bCs w:val="0"/>
      <w:sz w:val="22"/>
      <w:szCs w:val="22"/>
      <w:u w:val="none"/>
    </w:rPr>
  </w:style>
  <w:style w:type="character" w:customStyle="1" w:styleId="MSGENFONTSTYLENAMETEMPLATEROLENUMBERMSGENFONTSTYLENAMEBYROLETEXT2MSGENFONTSTYLEMODIFERSIZE9">
    <w:name w:val="MSG_EN_FONT_STYLE_NAME_TEMPLATE_ROLE_NUMBER MSG_EN_FONT_STYLE_NAME_BY_ROLE_TEXT 2 + MSG_EN_FONT_STYLE_MODIFER_SIZE 9"/>
    <w:aliases w:val="MSG_EN_FONT_STYLE_MODIFER_BOLD1"/>
    <w:uiPriority w:val="99"/>
    <w:rsid w:val="00A83D2E"/>
    <w:rPr>
      <w:b/>
      <w:bCs/>
      <w:sz w:val="18"/>
      <w:szCs w:val="18"/>
      <w:u w:val="none"/>
    </w:rPr>
  </w:style>
  <w:style w:type="character" w:customStyle="1" w:styleId="MSGENFONTSTYLENAMETEMPLATEROLENUMBERMSGENFONTSTYLENAMEBYROLETEXT10Exact">
    <w:name w:val="MSG_EN_FONT_STYLE_NAME_TEMPLATE_ROLE_NUMBER MSG_EN_FONT_STYLE_NAME_BY_ROLE_TEXT 10 Exact"/>
    <w:link w:val="MSGENFONTSTYLENAMETEMPLATEROLENUMBERMSGENFONTSTYLENAMEBYROLETEXT10"/>
    <w:uiPriority w:val="99"/>
    <w:rsid w:val="00A83D2E"/>
    <w:rPr>
      <w:b/>
      <w:bCs/>
      <w:sz w:val="18"/>
      <w:szCs w:val="18"/>
      <w:shd w:val="clear" w:color="auto" w:fill="FFFFFF"/>
    </w:rPr>
  </w:style>
  <w:style w:type="character" w:customStyle="1" w:styleId="MSGENFONTSTYLENAMETEMPLATEROLENUMBERMSGENFONTSTYLENAMEBYROLETEXT9">
    <w:name w:val="MSG_EN_FONT_STYLE_NAME_TEMPLATE_ROLE_NUMBER MSG_EN_FONT_STYLE_NAME_BY_ROLE_TEXT 9_"/>
    <w:link w:val="MSGENFONTSTYLENAMETEMPLATEROLENUMBERMSGENFONTSTYLENAMEBYROLETEXT90"/>
    <w:uiPriority w:val="99"/>
    <w:rsid w:val="00A83D2E"/>
    <w:rPr>
      <w:b/>
      <w:bCs/>
      <w:i/>
      <w:iCs/>
      <w:sz w:val="19"/>
      <w:szCs w:val="19"/>
      <w:shd w:val="clear" w:color="auto" w:fill="FFFFFF"/>
    </w:rPr>
  </w:style>
  <w:style w:type="paragraph" w:customStyle="1" w:styleId="MSGENFONTSTYLENAMETEMPLATEROLEMSGENFONTSTYLENAMEBYROLEFOOTNOTE0">
    <w:name w:val="MSG_EN_FONT_STYLE_NAME_TEMPLATE_ROLE MSG_EN_FONT_STYLE_NAME_BY_ROLE_FOOTNOTE"/>
    <w:basedOn w:val="a"/>
    <w:link w:val="MSGENFONTSTYLENAMETEMPLATEROLEMSGENFONTSTYLENAMEBYROLEFOOTNOTE"/>
    <w:uiPriority w:val="99"/>
    <w:rsid w:val="00A83D2E"/>
    <w:pPr>
      <w:widowControl w:val="0"/>
      <w:shd w:val="clear" w:color="auto" w:fill="FFFFFF"/>
      <w:spacing w:after="0" w:line="230" w:lineRule="exact"/>
      <w:jc w:val="both"/>
    </w:pPr>
    <w:rPr>
      <w:rFonts w:asciiTheme="minorHAnsi" w:hAnsiTheme="minorHAnsi"/>
      <w:b/>
      <w:bCs/>
      <w:sz w:val="18"/>
      <w:szCs w:val="18"/>
    </w:rPr>
  </w:style>
  <w:style w:type="paragraph" w:customStyle="1" w:styleId="MSGENFONTSTYLENAMETEMPLATEROLENUMBERMSGENFONTSTYLENAMEBYROLEFOOTNOTE20">
    <w:name w:val="MSG_EN_FONT_STYLE_NAME_TEMPLATE_ROLE_NUMBER MSG_EN_FONT_STYLE_NAME_BY_ROLE_FOOTNOTE 2"/>
    <w:basedOn w:val="a"/>
    <w:link w:val="MSGENFONTSTYLENAMETEMPLATEROLENUMBERMSGENFONTSTYLENAMEBYROLEFOOTNOTE2"/>
    <w:uiPriority w:val="99"/>
    <w:rsid w:val="00A83D2E"/>
    <w:pPr>
      <w:widowControl w:val="0"/>
      <w:shd w:val="clear" w:color="auto" w:fill="FFFFFF"/>
      <w:spacing w:before="500" w:after="500" w:line="244" w:lineRule="exact"/>
      <w:jc w:val="right"/>
    </w:pPr>
    <w:rPr>
      <w:rFonts w:asciiTheme="minorHAnsi" w:hAnsiTheme="minorHAnsi"/>
      <w:sz w:val="22"/>
    </w:rPr>
  </w:style>
  <w:style w:type="paragraph" w:customStyle="1" w:styleId="MSGENFONTSTYLENAMETEMPLATEROLENUMBERMSGENFONTSTYLENAMEBYROLETEXT30">
    <w:name w:val="MSG_EN_FONT_STYLE_NAME_TEMPLATE_ROLE_NUMBER MSG_EN_FONT_STYLE_NAME_BY_ROLE_TEXT 3"/>
    <w:basedOn w:val="a"/>
    <w:link w:val="MSGENFONTSTYLENAMETEMPLATEROLENUMBERMSGENFONTSTYLENAMEBYROLETEXT3"/>
    <w:uiPriority w:val="99"/>
    <w:rsid w:val="00A83D2E"/>
    <w:pPr>
      <w:widowControl w:val="0"/>
      <w:shd w:val="clear" w:color="auto" w:fill="FFFFFF"/>
      <w:spacing w:after="0" w:line="322" w:lineRule="exact"/>
      <w:jc w:val="center"/>
    </w:pPr>
    <w:rPr>
      <w:rFonts w:asciiTheme="minorHAnsi" w:hAnsiTheme="minorHAnsi"/>
      <w:b/>
      <w:bCs/>
      <w:szCs w:val="28"/>
    </w:rPr>
  </w:style>
  <w:style w:type="paragraph" w:customStyle="1" w:styleId="MSGENFONTSTYLENAMETEMPLATEROLEMSGENFONTSTYLENAMEBYROLERUNNINGTITLE1">
    <w:name w:val="MSG_EN_FONT_STYLE_NAME_TEMPLATE_ROLE MSG_EN_FONT_STYLE_NAME_BY_ROLE_RUNNING_TITLE1"/>
    <w:basedOn w:val="a"/>
    <w:link w:val="MSGENFONTSTYLENAMETEMPLATEROLEMSGENFONTSTYLENAMEBYROLERUNNINGTITLE"/>
    <w:uiPriority w:val="99"/>
    <w:rsid w:val="00A83D2E"/>
    <w:pPr>
      <w:widowControl w:val="0"/>
      <w:shd w:val="clear" w:color="auto" w:fill="FFFFFF"/>
      <w:spacing w:after="0" w:line="232" w:lineRule="exact"/>
    </w:pPr>
    <w:rPr>
      <w:rFonts w:asciiTheme="minorHAnsi" w:hAnsiTheme="minorHAnsi"/>
      <w:b/>
      <w:bCs/>
      <w:sz w:val="21"/>
      <w:szCs w:val="21"/>
    </w:rPr>
  </w:style>
  <w:style w:type="paragraph" w:customStyle="1" w:styleId="MSGENFONTSTYLENAMETEMPLATEROLENUMBERMSGENFONTSTYLENAMEBYROLETEXT21">
    <w:name w:val="MSG_EN_FONT_STYLE_NAME_TEMPLATE_ROLE_NUMBER MSG_EN_FONT_STYLE_NAME_BY_ROLE_TEXT 21"/>
    <w:basedOn w:val="a"/>
    <w:link w:val="MSGENFONTSTYLENAMETEMPLATEROLENUMBERMSGENFONTSTYLENAMEBYROLETEXT2"/>
    <w:uiPriority w:val="99"/>
    <w:rsid w:val="00A83D2E"/>
    <w:pPr>
      <w:widowControl w:val="0"/>
      <w:shd w:val="clear" w:color="auto" w:fill="FFFFFF"/>
      <w:spacing w:before="240" w:after="240" w:line="244" w:lineRule="exact"/>
      <w:jc w:val="both"/>
    </w:pPr>
    <w:rPr>
      <w:rFonts w:asciiTheme="minorHAnsi" w:hAnsiTheme="minorHAnsi"/>
      <w:sz w:val="22"/>
    </w:rPr>
  </w:style>
  <w:style w:type="paragraph" w:customStyle="1" w:styleId="MSGENFONTSTYLENAMETEMPLATEROLELEVELMSGENFONTSTYLENAMEBYROLEHEADING20">
    <w:name w:val="MSG_EN_FONT_STYLE_NAME_TEMPLATE_ROLE_LEVEL MSG_EN_FONT_STYLE_NAME_BY_ROLE_HEADING 2"/>
    <w:basedOn w:val="a"/>
    <w:link w:val="MSGENFONTSTYLENAMETEMPLATEROLELEVELMSGENFONTSTYLENAMEBYROLEHEADING2"/>
    <w:uiPriority w:val="99"/>
    <w:rsid w:val="00A83D2E"/>
    <w:pPr>
      <w:widowControl w:val="0"/>
      <w:shd w:val="clear" w:color="auto" w:fill="FFFFFF"/>
      <w:spacing w:before="240" w:after="240" w:line="322" w:lineRule="exact"/>
      <w:ind w:hanging="1260"/>
      <w:outlineLvl w:val="1"/>
    </w:pPr>
    <w:rPr>
      <w:rFonts w:asciiTheme="minorHAnsi" w:hAnsiTheme="minorHAnsi"/>
      <w:b/>
      <w:bCs/>
      <w:szCs w:val="28"/>
    </w:rPr>
  </w:style>
  <w:style w:type="paragraph" w:customStyle="1" w:styleId="MSGENFONTSTYLENAMETEMPLATEROLELEVELMSGENFONTSTYLENAMEBYROLEHEADING10">
    <w:name w:val="MSG_EN_FONT_STYLE_NAME_TEMPLATE_ROLE_LEVEL MSG_EN_FONT_STYLE_NAME_BY_ROLE_HEADING 1"/>
    <w:basedOn w:val="a"/>
    <w:link w:val="MSGENFONTSTYLENAMETEMPLATEROLELEVELMSGENFONTSTYLENAMEBYROLEHEADING1"/>
    <w:uiPriority w:val="99"/>
    <w:rsid w:val="00A83D2E"/>
    <w:pPr>
      <w:widowControl w:val="0"/>
      <w:shd w:val="clear" w:color="auto" w:fill="FFFFFF"/>
      <w:spacing w:before="340" w:after="60" w:line="420" w:lineRule="exact"/>
      <w:outlineLvl w:val="0"/>
    </w:pPr>
    <w:rPr>
      <w:rFonts w:asciiTheme="minorHAnsi" w:hAnsiTheme="minorHAnsi"/>
      <w:i/>
      <w:iCs/>
      <w:w w:val="90"/>
      <w:sz w:val="38"/>
      <w:szCs w:val="38"/>
    </w:rPr>
  </w:style>
  <w:style w:type="paragraph" w:customStyle="1" w:styleId="MSGENFONTSTYLENAMETEMPLATEROLENUMBERMSGENFONTSTYLENAMEBYROLETEXT40">
    <w:name w:val="MSG_EN_FONT_STYLE_NAME_TEMPLATE_ROLE_NUMBER MSG_EN_FONT_STYLE_NAME_BY_ROLE_TEXT 4"/>
    <w:basedOn w:val="a"/>
    <w:link w:val="MSGENFONTSTYLENAMETEMPLATEROLENUMBERMSGENFONTSTYLENAMEBYROLETEXT4"/>
    <w:uiPriority w:val="99"/>
    <w:rsid w:val="00A83D2E"/>
    <w:pPr>
      <w:widowControl w:val="0"/>
      <w:shd w:val="clear" w:color="auto" w:fill="FFFFFF"/>
      <w:spacing w:before="280" w:after="820" w:line="298" w:lineRule="exact"/>
      <w:jc w:val="center"/>
    </w:pPr>
    <w:rPr>
      <w:rFonts w:asciiTheme="minorHAnsi" w:hAnsiTheme="minorHAnsi"/>
      <w:b/>
      <w:bCs/>
      <w:sz w:val="22"/>
    </w:rPr>
  </w:style>
  <w:style w:type="paragraph" w:customStyle="1" w:styleId="MSGENFONTSTYLENAMETEMPLATEROLELEVELNUMBERMSGENFONTSTYLENAMEBYROLEHEADING220">
    <w:name w:val="MSG_EN_FONT_STYLE_NAME_TEMPLATE_ROLE_LEVEL_NUMBER MSG_EN_FONT_STYLE_NAME_BY_ROLE_HEADING 2 2"/>
    <w:basedOn w:val="a"/>
    <w:link w:val="MSGENFONTSTYLENAMETEMPLATEROLELEVELNUMBERMSGENFONTSTYLENAMEBYROLEHEADING22"/>
    <w:uiPriority w:val="99"/>
    <w:rsid w:val="00A83D2E"/>
    <w:pPr>
      <w:widowControl w:val="0"/>
      <w:shd w:val="clear" w:color="auto" w:fill="FFFFFF"/>
      <w:spacing w:before="740" w:after="0" w:line="266" w:lineRule="exact"/>
      <w:jc w:val="center"/>
      <w:outlineLvl w:val="1"/>
    </w:pPr>
    <w:rPr>
      <w:rFonts w:asciiTheme="minorHAnsi" w:hAnsiTheme="minorHAnsi"/>
      <w:b/>
      <w:bCs/>
      <w:sz w:val="22"/>
    </w:rPr>
  </w:style>
  <w:style w:type="paragraph" w:customStyle="1" w:styleId="MSGENFONTSTYLENAMETEMPLATEROLENUMBERMSGENFONTSTYLENAMEBYROLETEXT51">
    <w:name w:val="MSG_EN_FONT_STYLE_NAME_TEMPLATE_ROLE_NUMBER MSG_EN_FONT_STYLE_NAME_BY_ROLE_TEXT 51"/>
    <w:basedOn w:val="a"/>
    <w:link w:val="MSGENFONTSTYLENAMETEMPLATEROLENUMBERMSGENFONTSTYLENAMEBYROLETEXT5"/>
    <w:uiPriority w:val="99"/>
    <w:rsid w:val="00A83D2E"/>
    <w:pPr>
      <w:widowControl w:val="0"/>
      <w:shd w:val="clear" w:color="auto" w:fill="FFFFFF"/>
      <w:spacing w:after="340" w:line="200" w:lineRule="exact"/>
      <w:ind w:hanging="1320"/>
    </w:pPr>
    <w:rPr>
      <w:rFonts w:asciiTheme="minorHAnsi" w:hAnsiTheme="minorHAnsi"/>
      <w:b/>
      <w:bCs/>
      <w:sz w:val="18"/>
      <w:szCs w:val="18"/>
    </w:rPr>
  </w:style>
  <w:style w:type="paragraph" w:customStyle="1" w:styleId="MSGENFONTSTYLENAMETEMPLATEROLENUMBERMSGENFONTSTYLENAMEBYROLETEXT60">
    <w:name w:val="MSG_EN_FONT_STYLE_NAME_TEMPLATE_ROLE_NUMBER MSG_EN_FONT_STYLE_NAME_BY_ROLE_TEXT 6"/>
    <w:basedOn w:val="a"/>
    <w:link w:val="MSGENFONTSTYLENAMETEMPLATEROLENUMBERMSGENFONTSTYLENAMEBYROLETEXT6"/>
    <w:uiPriority w:val="99"/>
    <w:rsid w:val="00A83D2E"/>
    <w:pPr>
      <w:widowControl w:val="0"/>
      <w:shd w:val="clear" w:color="auto" w:fill="FFFFFF"/>
      <w:spacing w:before="340" w:after="0" w:line="278" w:lineRule="exact"/>
      <w:jc w:val="center"/>
    </w:pPr>
    <w:rPr>
      <w:rFonts w:asciiTheme="minorHAnsi" w:hAnsiTheme="minorHAnsi"/>
      <w:b/>
      <w:bCs/>
      <w:sz w:val="20"/>
      <w:szCs w:val="20"/>
    </w:rPr>
  </w:style>
  <w:style w:type="paragraph" w:customStyle="1" w:styleId="MSGENFONTSTYLENAMETEMPLATEROLEMSGENFONTSTYLENAMEBYROLETABLECAPTION0">
    <w:name w:val="MSG_EN_FONT_STYLE_NAME_TEMPLATE_ROLE MSG_EN_FONT_STYLE_NAME_BY_ROLE_TABLE_CAPTION"/>
    <w:basedOn w:val="a"/>
    <w:link w:val="MSGENFONTSTYLENAMETEMPLATEROLEMSGENFONTSTYLENAMEBYROLETABLECAPTION"/>
    <w:uiPriority w:val="99"/>
    <w:rsid w:val="00A83D2E"/>
    <w:pPr>
      <w:widowControl w:val="0"/>
      <w:shd w:val="clear" w:color="auto" w:fill="FFFFFF"/>
      <w:spacing w:after="0" w:line="230" w:lineRule="exact"/>
      <w:ind w:firstLine="600"/>
      <w:jc w:val="both"/>
    </w:pPr>
    <w:rPr>
      <w:rFonts w:asciiTheme="minorHAnsi" w:hAnsiTheme="minorHAnsi"/>
      <w:b/>
      <w:bCs/>
      <w:sz w:val="18"/>
      <w:szCs w:val="18"/>
    </w:rPr>
  </w:style>
  <w:style w:type="paragraph" w:customStyle="1" w:styleId="MSGENFONTSTYLENAMETEMPLATEROLENUMBERMSGENFONTSTYLENAMEBYROLETEXT70">
    <w:name w:val="MSG_EN_FONT_STYLE_NAME_TEMPLATE_ROLE_NUMBER MSG_EN_FONT_STYLE_NAME_BY_ROLE_TEXT 7"/>
    <w:basedOn w:val="a"/>
    <w:link w:val="MSGENFONTSTYLENAMETEMPLATEROLENUMBERMSGENFONTSTYLENAMEBYROLETEXT7"/>
    <w:uiPriority w:val="99"/>
    <w:rsid w:val="00A83D2E"/>
    <w:pPr>
      <w:widowControl w:val="0"/>
      <w:shd w:val="clear" w:color="auto" w:fill="FFFFFF"/>
      <w:spacing w:after="0" w:line="254" w:lineRule="exact"/>
      <w:jc w:val="both"/>
    </w:pPr>
    <w:rPr>
      <w:rFonts w:asciiTheme="minorHAnsi" w:hAnsiTheme="minorHAnsi"/>
      <w:b/>
      <w:bCs/>
      <w:sz w:val="20"/>
      <w:szCs w:val="20"/>
    </w:rPr>
  </w:style>
  <w:style w:type="paragraph" w:customStyle="1" w:styleId="MSGENFONTSTYLENAMETEMPLATEROLENUMBERMSGENFONTSTYLENAMEBYROLETABLECAPTION20">
    <w:name w:val="MSG_EN_FONT_STYLE_NAME_TEMPLATE_ROLE_NUMBER MSG_EN_FONT_STYLE_NAME_BY_ROLE_TABLE_CAPTION 2"/>
    <w:basedOn w:val="a"/>
    <w:link w:val="MSGENFONTSTYLENAMETEMPLATEROLENUMBERMSGENFONTSTYLENAMEBYROLETABLECAPTION2"/>
    <w:uiPriority w:val="99"/>
    <w:rsid w:val="00A83D2E"/>
    <w:pPr>
      <w:widowControl w:val="0"/>
      <w:shd w:val="clear" w:color="auto" w:fill="FFFFFF"/>
      <w:spacing w:after="0" w:line="244" w:lineRule="exact"/>
    </w:pPr>
    <w:rPr>
      <w:rFonts w:asciiTheme="minorHAnsi" w:hAnsiTheme="minorHAnsi"/>
      <w:sz w:val="22"/>
    </w:rPr>
  </w:style>
  <w:style w:type="paragraph" w:customStyle="1" w:styleId="MSGENFONTSTYLENAMETEMPLATEROLENUMBERMSGENFONTSTYLENAMEBYROLETEXT80">
    <w:name w:val="MSG_EN_FONT_STYLE_NAME_TEMPLATE_ROLE_NUMBER MSG_EN_FONT_STYLE_NAME_BY_ROLE_TEXT 8"/>
    <w:basedOn w:val="a"/>
    <w:link w:val="MSGENFONTSTYLENAMETEMPLATEROLENUMBERMSGENFONTSTYLENAMEBYROLETEXT8"/>
    <w:uiPriority w:val="99"/>
    <w:rsid w:val="00A83D2E"/>
    <w:pPr>
      <w:widowControl w:val="0"/>
      <w:shd w:val="clear" w:color="auto" w:fill="FFFFFF"/>
      <w:spacing w:after="300" w:line="278" w:lineRule="exact"/>
      <w:jc w:val="both"/>
    </w:pPr>
    <w:rPr>
      <w:rFonts w:asciiTheme="minorHAnsi" w:hAnsiTheme="minorHAnsi"/>
      <w:sz w:val="20"/>
      <w:szCs w:val="20"/>
    </w:rPr>
  </w:style>
  <w:style w:type="paragraph" w:customStyle="1" w:styleId="MSGENFONTSTYLENAMETEMPLATEROLENUMBERMSGENFONTSTYLENAMEBYROLETEXT10">
    <w:name w:val="MSG_EN_FONT_STYLE_NAME_TEMPLATE_ROLE_NUMBER MSG_EN_FONT_STYLE_NAME_BY_ROLE_TEXT 10"/>
    <w:basedOn w:val="a"/>
    <w:link w:val="MSGENFONTSTYLENAMETEMPLATEROLENUMBERMSGENFONTSTYLENAMEBYROLETEXT10Exact"/>
    <w:uiPriority w:val="99"/>
    <w:rsid w:val="00A83D2E"/>
    <w:pPr>
      <w:widowControl w:val="0"/>
      <w:shd w:val="clear" w:color="auto" w:fill="FFFFFF"/>
      <w:spacing w:after="0" w:line="264" w:lineRule="exact"/>
      <w:jc w:val="center"/>
    </w:pPr>
    <w:rPr>
      <w:rFonts w:asciiTheme="minorHAnsi" w:hAnsiTheme="minorHAnsi"/>
      <w:b/>
      <w:bCs/>
      <w:sz w:val="18"/>
      <w:szCs w:val="18"/>
    </w:rPr>
  </w:style>
  <w:style w:type="paragraph" w:customStyle="1" w:styleId="MSGENFONTSTYLENAMETEMPLATEROLENUMBERMSGENFONTSTYLENAMEBYROLETEXT90">
    <w:name w:val="MSG_EN_FONT_STYLE_NAME_TEMPLATE_ROLE_NUMBER MSG_EN_FONT_STYLE_NAME_BY_ROLE_TEXT 9"/>
    <w:basedOn w:val="a"/>
    <w:link w:val="MSGENFONTSTYLENAMETEMPLATEROLENUMBERMSGENFONTSTYLENAMEBYROLETEXT9"/>
    <w:uiPriority w:val="99"/>
    <w:rsid w:val="00A83D2E"/>
    <w:pPr>
      <w:widowControl w:val="0"/>
      <w:shd w:val="clear" w:color="auto" w:fill="FFFFFF"/>
      <w:spacing w:before="580" w:after="0" w:line="210" w:lineRule="exact"/>
    </w:pPr>
    <w:rPr>
      <w:rFonts w:asciiTheme="minorHAnsi" w:hAnsiTheme="minorHAnsi"/>
      <w:b/>
      <w:bCs/>
      <w:i/>
      <w:iCs/>
      <w:sz w:val="19"/>
      <w:szCs w:val="19"/>
    </w:rPr>
  </w:style>
  <w:style w:type="paragraph" w:styleId="aff2">
    <w:name w:val="footnote text"/>
    <w:basedOn w:val="a"/>
    <w:link w:val="aff3"/>
    <w:uiPriority w:val="99"/>
    <w:rsid w:val="00A83D2E"/>
    <w:pPr>
      <w:spacing w:after="0" w:line="240" w:lineRule="auto"/>
    </w:pPr>
    <w:rPr>
      <w:rFonts w:eastAsia="Times New Roman" w:cs="Times New Roman"/>
      <w:sz w:val="20"/>
      <w:szCs w:val="20"/>
      <w:lang w:eastAsia="ru-RU"/>
    </w:rPr>
  </w:style>
  <w:style w:type="character" w:customStyle="1" w:styleId="aff3">
    <w:name w:val="Текст сноски Знак"/>
    <w:basedOn w:val="a0"/>
    <w:link w:val="aff2"/>
    <w:uiPriority w:val="99"/>
    <w:rsid w:val="00A83D2E"/>
    <w:rPr>
      <w:rFonts w:ascii="Times New Roman" w:eastAsia="Times New Roman" w:hAnsi="Times New Roman" w:cs="Times New Roman"/>
      <w:sz w:val="20"/>
      <w:szCs w:val="20"/>
      <w:lang w:eastAsia="ru-RU"/>
    </w:rPr>
  </w:style>
  <w:style w:type="numbering" w:customStyle="1" w:styleId="3">
    <w:name w:val="Нет списка3"/>
    <w:next w:val="a2"/>
    <w:uiPriority w:val="99"/>
    <w:semiHidden/>
    <w:unhideWhenUsed/>
    <w:rsid w:val="00B179E3"/>
  </w:style>
  <w:style w:type="paragraph" w:styleId="aff4">
    <w:name w:val="Document Map"/>
    <w:basedOn w:val="a"/>
    <w:link w:val="aff5"/>
    <w:semiHidden/>
    <w:rsid w:val="00B179E3"/>
    <w:pPr>
      <w:shd w:val="clear" w:color="auto" w:fill="000080"/>
      <w:spacing w:after="0" w:line="240" w:lineRule="auto"/>
    </w:pPr>
    <w:rPr>
      <w:rFonts w:ascii="Tahoma" w:eastAsia="Times New Roman" w:hAnsi="Tahoma" w:cs="Tahoma"/>
      <w:sz w:val="20"/>
      <w:szCs w:val="20"/>
      <w:lang w:eastAsia="ru-RU"/>
    </w:rPr>
  </w:style>
  <w:style w:type="character" w:customStyle="1" w:styleId="aff5">
    <w:name w:val="Схема документа Знак"/>
    <w:basedOn w:val="a0"/>
    <w:link w:val="aff4"/>
    <w:semiHidden/>
    <w:rsid w:val="00B179E3"/>
    <w:rPr>
      <w:rFonts w:ascii="Tahoma" w:eastAsia="Times New Roman" w:hAnsi="Tahoma" w:cs="Tahoma"/>
      <w:sz w:val="20"/>
      <w:szCs w:val="20"/>
      <w:shd w:val="clear" w:color="auto" w:fill="000080"/>
      <w:lang w:eastAsia="ru-RU"/>
    </w:rPr>
  </w:style>
  <w:style w:type="numbering" w:customStyle="1" w:styleId="110">
    <w:name w:val="Нет списка11"/>
    <w:next w:val="a2"/>
    <w:uiPriority w:val="99"/>
    <w:semiHidden/>
    <w:unhideWhenUsed/>
    <w:rsid w:val="00B179E3"/>
  </w:style>
  <w:style w:type="character" w:customStyle="1" w:styleId="apple-converted-space">
    <w:name w:val="apple-converted-space"/>
    <w:rsid w:val="00B179E3"/>
  </w:style>
  <w:style w:type="paragraph" w:styleId="HTML">
    <w:name w:val="HTML Preformatted"/>
    <w:basedOn w:val="a"/>
    <w:link w:val="HTML0"/>
    <w:uiPriority w:val="99"/>
    <w:unhideWhenUsed/>
    <w:rsid w:val="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179E3"/>
    <w:rPr>
      <w:rFonts w:ascii="Courier New" w:eastAsia="Times New Roman" w:hAnsi="Courier New" w:cs="Courier New"/>
      <w:sz w:val="20"/>
      <w:szCs w:val="20"/>
      <w:lang w:eastAsia="ru-RU"/>
    </w:rPr>
  </w:style>
  <w:style w:type="paragraph" w:customStyle="1" w:styleId="TextList">
    <w:name w:val="TextList"/>
    <w:basedOn w:val="a"/>
    <w:uiPriority w:val="99"/>
    <w:rsid w:val="00B179E3"/>
    <w:pPr>
      <w:autoSpaceDE w:val="0"/>
      <w:autoSpaceDN w:val="0"/>
      <w:adjustRightInd w:val="0"/>
      <w:spacing w:after="0" w:line="240" w:lineRule="auto"/>
      <w:ind w:firstLine="567"/>
      <w:jc w:val="both"/>
    </w:pPr>
    <w:rPr>
      <w:rFonts w:eastAsia="Times New Roman" w:cs="Times New Roman"/>
      <w:sz w:val="26"/>
      <w:szCs w:val="26"/>
      <w:lang w:eastAsia="ru-RU"/>
    </w:rPr>
  </w:style>
  <w:style w:type="paragraph" w:customStyle="1" w:styleId="dktexright">
    <w:name w:val="dktexright"/>
    <w:basedOn w:val="a"/>
    <w:uiPriority w:val="99"/>
    <w:rsid w:val="00B179E3"/>
    <w:pPr>
      <w:spacing w:before="100" w:beforeAutospacing="1" w:after="100" w:afterAutospacing="1" w:line="240" w:lineRule="auto"/>
      <w:jc w:val="both"/>
    </w:pPr>
    <w:rPr>
      <w:rFonts w:eastAsia="Times New Roman" w:cs="Times New Roman"/>
      <w:sz w:val="24"/>
      <w:szCs w:val="24"/>
      <w:lang w:eastAsia="ru-RU"/>
    </w:rPr>
  </w:style>
  <w:style w:type="numbering" w:customStyle="1" w:styleId="42">
    <w:name w:val="Нет списка4"/>
    <w:next w:val="a2"/>
    <w:uiPriority w:val="99"/>
    <w:semiHidden/>
    <w:unhideWhenUsed/>
    <w:rsid w:val="00705343"/>
  </w:style>
  <w:style w:type="numbering" w:customStyle="1" w:styleId="51">
    <w:name w:val="Нет списка5"/>
    <w:next w:val="a2"/>
    <w:uiPriority w:val="99"/>
    <w:semiHidden/>
    <w:unhideWhenUsed/>
    <w:rsid w:val="00596892"/>
  </w:style>
  <w:style w:type="character" w:styleId="aff6">
    <w:name w:val="footnote reference"/>
    <w:semiHidden/>
    <w:unhideWhenUsed/>
    <w:rsid w:val="00596892"/>
    <w:rPr>
      <w:vertAlign w:val="superscript"/>
    </w:rPr>
  </w:style>
  <w:style w:type="numbering" w:customStyle="1" w:styleId="61">
    <w:name w:val="Нет списка6"/>
    <w:next w:val="a2"/>
    <w:uiPriority w:val="99"/>
    <w:semiHidden/>
    <w:unhideWhenUsed/>
    <w:rsid w:val="00991517"/>
  </w:style>
  <w:style w:type="numbering" w:customStyle="1" w:styleId="71">
    <w:name w:val="Нет списка7"/>
    <w:next w:val="a2"/>
    <w:uiPriority w:val="99"/>
    <w:semiHidden/>
    <w:unhideWhenUsed/>
    <w:rsid w:val="003E1650"/>
  </w:style>
  <w:style w:type="table" w:customStyle="1" w:styleId="TableNormal">
    <w:name w:val="Table Normal"/>
    <w:uiPriority w:val="2"/>
    <w:semiHidden/>
    <w:unhideWhenUsed/>
    <w:qFormat/>
    <w:rsid w:val="003E16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E1650"/>
    <w:pPr>
      <w:widowControl w:val="0"/>
      <w:autoSpaceDE w:val="0"/>
      <w:autoSpaceDN w:val="0"/>
      <w:spacing w:after="0" w:line="240" w:lineRule="auto"/>
    </w:pPr>
    <w:rPr>
      <w:rFonts w:eastAsia="Times New Roman"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qFormat="1"/>
    <w:lsdException w:name="footer" w:qFormat="1"/>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qFormat="1"/>
    <w:lsdException w:name="Subtitle" w:semiHidden="0" w:uiPriority="11" w:unhideWhenUsed="0" w:qFormat="1"/>
    <w:lsdException w:name="Body Text 2" w:uiPriority="0" w:qFormat="1"/>
    <w:lsdException w:name="Hyperlink" w:qFormat="1"/>
    <w:lsdException w:name="Strong" w:semiHidden="0" w:uiPriority="22"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46"/>
    <w:rPr>
      <w:rFonts w:ascii="Times New Roman" w:hAnsi="Times New Roman"/>
      <w:sz w:val="28"/>
    </w:rPr>
  </w:style>
  <w:style w:type="paragraph" w:styleId="1">
    <w:name w:val="heading 1"/>
    <w:aliases w:val="Раздел Договора,H1,&quot;Алмаз&quot;"/>
    <w:next w:val="a"/>
    <w:link w:val="10"/>
    <w:uiPriority w:val="1"/>
    <w:unhideWhenUsed/>
    <w:qFormat/>
    <w:rsid w:val="005B7DA1"/>
    <w:pPr>
      <w:keepNext/>
      <w:keepLines/>
      <w:spacing w:after="12" w:line="249" w:lineRule="auto"/>
      <w:ind w:left="10" w:right="3" w:hanging="10"/>
      <w:jc w:val="center"/>
      <w:outlineLvl w:val="0"/>
    </w:pPr>
    <w:rPr>
      <w:rFonts w:ascii="Times New Roman" w:eastAsia="Times New Roman" w:hAnsi="Times New Roman" w:cs="Times New Roman"/>
      <w:b/>
      <w:color w:val="000000"/>
      <w:sz w:val="28"/>
      <w:lang w:val="en-US"/>
    </w:rPr>
  </w:style>
  <w:style w:type="paragraph" w:styleId="2">
    <w:name w:val="heading 2"/>
    <w:aliases w:val="H2,&quot;Изумруд&quot;"/>
    <w:basedOn w:val="a"/>
    <w:link w:val="20"/>
    <w:uiPriority w:val="1"/>
    <w:qFormat/>
    <w:rsid w:val="005B7DA1"/>
    <w:pPr>
      <w:spacing w:before="100" w:beforeAutospacing="1" w:after="100" w:afterAutospacing="1" w:line="240" w:lineRule="auto"/>
      <w:outlineLvl w:val="1"/>
    </w:pPr>
    <w:rPr>
      <w:rFonts w:eastAsia="Times New Roman" w:cs="Times New Roman"/>
      <w:i/>
      <w:iCs/>
      <w:color w:val="7F2500"/>
      <w:sz w:val="40"/>
      <w:szCs w:val="40"/>
      <w:lang w:eastAsia="ru-RU"/>
    </w:rPr>
  </w:style>
  <w:style w:type="paragraph" w:styleId="4">
    <w:name w:val="heading 4"/>
    <w:basedOn w:val="a"/>
    <w:next w:val="a"/>
    <w:link w:val="40"/>
    <w:qFormat/>
    <w:rsid w:val="005B7DA1"/>
    <w:pPr>
      <w:keepNext/>
      <w:autoSpaceDE w:val="0"/>
      <w:autoSpaceDN w:val="0"/>
      <w:adjustRightInd w:val="0"/>
      <w:spacing w:after="0" w:line="240" w:lineRule="auto"/>
      <w:ind w:firstLine="485"/>
      <w:jc w:val="both"/>
      <w:outlineLvl w:val="3"/>
    </w:pPr>
    <w:rPr>
      <w:rFonts w:eastAsia="Times New Roman" w:cs="Times New Roman"/>
      <w:b/>
      <w:bCs/>
      <w:sz w:val="24"/>
      <w:lang w:eastAsia="ru-RU"/>
    </w:rPr>
  </w:style>
  <w:style w:type="paragraph" w:styleId="5">
    <w:name w:val="heading 5"/>
    <w:aliases w:val=" Знак"/>
    <w:basedOn w:val="a"/>
    <w:link w:val="50"/>
    <w:qFormat/>
    <w:rsid w:val="005B7DA1"/>
    <w:pPr>
      <w:spacing w:before="100" w:beforeAutospacing="1" w:after="100" w:afterAutospacing="1" w:line="240" w:lineRule="auto"/>
      <w:outlineLvl w:val="4"/>
    </w:pPr>
    <w:rPr>
      <w:rFonts w:eastAsia="Times New Roman" w:cs="Times New Roman"/>
      <w:b/>
      <w:bCs/>
      <w:sz w:val="20"/>
      <w:szCs w:val="20"/>
      <w:lang w:eastAsia="ru-RU"/>
    </w:rPr>
  </w:style>
  <w:style w:type="paragraph" w:styleId="6">
    <w:name w:val="heading 6"/>
    <w:aliases w:val="H6"/>
    <w:basedOn w:val="a"/>
    <w:next w:val="a"/>
    <w:link w:val="60"/>
    <w:qFormat/>
    <w:rsid w:val="005B7DA1"/>
    <w:pPr>
      <w:spacing w:before="240" w:after="60" w:line="240" w:lineRule="auto"/>
      <w:outlineLvl w:val="5"/>
    </w:pPr>
    <w:rPr>
      <w:rFonts w:eastAsia="Times New Roman" w:cs="Times New Roman"/>
      <w:b/>
      <w:bCs/>
      <w:sz w:val="22"/>
      <w:lang w:val="en-US"/>
    </w:rPr>
  </w:style>
  <w:style w:type="paragraph" w:styleId="7">
    <w:name w:val="heading 7"/>
    <w:basedOn w:val="a"/>
    <w:next w:val="a"/>
    <w:link w:val="70"/>
    <w:qFormat/>
    <w:rsid w:val="005B7DA1"/>
    <w:pPr>
      <w:spacing w:before="240" w:after="60" w:line="240" w:lineRule="auto"/>
      <w:outlineLvl w:val="6"/>
    </w:pPr>
    <w:rPr>
      <w:rFonts w:eastAsia="Times New Roman" w:cs="Times New Roman"/>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qFormat/>
    <w:rsid w:val="005B7DA1"/>
    <w:rPr>
      <w:rFonts w:ascii="Times New Roman" w:eastAsia="Times New Roman" w:hAnsi="Times New Roman" w:cs="Times New Roman"/>
      <w:b/>
      <w:color w:val="000000"/>
      <w:sz w:val="28"/>
      <w:lang w:val="en-US"/>
    </w:rPr>
  </w:style>
  <w:style w:type="character" w:customStyle="1" w:styleId="20">
    <w:name w:val="Заголовок 2 Знак"/>
    <w:aliases w:val="H2 Знак,&quot;Изумруд&quot; Знак"/>
    <w:basedOn w:val="a0"/>
    <w:link w:val="2"/>
    <w:rsid w:val="005B7DA1"/>
    <w:rPr>
      <w:rFonts w:ascii="Times New Roman" w:eastAsia="Times New Roman" w:hAnsi="Times New Roman" w:cs="Times New Roman"/>
      <w:i/>
      <w:iCs/>
      <w:color w:val="7F2500"/>
      <w:sz w:val="40"/>
      <w:szCs w:val="40"/>
      <w:lang w:eastAsia="ru-RU"/>
    </w:rPr>
  </w:style>
  <w:style w:type="character" w:customStyle="1" w:styleId="40">
    <w:name w:val="Заголовок 4 Знак"/>
    <w:basedOn w:val="a0"/>
    <w:link w:val="4"/>
    <w:rsid w:val="005B7DA1"/>
    <w:rPr>
      <w:rFonts w:ascii="Times New Roman" w:eastAsia="Times New Roman" w:hAnsi="Times New Roman" w:cs="Times New Roman"/>
      <w:b/>
      <w:bCs/>
      <w:sz w:val="24"/>
      <w:lang w:eastAsia="ru-RU"/>
    </w:rPr>
  </w:style>
  <w:style w:type="character" w:customStyle="1" w:styleId="50">
    <w:name w:val="Заголовок 5 Знак"/>
    <w:aliases w:val=" Знак Знак"/>
    <w:basedOn w:val="a0"/>
    <w:link w:val="5"/>
    <w:rsid w:val="005B7DA1"/>
    <w:rPr>
      <w:rFonts w:ascii="Times New Roman" w:eastAsia="Times New Roman" w:hAnsi="Times New Roman" w:cs="Times New Roman"/>
      <w:b/>
      <w:bCs/>
      <w:sz w:val="20"/>
      <w:szCs w:val="20"/>
      <w:lang w:eastAsia="ru-RU"/>
    </w:rPr>
  </w:style>
  <w:style w:type="character" w:customStyle="1" w:styleId="60">
    <w:name w:val="Заголовок 6 Знак"/>
    <w:aliases w:val="H6 Знак"/>
    <w:basedOn w:val="a0"/>
    <w:link w:val="6"/>
    <w:rsid w:val="005B7DA1"/>
    <w:rPr>
      <w:rFonts w:ascii="Times New Roman" w:eastAsia="Times New Roman" w:hAnsi="Times New Roman" w:cs="Times New Roman"/>
      <w:b/>
      <w:bCs/>
      <w:lang w:val="en-US"/>
    </w:rPr>
  </w:style>
  <w:style w:type="character" w:customStyle="1" w:styleId="70">
    <w:name w:val="Заголовок 7 Знак"/>
    <w:basedOn w:val="a0"/>
    <w:link w:val="7"/>
    <w:rsid w:val="005B7DA1"/>
    <w:rPr>
      <w:rFonts w:ascii="Times New Roman" w:eastAsia="Times New Roman" w:hAnsi="Times New Roman" w:cs="Times New Roman"/>
      <w:sz w:val="24"/>
      <w:szCs w:val="24"/>
      <w:lang w:val="en-US"/>
    </w:rPr>
  </w:style>
  <w:style w:type="character" w:styleId="a3">
    <w:name w:val="Hyperlink"/>
    <w:uiPriority w:val="99"/>
    <w:unhideWhenUsed/>
    <w:qFormat/>
    <w:rsid w:val="005B7DA1"/>
    <w:rPr>
      <w:color w:val="0000FF"/>
      <w:u w:val="single"/>
    </w:rPr>
  </w:style>
  <w:style w:type="paragraph" w:styleId="a4">
    <w:name w:val="Balloon Text"/>
    <w:basedOn w:val="a"/>
    <w:link w:val="a5"/>
    <w:uiPriority w:val="99"/>
    <w:semiHidden/>
    <w:unhideWhenUsed/>
    <w:qFormat/>
    <w:rsid w:val="005B7DA1"/>
    <w:pPr>
      <w:spacing w:after="0" w:line="240" w:lineRule="auto"/>
      <w:ind w:right="3" w:firstLine="557"/>
      <w:jc w:val="both"/>
    </w:pPr>
    <w:rPr>
      <w:rFonts w:ascii="Tahoma" w:eastAsia="Times New Roman" w:hAnsi="Tahoma" w:cs="Tahoma"/>
      <w:color w:val="000000"/>
      <w:sz w:val="16"/>
      <w:szCs w:val="16"/>
      <w:lang w:val="en-US"/>
    </w:rPr>
  </w:style>
  <w:style w:type="character" w:customStyle="1" w:styleId="a5">
    <w:name w:val="Текст выноски Знак"/>
    <w:basedOn w:val="a0"/>
    <w:link w:val="a4"/>
    <w:uiPriority w:val="99"/>
    <w:semiHidden/>
    <w:qFormat/>
    <w:rsid w:val="005B7DA1"/>
    <w:rPr>
      <w:rFonts w:ascii="Tahoma" w:eastAsia="Times New Roman" w:hAnsi="Tahoma" w:cs="Tahoma"/>
      <w:color w:val="000000"/>
      <w:sz w:val="16"/>
      <w:szCs w:val="16"/>
      <w:lang w:val="en-US"/>
    </w:rPr>
  </w:style>
  <w:style w:type="paragraph" w:styleId="21">
    <w:name w:val="Body Text 2"/>
    <w:basedOn w:val="a"/>
    <w:link w:val="22"/>
    <w:qFormat/>
    <w:rsid w:val="005B7DA1"/>
    <w:pPr>
      <w:jc w:val="both"/>
    </w:pPr>
    <w:rPr>
      <w:bCs/>
      <w:szCs w:val="20"/>
    </w:rPr>
  </w:style>
  <w:style w:type="character" w:customStyle="1" w:styleId="22">
    <w:name w:val="Основной текст 2 Знак"/>
    <w:basedOn w:val="a0"/>
    <w:link w:val="21"/>
    <w:rsid w:val="005B7DA1"/>
    <w:rPr>
      <w:rFonts w:ascii="Times New Roman" w:hAnsi="Times New Roman"/>
      <w:bCs/>
      <w:sz w:val="28"/>
      <w:szCs w:val="20"/>
    </w:rPr>
  </w:style>
  <w:style w:type="paragraph" w:styleId="a6">
    <w:name w:val="header"/>
    <w:basedOn w:val="a"/>
    <w:link w:val="11"/>
    <w:uiPriority w:val="99"/>
    <w:unhideWhenUsed/>
    <w:qFormat/>
    <w:rsid w:val="005B7DA1"/>
    <w:pPr>
      <w:tabs>
        <w:tab w:val="center" w:pos="4677"/>
        <w:tab w:val="right" w:pos="9355"/>
      </w:tabs>
      <w:spacing w:after="0" w:line="240" w:lineRule="auto"/>
    </w:pPr>
  </w:style>
  <w:style w:type="character" w:customStyle="1" w:styleId="a7">
    <w:name w:val="Верхний колонтитул Знак"/>
    <w:basedOn w:val="a0"/>
    <w:link w:val="12"/>
    <w:uiPriority w:val="99"/>
    <w:qFormat/>
    <w:rsid w:val="005B7DA1"/>
    <w:rPr>
      <w:rFonts w:ascii="Times New Roman" w:hAnsi="Times New Roman"/>
      <w:sz w:val="28"/>
    </w:rPr>
  </w:style>
  <w:style w:type="paragraph" w:styleId="a8">
    <w:name w:val="Body Text"/>
    <w:basedOn w:val="a"/>
    <w:link w:val="a9"/>
    <w:uiPriority w:val="1"/>
    <w:unhideWhenUsed/>
    <w:qFormat/>
    <w:rsid w:val="005B7DA1"/>
    <w:pPr>
      <w:spacing w:after="120"/>
    </w:pPr>
  </w:style>
  <w:style w:type="character" w:customStyle="1" w:styleId="a9">
    <w:name w:val="Основной текст Знак"/>
    <w:basedOn w:val="a0"/>
    <w:link w:val="a8"/>
    <w:qFormat/>
    <w:rsid w:val="005B7DA1"/>
    <w:rPr>
      <w:rFonts w:ascii="Times New Roman" w:hAnsi="Times New Roman"/>
      <w:sz w:val="28"/>
    </w:rPr>
  </w:style>
  <w:style w:type="paragraph" w:styleId="aa">
    <w:name w:val="Body Text Indent"/>
    <w:basedOn w:val="a"/>
    <w:link w:val="ab"/>
    <w:qFormat/>
    <w:rsid w:val="005B7DA1"/>
    <w:pPr>
      <w:spacing w:after="3" w:line="249" w:lineRule="auto"/>
      <w:ind w:right="3" w:firstLine="709"/>
      <w:jc w:val="both"/>
    </w:pPr>
    <w:rPr>
      <w:rFonts w:eastAsia="Times New Roman" w:cs="Times New Roman"/>
      <w:color w:val="000000"/>
      <w:lang w:val="en-US"/>
    </w:rPr>
  </w:style>
  <w:style w:type="character" w:customStyle="1" w:styleId="ab">
    <w:name w:val="Основной текст с отступом Знак"/>
    <w:basedOn w:val="a0"/>
    <w:link w:val="aa"/>
    <w:qFormat/>
    <w:rsid w:val="005B7DA1"/>
    <w:rPr>
      <w:rFonts w:ascii="Times New Roman" w:eastAsia="Times New Roman" w:hAnsi="Times New Roman" w:cs="Times New Roman"/>
      <w:color w:val="000000"/>
      <w:sz w:val="28"/>
      <w:lang w:val="en-US"/>
    </w:rPr>
  </w:style>
  <w:style w:type="paragraph" w:styleId="ac">
    <w:name w:val="Title"/>
    <w:basedOn w:val="a"/>
    <w:link w:val="ad"/>
    <w:qFormat/>
    <w:rsid w:val="005B7DA1"/>
    <w:pPr>
      <w:spacing w:after="0" w:line="240" w:lineRule="auto"/>
      <w:jc w:val="center"/>
    </w:pPr>
    <w:rPr>
      <w:rFonts w:eastAsia="Times New Roman" w:cs="Times New Roman"/>
      <w:b/>
      <w:szCs w:val="20"/>
      <w:lang w:val="zh-CN" w:eastAsia="zh-CN"/>
    </w:rPr>
  </w:style>
  <w:style w:type="character" w:customStyle="1" w:styleId="ad">
    <w:name w:val="Название Знак"/>
    <w:basedOn w:val="a0"/>
    <w:link w:val="ac"/>
    <w:qFormat/>
    <w:rsid w:val="005B7DA1"/>
    <w:rPr>
      <w:rFonts w:ascii="Times New Roman" w:eastAsia="Times New Roman" w:hAnsi="Times New Roman" w:cs="Times New Roman"/>
      <w:b/>
      <w:sz w:val="28"/>
      <w:szCs w:val="20"/>
      <w:lang w:val="zh-CN" w:eastAsia="zh-CN"/>
    </w:rPr>
  </w:style>
  <w:style w:type="paragraph" w:styleId="ae">
    <w:name w:val="footer"/>
    <w:basedOn w:val="a"/>
    <w:link w:val="af"/>
    <w:uiPriority w:val="99"/>
    <w:unhideWhenUsed/>
    <w:qFormat/>
    <w:rsid w:val="005B7DA1"/>
    <w:pPr>
      <w:tabs>
        <w:tab w:val="center" w:pos="4677"/>
        <w:tab w:val="right" w:pos="9355"/>
      </w:tabs>
      <w:spacing w:after="0" w:line="240" w:lineRule="auto"/>
      <w:ind w:right="3" w:firstLine="557"/>
      <w:jc w:val="both"/>
    </w:pPr>
    <w:rPr>
      <w:rFonts w:eastAsia="Times New Roman" w:cs="Times New Roman"/>
      <w:color w:val="000000"/>
      <w:lang w:val="en-US"/>
    </w:rPr>
  </w:style>
  <w:style w:type="character" w:customStyle="1" w:styleId="af">
    <w:name w:val="Нижний колонтитул Знак"/>
    <w:basedOn w:val="a0"/>
    <w:link w:val="ae"/>
    <w:uiPriority w:val="99"/>
    <w:qFormat/>
    <w:rsid w:val="005B7DA1"/>
    <w:rPr>
      <w:rFonts w:ascii="Times New Roman" w:eastAsia="Times New Roman" w:hAnsi="Times New Roman" w:cs="Times New Roman"/>
      <w:color w:val="000000"/>
      <w:sz w:val="28"/>
      <w:lang w:val="en-US"/>
    </w:rPr>
  </w:style>
  <w:style w:type="paragraph" w:customStyle="1" w:styleId="12">
    <w:name w:val="Верхний колонтитул1"/>
    <w:basedOn w:val="a"/>
    <w:next w:val="a6"/>
    <w:link w:val="a7"/>
    <w:uiPriority w:val="99"/>
    <w:unhideWhenUsed/>
    <w:qFormat/>
    <w:rsid w:val="005B7DA1"/>
    <w:pPr>
      <w:tabs>
        <w:tab w:val="center" w:pos="4680"/>
        <w:tab w:val="right" w:pos="9360"/>
      </w:tabs>
      <w:spacing w:after="0" w:line="240" w:lineRule="auto"/>
    </w:pPr>
  </w:style>
  <w:style w:type="paragraph" w:styleId="af0">
    <w:name w:val="List Paragraph"/>
    <w:basedOn w:val="a"/>
    <w:uiPriority w:val="1"/>
    <w:qFormat/>
    <w:rsid w:val="005B7DA1"/>
    <w:pPr>
      <w:spacing w:after="3" w:line="249" w:lineRule="auto"/>
      <w:ind w:left="720" w:right="3" w:firstLine="557"/>
      <w:contextualSpacing/>
      <w:jc w:val="both"/>
    </w:pPr>
    <w:rPr>
      <w:rFonts w:eastAsia="Times New Roman" w:cs="Times New Roman"/>
      <w:color w:val="000000"/>
      <w:lang w:val="en-US"/>
    </w:rPr>
  </w:style>
  <w:style w:type="character" w:customStyle="1" w:styleId="11">
    <w:name w:val="Верхний колонтитул Знак1"/>
    <w:basedOn w:val="a0"/>
    <w:link w:val="a6"/>
    <w:uiPriority w:val="99"/>
    <w:qFormat/>
    <w:rsid w:val="005B7DA1"/>
    <w:rPr>
      <w:rFonts w:ascii="Times New Roman" w:hAnsi="Times New Roman"/>
      <w:sz w:val="28"/>
    </w:rPr>
  </w:style>
  <w:style w:type="paragraph" w:styleId="af1">
    <w:name w:val="No Spacing"/>
    <w:uiPriority w:val="1"/>
    <w:qFormat/>
    <w:rsid w:val="005B7DA1"/>
    <w:pPr>
      <w:spacing w:after="0" w:line="240" w:lineRule="auto"/>
    </w:pPr>
    <w:rPr>
      <w:rFonts w:ascii="Arial" w:eastAsia="Times New Roman" w:hAnsi="Arial" w:cs="Times New Roman"/>
      <w:sz w:val="20"/>
      <w:szCs w:val="20"/>
      <w:lang w:eastAsia="ru-RU"/>
    </w:rPr>
  </w:style>
  <w:style w:type="paragraph" w:customStyle="1" w:styleId="ConsPlusTitle">
    <w:name w:val="ConsPlusTitle"/>
    <w:uiPriority w:val="99"/>
    <w:qFormat/>
    <w:rsid w:val="005B7DA1"/>
    <w:pPr>
      <w:widowControl w:val="0"/>
      <w:autoSpaceDE w:val="0"/>
      <w:autoSpaceDN w:val="0"/>
      <w:adjustRightInd w:val="0"/>
      <w:spacing w:line="240" w:lineRule="auto"/>
    </w:pPr>
    <w:rPr>
      <w:rFonts w:ascii="Arial" w:eastAsia="Times New Roman" w:hAnsi="Arial" w:cs="Arial"/>
      <w:b/>
      <w:bCs/>
      <w:sz w:val="20"/>
      <w:szCs w:val="20"/>
      <w:lang w:eastAsia="ru-RU"/>
    </w:rPr>
  </w:style>
  <w:style w:type="paragraph" w:customStyle="1" w:styleId="ConsPlusNonformat">
    <w:name w:val="ConsPlusNonformat"/>
    <w:qFormat/>
    <w:rsid w:val="005B7DA1"/>
    <w:pPr>
      <w:autoSpaceDE w:val="0"/>
      <w:autoSpaceDN w:val="0"/>
      <w:adjustRightInd w:val="0"/>
      <w:spacing w:after="0" w:line="240" w:lineRule="auto"/>
    </w:pPr>
    <w:rPr>
      <w:rFonts w:ascii="Courier New" w:eastAsia="Calibri" w:hAnsi="Courier New" w:cs="Courier New"/>
      <w:sz w:val="20"/>
      <w:szCs w:val="20"/>
    </w:rPr>
  </w:style>
  <w:style w:type="paragraph" w:customStyle="1" w:styleId="41">
    <w:name w:val="Основной текст4"/>
    <w:basedOn w:val="a"/>
    <w:uiPriority w:val="99"/>
    <w:qFormat/>
    <w:rsid w:val="005B7DA1"/>
    <w:pPr>
      <w:widowControl w:val="0"/>
      <w:shd w:val="clear" w:color="auto" w:fill="FFFFFF"/>
      <w:spacing w:after="960" w:line="230" w:lineRule="exact"/>
    </w:pPr>
    <w:rPr>
      <w:rFonts w:eastAsia="Calibri"/>
      <w:sz w:val="19"/>
      <w:szCs w:val="19"/>
      <w:shd w:val="clear" w:color="auto" w:fill="FFFFFF"/>
    </w:rPr>
  </w:style>
  <w:style w:type="character" w:customStyle="1" w:styleId="blk">
    <w:name w:val="blk"/>
    <w:qFormat/>
    <w:rsid w:val="005B7DA1"/>
  </w:style>
  <w:style w:type="numbering" w:customStyle="1" w:styleId="13">
    <w:name w:val="Нет списка1"/>
    <w:next w:val="a2"/>
    <w:uiPriority w:val="99"/>
    <w:semiHidden/>
    <w:rsid w:val="005B7DA1"/>
  </w:style>
  <w:style w:type="paragraph" w:styleId="af2">
    <w:name w:val="Normal (Web)"/>
    <w:basedOn w:val="a"/>
    <w:rsid w:val="005B7DA1"/>
    <w:pPr>
      <w:spacing w:before="100" w:after="100" w:line="240" w:lineRule="auto"/>
    </w:pPr>
    <w:rPr>
      <w:rFonts w:ascii="Arial" w:eastAsia="Times New Roman" w:hAnsi="Arial" w:cs="Arial"/>
      <w:sz w:val="24"/>
      <w:szCs w:val="24"/>
      <w:lang w:eastAsia="ru-RU"/>
    </w:rPr>
  </w:style>
  <w:style w:type="character" w:styleId="af3">
    <w:name w:val="Strong"/>
    <w:uiPriority w:val="22"/>
    <w:qFormat/>
    <w:rsid w:val="005B7DA1"/>
    <w:rPr>
      <w:b/>
      <w:bCs/>
    </w:rPr>
  </w:style>
  <w:style w:type="table" w:styleId="af4">
    <w:name w:val="Table Grid"/>
    <w:basedOn w:val="a1"/>
    <w:uiPriority w:val="59"/>
    <w:rsid w:val="005B7DA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Plain Text"/>
    <w:basedOn w:val="a"/>
    <w:link w:val="af6"/>
    <w:rsid w:val="005B7DA1"/>
    <w:pPr>
      <w:widowControl w:val="0"/>
      <w:spacing w:after="0" w:line="240" w:lineRule="auto"/>
    </w:pPr>
    <w:rPr>
      <w:rFonts w:ascii="Courier New" w:eastAsia="Times New Roman" w:hAnsi="Courier New" w:cs="Times New Roman"/>
      <w:sz w:val="20"/>
      <w:szCs w:val="20"/>
      <w:lang w:eastAsia="ru-RU"/>
    </w:rPr>
  </w:style>
  <w:style w:type="character" w:customStyle="1" w:styleId="af6">
    <w:name w:val="Текст Знак"/>
    <w:basedOn w:val="a0"/>
    <w:link w:val="af5"/>
    <w:rsid w:val="005B7DA1"/>
    <w:rPr>
      <w:rFonts w:ascii="Courier New" w:eastAsia="Times New Roman" w:hAnsi="Courier New" w:cs="Times New Roman"/>
      <w:sz w:val="20"/>
      <w:szCs w:val="20"/>
      <w:lang w:eastAsia="ru-RU"/>
    </w:rPr>
  </w:style>
  <w:style w:type="paragraph" w:customStyle="1" w:styleId="ConsNormal">
    <w:name w:val="ConsNormal"/>
    <w:rsid w:val="005B7DA1"/>
    <w:pPr>
      <w:spacing w:after="0" w:line="240" w:lineRule="auto"/>
      <w:ind w:firstLine="720"/>
    </w:pPr>
    <w:rPr>
      <w:rFonts w:ascii="Arial" w:eastAsia="Times New Roman" w:hAnsi="Arial" w:cs="Times New Roman"/>
      <w:snapToGrid w:val="0"/>
      <w:sz w:val="20"/>
      <w:szCs w:val="20"/>
      <w:lang w:eastAsia="ru-RU"/>
    </w:rPr>
  </w:style>
  <w:style w:type="paragraph" w:customStyle="1" w:styleId="ConsPlusNormal">
    <w:name w:val="ConsPlusNormal"/>
    <w:rsid w:val="005B7DA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Title">
    <w:name w:val="ConsTitle"/>
    <w:rsid w:val="005B7DA1"/>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styleId="af7">
    <w:name w:val="FollowedHyperlink"/>
    <w:uiPriority w:val="99"/>
    <w:unhideWhenUsed/>
    <w:rsid w:val="005B7DA1"/>
    <w:rPr>
      <w:color w:val="800080"/>
      <w:u w:val="single"/>
    </w:rPr>
  </w:style>
  <w:style w:type="paragraph" w:customStyle="1" w:styleId="xl68">
    <w:name w:val="xl68"/>
    <w:basedOn w:val="a"/>
    <w:rsid w:val="005B7DA1"/>
    <w:pPr>
      <w:spacing w:before="100" w:beforeAutospacing="1" w:after="100" w:afterAutospacing="1" w:line="240" w:lineRule="auto"/>
    </w:pPr>
    <w:rPr>
      <w:rFonts w:eastAsia="Times New Roman" w:cs="Times New Roman"/>
      <w:szCs w:val="28"/>
      <w:lang w:eastAsia="ru-RU"/>
    </w:rPr>
  </w:style>
  <w:style w:type="paragraph" w:customStyle="1" w:styleId="xl69">
    <w:name w:val="xl69"/>
    <w:basedOn w:val="a"/>
    <w:rsid w:val="005B7DA1"/>
    <w:pPr>
      <w:spacing w:before="100" w:beforeAutospacing="1" w:after="100" w:afterAutospacing="1" w:line="240" w:lineRule="auto"/>
      <w:jc w:val="center"/>
    </w:pPr>
    <w:rPr>
      <w:rFonts w:eastAsia="Times New Roman" w:cs="Times New Roman"/>
      <w:szCs w:val="28"/>
      <w:lang w:eastAsia="ru-RU"/>
    </w:rPr>
  </w:style>
  <w:style w:type="paragraph" w:customStyle="1" w:styleId="xl70">
    <w:name w:val="xl70"/>
    <w:basedOn w:val="a"/>
    <w:rsid w:val="005B7DA1"/>
    <w:pPr>
      <w:spacing w:before="100" w:beforeAutospacing="1" w:after="100" w:afterAutospacing="1" w:line="240" w:lineRule="auto"/>
      <w:jc w:val="right"/>
    </w:pPr>
    <w:rPr>
      <w:rFonts w:eastAsia="Times New Roman" w:cs="Times New Roman"/>
      <w:szCs w:val="28"/>
      <w:lang w:eastAsia="ru-RU"/>
    </w:rPr>
  </w:style>
  <w:style w:type="paragraph" w:customStyle="1" w:styleId="xl71">
    <w:name w:val="xl71"/>
    <w:basedOn w:val="a"/>
    <w:rsid w:val="005B7DA1"/>
    <w:pPr>
      <w:spacing w:before="100" w:beforeAutospacing="1" w:after="100" w:afterAutospacing="1" w:line="240" w:lineRule="auto"/>
    </w:pPr>
    <w:rPr>
      <w:rFonts w:eastAsia="Times New Roman" w:cs="Times New Roman"/>
      <w:szCs w:val="28"/>
      <w:lang w:eastAsia="ru-RU"/>
    </w:rPr>
  </w:style>
  <w:style w:type="paragraph" w:customStyle="1" w:styleId="xl72">
    <w:name w:val="xl72"/>
    <w:basedOn w:val="a"/>
    <w:rsid w:val="005B7DA1"/>
    <w:pPr>
      <w:spacing w:before="100" w:beforeAutospacing="1" w:after="100" w:afterAutospacing="1" w:line="240" w:lineRule="auto"/>
      <w:jc w:val="center"/>
    </w:pPr>
    <w:rPr>
      <w:rFonts w:eastAsia="Times New Roman" w:cs="Times New Roman"/>
      <w:sz w:val="24"/>
      <w:szCs w:val="24"/>
      <w:lang w:eastAsia="ru-RU"/>
    </w:rPr>
  </w:style>
  <w:style w:type="paragraph" w:customStyle="1" w:styleId="xl73">
    <w:name w:val="xl73"/>
    <w:basedOn w:val="a"/>
    <w:rsid w:val="005B7DA1"/>
    <w:pPr>
      <w:spacing w:before="100" w:beforeAutospacing="1" w:after="100" w:afterAutospacing="1" w:line="240" w:lineRule="auto"/>
    </w:pPr>
    <w:rPr>
      <w:rFonts w:eastAsia="Times New Roman" w:cs="Times New Roman"/>
      <w:sz w:val="24"/>
      <w:szCs w:val="24"/>
      <w:lang w:eastAsia="ru-RU"/>
    </w:rPr>
  </w:style>
  <w:style w:type="paragraph" w:customStyle="1" w:styleId="xl74">
    <w:name w:val="xl74"/>
    <w:basedOn w:val="a"/>
    <w:rsid w:val="005B7DA1"/>
    <w:pPr>
      <w:spacing w:before="100" w:beforeAutospacing="1" w:after="100" w:afterAutospacing="1" w:line="240" w:lineRule="auto"/>
      <w:jc w:val="center"/>
    </w:pPr>
    <w:rPr>
      <w:rFonts w:eastAsia="Times New Roman" w:cs="Times New Roman"/>
      <w:sz w:val="24"/>
      <w:szCs w:val="24"/>
      <w:lang w:eastAsia="ru-RU"/>
    </w:rPr>
  </w:style>
  <w:style w:type="paragraph" w:customStyle="1" w:styleId="xl75">
    <w:name w:val="xl75"/>
    <w:basedOn w:val="a"/>
    <w:rsid w:val="005B7DA1"/>
    <w:pPr>
      <w:spacing w:before="100" w:beforeAutospacing="1" w:after="100" w:afterAutospacing="1" w:line="240" w:lineRule="auto"/>
    </w:pPr>
    <w:rPr>
      <w:rFonts w:eastAsia="Times New Roman" w:cs="Times New Roman"/>
      <w:sz w:val="24"/>
      <w:szCs w:val="24"/>
      <w:lang w:eastAsia="ru-RU"/>
    </w:rPr>
  </w:style>
  <w:style w:type="paragraph" w:customStyle="1" w:styleId="xl76">
    <w:name w:val="xl76"/>
    <w:basedOn w:val="a"/>
    <w:rsid w:val="005B7DA1"/>
    <w:pPr>
      <w:spacing w:before="100" w:beforeAutospacing="1" w:after="100" w:afterAutospacing="1" w:line="240" w:lineRule="auto"/>
      <w:jc w:val="center"/>
    </w:pPr>
    <w:rPr>
      <w:rFonts w:eastAsia="Times New Roman" w:cs="Times New Roman"/>
      <w:sz w:val="24"/>
      <w:szCs w:val="24"/>
      <w:lang w:eastAsia="ru-RU"/>
    </w:rPr>
  </w:style>
  <w:style w:type="paragraph" w:customStyle="1" w:styleId="xl77">
    <w:name w:val="xl77"/>
    <w:basedOn w:val="a"/>
    <w:rsid w:val="005B7DA1"/>
    <w:pPr>
      <w:spacing w:before="100" w:beforeAutospacing="1" w:after="100" w:afterAutospacing="1" w:line="240" w:lineRule="auto"/>
      <w:jc w:val="center"/>
    </w:pPr>
    <w:rPr>
      <w:rFonts w:eastAsia="Times New Roman" w:cs="Times New Roman"/>
      <w:sz w:val="24"/>
      <w:szCs w:val="24"/>
      <w:lang w:eastAsia="ru-RU"/>
    </w:rPr>
  </w:style>
  <w:style w:type="paragraph" w:customStyle="1" w:styleId="xl78">
    <w:name w:val="xl78"/>
    <w:basedOn w:val="a"/>
    <w:rsid w:val="005B7DA1"/>
    <w:pPr>
      <w:pBdr>
        <w:top w:val="single" w:sz="4" w:space="0" w:color="000000"/>
        <w:left w:val="single" w:sz="4" w:space="0" w:color="000000"/>
        <w:bottom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79">
    <w:name w:val="xl79"/>
    <w:basedOn w:val="a"/>
    <w:rsid w:val="005B7DA1"/>
    <w:pPr>
      <w:pBdr>
        <w:top w:val="single" w:sz="4" w:space="0" w:color="000000"/>
        <w:left w:val="single" w:sz="4" w:space="0" w:color="000000"/>
        <w:bottom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80">
    <w:name w:val="xl80"/>
    <w:basedOn w:val="a"/>
    <w:rsid w:val="005B7DA1"/>
    <w:pPr>
      <w:pBdr>
        <w:top w:val="single" w:sz="4" w:space="0" w:color="000000"/>
        <w:left w:val="single" w:sz="4" w:space="0" w:color="000000"/>
        <w:right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81">
    <w:name w:val="xl81"/>
    <w:basedOn w:val="a"/>
    <w:rsid w:val="005B7DA1"/>
    <w:pPr>
      <w:pBdr>
        <w:top w:val="single" w:sz="4" w:space="0" w:color="000000"/>
        <w:left w:val="single" w:sz="4" w:space="0" w:color="000000"/>
        <w:right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82">
    <w:name w:val="xl82"/>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s="Times New Roman"/>
      <w:sz w:val="24"/>
      <w:szCs w:val="24"/>
      <w:lang w:eastAsia="ru-RU"/>
    </w:rPr>
  </w:style>
  <w:style w:type="paragraph" w:customStyle="1" w:styleId="xl83">
    <w:name w:val="xl83"/>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4"/>
      <w:szCs w:val="24"/>
      <w:lang w:eastAsia="ru-RU"/>
    </w:rPr>
  </w:style>
  <w:style w:type="paragraph" w:customStyle="1" w:styleId="xl84">
    <w:name w:val="xl84"/>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4"/>
      <w:szCs w:val="24"/>
      <w:lang w:eastAsia="ru-RU"/>
    </w:rPr>
  </w:style>
  <w:style w:type="paragraph" w:customStyle="1" w:styleId="xl85">
    <w:name w:val="xl85"/>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s="Times New Roman"/>
      <w:sz w:val="24"/>
      <w:szCs w:val="24"/>
      <w:lang w:eastAsia="ru-RU"/>
    </w:rPr>
  </w:style>
  <w:style w:type="paragraph" w:customStyle="1" w:styleId="xl86">
    <w:name w:val="xl86"/>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87">
    <w:name w:val="xl87"/>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88">
    <w:name w:val="xl88"/>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89">
    <w:name w:val="xl89"/>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90">
    <w:name w:val="xl90"/>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Cs w:val="28"/>
      <w:lang w:eastAsia="ru-RU"/>
    </w:rPr>
  </w:style>
  <w:style w:type="paragraph" w:customStyle="1" w:styleId="xl91">
    <w:name w:val="xl91"/>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Cs w:val="28"/>
      <w:lang w:eastAsia="ru-RU"/>
    </w:rPr>
  </w:style>
  <w:style w:type="paragraph" w:customStyle="1" w:styleId="xl92">
    <w:name w:val="xl92"/>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24"/>
      <w:szCs w:val="24"/>
      <w:lang w:eastAsia="ru-RU"/>
    </w:rPr>
  </w:style>
  <w:style w:type="paragraph" w:customStyle="1" w:styleId="xl93">
    <w:name w:val="xl93"/>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94">
    <w:name w:val="xl94"/>
    <w:basedOn w:val="a"/>
    <w:rsid w:val="005B7DA1"/>
    <w:pPr>
      <w:spacing w:before="100" w:beforeAutospacing="1" w:after="100" w:afterAutospacing="1" w:line="240" w:lineRule="auto"/>
    </w:pPr>
    <w:rPr>
      <w:rFonts w:eastAsia="Times New Roman" w:cs="Times New Roman"/>
      <w:sz w:val="24"/>
      <w:szCs w:val="24"/>
      <w:lang w:eastAsia="ru-RU"/>
    </w:rPr>
  </w:style>
  <w:style w:type="paragraph" w:customStyle="1" w:styleId="xl95">
    <w:name w:val="xl95"/>
    <w:basedOn w:val="a"/>
    <w:rsid w:val="005B7DA1"/>
    <w:pPr>
      <w:spacing w:before="100" w:beforeAutospacing="1" w:after="100" w:afterAutospacing="1" w:line="240" w:lineRule="auto"/>
      <w:jc w:val="both"/>
    </w:pPr>
    <w:rPr>
      <w:rFonts w:eastAsia="Times New Roman" w:cs="Times New Roman"/>
      <w:sz w:val="24"/>
      <w:szCs w:val="24"/>
      <w:lang w:eastAsia="ru-RU"/>
    </w:rPr>
  </w:style>
  <w:style w:type="paragraph" w:customStyle="1" w:styleId="xl96">
    <w:name w:val="xl96"/>
    <w:basedOn w:val="a"/>
    <w:rsid w:val="005B7DA1"/>
    <w:pPr>
      <w:spacing w:before="100" w:beforeAutospacing="1" w:after="100" w:afterAutospacing="1" w:line="240" w:lineRule="auto"/>
    </w:pPr>
    <w:rPr>
      <w:rFonts w:eastAsia="Times New Roman" w:cs="Times New Roman"/>
      <w:sz w:val="24"/>
      <w:szCs w:val="24"/>
      <w:lang w:eastAsia="ru-RU"/>
    </w:rPr>
  </w:style>
  <w:style w:type="paragraph" w:customStyle="1" w:styleId="xl97">
    <w:name w:val="xl97"/>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b/>
      <w:bCs/>
      <w:sz w:val="24"/>
      <w:szCs w:val="24"/>
      <w:lang w:eastAsia="ru-RU"/>
    </w:rPr>
  </w:style>
  <w:style w:type="paragraph" w:customStyle="1" w:styleId="xl98">
    <w:name w:val="xl98"/>
    <w:basedOn w:val="a"/>
    <w:rsid w:val="005B7DA1"/>
    <w:pPr>
      <w:pBdr>
        <w:top w:val="single" w:sz="4" w:space="0" w:color="000000"/>
        <w:left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99">
    <w:name w:val="xl99"/>
    <w:basedOn w:val="a"/>
    <w:rsid w:val="005B7DA1"/>
    <w:pPr>
      <w:pBdr>
        <w:top w:val="single" w:sz="4" w:space="0" w:color="000000"/>
        <w:left w:val="single" w:sz="4" w:space="0" w:color="000000"/>
      </w:pBdr>
      <w:spacing w:before="100" w:beforeAutospacing="1" w:after="100" w:afterAutospacing="1" w:line="240" w:lineRule="auto"/>
      <w:jc w:val="center"/>
    </w:pPr>
    <w:rPr>
      <w:rFonts w:eastAsia="Times New Roman" w:cs="Times New Roman"/>
      <w:sz w:val="24"/>
      <w:szCs w:val="24"/>
      <w:lang w:eastAsia="ru-RU"/>
    </w:rPr>
  </w:style>
  <w:style w:type="paragraph" w:customStyle="1" w:styleId="xl100">
    <w:name w:val="xl100"/>
    <w:basedOn w:val="a"/>
    <w:rsid w:val="005B7DA1"/>
    <w:pPr>
      <w:pBdr>
        <w:top w:val="single" w:sz="4" w:space="0" w:color="auto"/>
        <w:left w:val="single" w:sz="4" w:space="0" w:color="auto"/>
        <w:bottom w:val="single" w:sz="4" w:space="0" w:color="auto"/>
      </w:pBdr>
      <w:spacing w:before="100" w:beforeAutospacing="1" w:after="100" w:afterAutospacing="1" w:line="240" w:lineRule="auto"/>
      <w:jc w:val="right"/>
    </w:pPr>
    <w:rPr>
      <w:rFonts w:eastAsia="Times New Roman" w:cs="Times New Roman"/>
      <w:sz w:val="24"/>
      <w:szCs w:val="24"/>
      <w:lang w:eastAsia="ru-RU"/>
    </w:rPr>
  </w:style>
  <w:style w:type="paragraph" w:customStyle="1" w:styleId="xl101">
    <w:name w:val="xl101"/>
    <w:basedOn w:val="a"/>
    <w:rsid w:val="005B7DA1"/>
    <w:pPr>
      <w:pBdr>
        <w:top w:val="single" w:sz="4" w:space="0" w:color="auto"/>
        <w:left w:val="single" w:sz="4" w:space="0" w:color="auto"/>
        <w:bottom w:val="single" w:sz="4" w:space="0" w:color="auto"/>
      </w:pBdr>
      <w:spacing w:before="100" w:beforeAutospacing="1" w:after="100" w:afterAutospacing="1" w:line="240" w:lineRule="auto"/>
      <w:jc w:val="right"/>
    </w:pPr>
    <w:rPr>
      <w:rFonts w:eastAsia="Times New Roman" w:cs="Times New Roman"/>
      <w:sz w:val="24"/>
      <w:szCs w:val="24"/>
      <w:lang w:eastAsia="ru-RU"/>
    </w:rPr>
  </w:style>
  <w:style w:type="paragraph" w:customStyle="1" w:styleId="xl102">
    <w:name w:val="xl102"/>
    <w:basedOn w:val="a"/>
    <w:rsid w:val="005B7DA1"/>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03">
    <w:name w:val="xl103"/>
    <w:basedOn w:val="a"/>
    <w:rsid w:val="005B7DA1"/>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04">
    <w:name w:val="xl104"/>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105">
    <w:name w:val="xl105"/>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sz w:val="24"/>
      <w:szCs w:val="24"/>
      <w:lang w:eastAsia="ru-RU"/>
    </w:rPr>
  </w:style>
  <w:style w:type="paragraph" w:customStyle="1" w:styleId="xl106">
    <w:name w:val="xl106"/>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sz w:val="24"/>
      <w:szCs w:val="24"/>
      <w:lang w:eastAsia="ru-RU"/>
    </w:rPr>
  </w:style>
  <w:style w:type="paragraph" w:customStyle="1" w:styleId="xl107">
    <w:name w:val="xl107"/>
    <w:basedOn w:val="a"/>
    <w:rsid w:val="005B7DA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sz w:val="24"/>
      <w:szCs w:val="24"/>
      <w:lang w:eastAsia="ru-RU"/>
    </w:rPr>
  </w:style>
  <w:style w:type="paragraph" w:customStyle="1" w:styleId="xl108">
    <w:name w:val="xl108"/>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09">
    <w:name w:val="xl109"/>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10">
    <w:name w:val="xl110"/>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s="Times New Roman"/>
      <w:sz w:val="24"/>
      <w:szCs w:val="24"/>
      <w:lang w:eastAsia="ru-RU"/>
    </w:rPr>
  </w:style>
  <w:style w:type="paragraph" w:customStyle="1" w:styleId="xl111">
    <w:name w:val="xl111"/>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4"/>
      <w:szCs w:val="24"/>
      <w:lang w:eastAsia="ru-RU"/>
    </w:rPr>
  </w:style>
  <w:style w:type="paragraph" w:customStyle="1" w:styleId="xl112">
    <w:name w:val="xl112"/>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4"/>
      <w:szCs w:val="24"/>
      <w:lang w:eastAsia="ru-RU"/>
    </w:rPr>
  </w:style>
  <w:style w:type="paragraph" w:customStyle="1" w:styleId="xl113">
    <w:name w:val="xl113"/>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s="Times New Roman"/>
      <w:sz w:val="24"/>
      <w:szCs w:val="24"/>
      <w:lang w:eastAsia="ru-RU"/>
    </w:rPr>
  </w:style>
  <w:style w:type="paragraph" w:customStyle="1" w:styleId="xl114">
    <w:name w:val="xl114"/>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s="Times New Roman"/>
      <w:sz w:val="24"/>
      <w:szCs w:val="24"/>
      <w:lang w:eastAsia="ru-RU"/>
    </w:rPr>
  </w:style>
  <w:style w:type="paragraph" w:customStyle="1" w:styleId="xl115">
    <w:name w:val="xl115"/>
    <w:basedOn w:val="a"/>
    <w:rsid w:val="005B7DA1"/>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16">
    <w:name w:val="xl116"/>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eastAsia="Times New Roman" w:cs="Times New Roman"/>
      <w:sz w:val="24"/>
      <w:szCs w:val="24"/>
      <w:lang w:eastAsia="ru-RU"/>
    </w:rPr>
  </w:style>
  <w:style w:type="paragraph" w:customStyle="1" w:styleId="xl117">
    <w:name w:val="xl117"/>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cs="Times New Roman"/>
      <w:sz w:val="24"/>
      <w:szCs w:val="24"/>
      <w:lang w:eastAsia="ru-RU"/>
    </w:rPr>
  </w:style>
  <w:style w:type="paragraph" w:customStyle="1" w:styleId="xl118">
    <w:name w:val="xl118"/>
    <w:basedOn w:val="a"/>
    <w:rsid w:val="005B7DA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eastAsia="Times New Roman" w:cs="Times New Roman"/>
      <w:sz w:val="24"/>
      <w:szCs w:val="24"/>
      <w:lang w:eastAsia="ru-RU"/>
    </w:rPr>
  </w:style>
  <w:style w:type="paragraph" w:customStyle="1" w:styleId="xl119">
    <w:name w:val="xl119"/>
    <w:basedOn w:val="a"/>
    <w:rsid w:val="005B7DA1"/>
    <w:pPr>
      <w:spacing w:before="100" w:beforeAutospacing="1" w:after="100" w:afterAutospacing="1" w:line="240" w:lineRule="auto"/>
      <w:jc w:val="right"/>
    </w:pPr>
    <w:rPr>
      <w:rFonts w:eastAsia="Times New Roman" w:cs="Times New Roman"/>
      <w:sz w:val="24"/>
      <w:szCs w:val="24"/>
      <w:lang w:eastAsia="ru-RU"/>
    </w:rPr>
  </w:style>
  <w:style w:type="paragraph" w:customStyle="1" w:styleId="xl120">
    <w:name w:val="xl120"/>
    <w:basedOn w:val="a"/>
    <w:rsid w:val="005B7DA1"/>
    <w:pPr>
      <w:spacing w:before="100" w:beforeAutospacing="1" w:after="100" w:afterAutospacing="1" w:line="240" w:lineRule="auto"/>
      <w:jc w:val="center"/>
    </w:pPr>
    <w:rPr>
      <w:rFonts w:eastAsia="Times New Roman" w:cs="Times New Roman"/>
      <w:sz w:val="24"/>
      <w:szCs w:val="24"/>
      <w:lang w:eastAsia="ru-RU"/>
    </w:rPr>
  </w:style>
  <w:style w:type="paragraph" w:customStyle="1" w:styleId="xl121">
    <w:name w:val="xl121"/>
    <w:basedOn w:val="a"/>
    <w:rsid w:val="005B7DA1"/>
    <w:pPr>
      <w:spacing w:before="100" w:beforeAutospacing="1" w:after="100" w:afterAutospacing="1" w:line="240" w:lineRule="auto"/>
      <w:jc w:val="center"/>
    </w:pPr>
    <w:rPr>
      <w:rFonts w:eastAsia="Times New Roman" w:cs="Times New Roman"/>
      <w:sz w:val="24"/>
      <w:szCs w:val="24"/>
      <w:lang w:eastAsia="ru-RU"/>
    </w:rPr>
  </w:style>
  <w:style w:type="paragraph" w:customStyle="1" w:styleId="xl122">
    <w:name w:val="xl122"/>
    <w:basedOn w:val="a"/>
    <w:rsid w:val="005B7DA1"/>
    <w:pPr>
      <w:spacing w:before="100" w:beforeAutospacing="1" w:after="100" w:afterAutospacing="1" w:line="240" w:lineRule="auto"/>
    </w:pPr>
    <w:rPr>
      <w:rFonts w:eastAsia="Times New Roman" w:cs="Times New Roman"/>
      <w:sz w:val="24"/>
      <w:szCs w:val="24"/>
      <w:lang w:eastAsia="ru-RU"/>
    </w:rPr>
  </w:style>
  <w:style w:type="paragraph" w:customStyle="1" w:styleId="xl123">
    <w:name w:val="xl123"/>
    <w:basedOn w:val="a"/>
    <w:rsid w:val="005B7DA1"/>
    <w:pPr>
      <w:spacing w:before="100" w:beforeAutospacing="1" w:after="100" w:afterAutospacing="1" w:line="240" w:lineRule="auto"/>
    </w:pPr>
    <w:rPr>
      <w:rFonts w:eastAsia="Times New Roman" w:cs="Times New Roman"/>
      <w:sz w:val="24"/>
      <w:szCs w:val="24"/>
      <w:lang w:eastAsia="ru-RU"/>
    </w:rPr>
  </w:style>
  <w:style w:type="paragraph" w:customStyle="1" w:styleId="xl124">
    <w:name w:val="xl124"/>
    <w:basedOn w:val="a"/>
    <w:rsid w:val="005B7DA1"/>
    <w:pPr>
      <w:spacing w:before="100" w:beforeAutospacing="1" w:after="100" w:afterAutospacing="1" w:line="240" w:lineRule="auto"/>
    </w:pPr>
    <w:rPr>
      <w:rFonts w:eastAsia="Times New Roman" w:cs="Times New Roman"/>
      <w:sz w:val="24"/>
      <w:szCs w:val="24"/>
      <w:lang w:eastAsia="ru-RU"/>
    </w:rPr>
  </w:style>
  <w:style w:type="paragraph" w:customStyle="1" w:styleId="xl125">
    <w:name w:val="xl125"/>
    <w:basedOn w:val="a"/>
    <w:rsid w:val="005B7DA1"/>
    <w:pPr>
      <w:spacing w:before="100" w:beforeAutospacing="1" w:after="100" w:afterAutospacing="1" w:line="240" w:lineRule="auto"/>
    </w:pPr>
    <w:rPr>
      <w:rFonts w:eastAsia="Times New Roman" w:cs="Times New Roman"/>
      <w:sz w:val="24"/>
      <w:szCs w:val="24"/>
      <w:lang w:eastAsia="ru-RU"/>
    </w:rPr>
  </w:style>
  <w:style w:type="character" w:customStyle="1" w:styleId="hl41">
    <w:name w:val="hl41"/>
    <w:rsid w:val="005B7DA1"/>
    <w:rPr>
      <w:b/>
      <w:bCs/>
      <w:sz w:val="20"/>
      <w:szCs w:val="20"/>
    </w:rPr>
  </w:style>
  <w:style w:type="paragraph" w:customStyle="1" w:styleId="Web">
    <w:name w:val="Обычный (Web)"/>
    <w:basedOn w:val="a"/>
    <w:rsid w:val="005B7DA1"/>
    <w:pPr>
      <w:spacing w:before="100" w:after="100" w:line="240" w:lineRule="auto"/>
    </w:pPr>
    <w:rPr>
      <w:rFonts w:ascii="Arial Unicode MS" w:eastAsia="Arial Unicode MS" w:hAnsi="Arial Unicode MS" w:cs="Times New Roman"/>
      <w:sz w:val="24"/>
      <w:szCs w:val="24"/>
    </w:rPr>
  </w:style>
  <w:style w:type="character" w:styleId="af8">
    <w:name w:val="page number"/>
    <w:basedOn w:val="a0"/>
    <w:rsid w:val="005B7DA1"/>
  </w:style>
  <w:style w:type="character" w:styleId="af9">
    <w:name w:val="annotation reference"/>
    <w:semiHidden/>
    <w:rsid w:val="005B7DA1"/>
    <w:rPr>
      <w:sz w:val="16"/>
      <w:szCs w:val="16"/>
    </w:rPr>
  </w:style>
  <w:style w:type="paragraph" w:styleId="afa">
    <w:name w:val="annotation text"/>
    <w:basedOn w:val="a"/>
    <w:link w:val="afb"/>
    <w:semiHidden/>
    <w:rsid w:val="005B7DA1"/>
    <w:pPr>
      <w:spacing w:after="0" w:line="240" w:lineRule="auto"/>
    </w:pPr>
    <w:rPr>
      <w:rFonts w:eastAsia="Times New Roman" w:cs="Times New Roman"/>
      <w:sz w:val="20"/>
      <w:szCs w:val="20"/>
      <w:lang w:val="en-US"/>
    </w:rPr>
  </w:style>
  <w:style w:type="character" w:customStyle="1" w:styleId="afb">
    <w:name w:val="Текст примечания Знак"/>
    <w:basedOn w:val="a0"/>
    <w:link w:val="afa"/>
    <w:semiHidden/>
    <w:rsid w:val="005B7DA1"/>
    <w:rPr>
      <w:rFonts w:ascii="Times New Roman" w:eastAsia="Times New Roman" w:hAnsi="Times New Roman" w:cs="Times New Roman"/>
      <w:sz w:val="20"/>
      <w:szCs w:val="20"/>
      <w:lang w:val="en-US"/>
    </w:rPr>
  </w:style>
  <w:style w:type="paragraph" w:styleId="afc">
    <w:name w:val="annotation subject"/>
    <w:basedOn w:val="afa"/>
    <w:next w:val="afa"/>
    <w:link w:val="afd"/>
    <w:semiHidden/>
    <w:rsid w:val="005B7DA1"/>
    <w:rPr>
      <w:b/>
      <w:bCs/>
    </w:rPr>
  </w:style>
  <w:style w:type="character" w:customStyle="1" w:styleId="afd">
    <w:name w:val="Тема примечания Знак"/>
    <w:basedOn w:val="afb"/>
    <w:link w:val="afc"/>
    <w:semiHidden/>
    <w:rsid w:val="005B7DA1"/>
    <w:rPr>
      <w:rFonts w:ascii="Times New Roman" w:eastAsia="Times New Roman" w:hAnsi="Times New Roman" w:cs="Times New Roman"/>
      <w:b/>
      <w:bCs/>
      <w:sz w:val="20"/>
      <w:szCs w:val="20"/>
      <w:lang w:val="en-US"/>
    </w:rPr>
  </w:style>
  <w:style w:type="character" w:customStyle="1" w:styleId="messagein1">
    <w:name w:val="messagein1"/>
    <w:rsid w:val="005B7DA1"/>
    <w:rPr>
      <w:rFonts w:ascii="Arial" w:hAnsi="Arial" w:cs="Arial" w:hint="default"/>
      <w:b/>
      <w:bCs/>
      <w:color w:val="353535"/>
      <w:sz w:val="20"/>
      <w:szCs w:val="20"/>
    </w:rPr>
  </w:style>
  <w:style w:type="character" w:customStyle="1" w:styleId="100">
    <w:name w:val="Знак Знак10"/>
    <w:rsid w:val="005B7DA1"/>
    <w:rPr>
      <w:b/>
      <w:bCs/>
      <w:i/>
      <w:iCs/>
      <w:sz w:val="26"/>
      <w:szCs w:val="26"/>
      <w:lang w:val="en-US" w:eastAsia="en-US" w:bidi="ar-SA"/>
    </w:rPr>
  </w:style>
  <w:style w:type="paragraph" w:styleId="afe">
    <w:name w:val="Subtitle"/>
    <w:basedOn w:val="a"/>
    <w:next w:val="a"/>
    <w:link w:val="aff"/>
    <w:uiPriority w:val="11"/>
    <w:qFormat/>
    <w:rsid w:val="005B7D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
    <w:name w:val="Подзаголовок Знак"/>
    <w:basedOn w:val="a0"/>
    <w:link w:val="afe"/>
    <w:uiPriority w:val="11"/>
    <w:rsid w:val="005B7DA1"/>
    <w:rPr>
      <w:rFonts w:asciiTheme="majorHAnsi" w:eastAsiaTheme="majorEastAsia" w:hAnsiTheme="majorHAnsi" w:cstheme="majorBidi"/>
      <w:i/>
      <w:iCs/>
      <w:color w:val="4F81BD" w:themeColor="accent1"/>
      <w:spacing w:val="15"/>
      <w:sz w:val="24"/>
      <w:szCs w:val="24"/>
    </w:rPr>
  </w:style>
  <w:style w:type="paragraph" w:customStyle="1" w:styleId="xl60">
    <w:name w:val="xl60"/>
    <w:basedOn w:val="a"/>
    <w:rsid w:val="005B7DA1"/>
    <w:pPr>
      <w:spacing w:before="100" w:beforeAutospacing="1" w:after="100" w:afterAutospacing="1" w:line="240" w:lineRule="auto"/>
      <w:jc w:val="center"/>
      <w:textAlignment w:val="top"/>
    </w:pPr>
    <w:rPr>
      <w:rFonts w:eastAsia="Times New Roman" w:cs="Times New Roman"/>
      <w:szCs w:val="28"/>
      <w:lang w:eastAsia="ru-RU"/>
    </w:rPr>
  </w:style>
  <w:style w:type="paragraph" w:customStyle="1" w:styleId="xl61">
    <w:name w:val="xl61"/>
    <w:basedOn w:val="a"/>
    <w:rsid w:val="005B7DA1"/>
    <w:pPr>
      <w:spacing w:before="100" w:beforeAutospacing="1" w:after="100" w:afterAutospacing="1" w:line="240" w:lineRule="auto"/>
      <w:textAlignment w:val="top"/>
    </w:pPr>
    <w:rPr>
      <w:rFonts w:eastAsia="Times New Roman" w:cs="Times New Roman"/>
      <w:szCs w:val="28"/>
      <w:lang w:eastAsia="ru-RU"/>
    </w:rPr>
  </w:style>
  <w:style w:type="paragraph" w:customStyle="1" w:styleId="xl62">
    <w:name w:val="xl62"/>
    <w:basedOn w:val="a"/>
    <w:rsid w:val="005B7DA1"/>
    <w:pPr>
      <w:spacing w:before="100" w:beforeAutospacing="1" w:after="100" w:afterAutospacing="1" w:line="240" w:lineRule="auto"/>
      <w:textAlignment w:val="top"/>
    </w:pPr>
    <w:rPr>
      <w:rFonts w:eastAsia="Times New Roman" w:cs="Times New Roman"/>
      <w:szCs w:val="28"/>
      <w:lang w:eastAsia="ru-RU"/>
    </w:rPr>
  </w:style>
  <w:style w:type="paragraph" w:customStyle="1" w:styleId="xl63">
    <w:name w:val="xl63"/>
    <w:basedOn w:val="a"/>
    <w:rsid w:val="005B7DA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64">
    <w:name w:val="xl64"/>
    <w:basedOn w:val="a"/>
    <w:rsid w:val="005B7DA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65">
    <w:name w:val="xl65"/>
    <w:basedOn w:val="a"/>
    <w:rsid w:val="005B7DA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eastAsia="Times New Roman" w:cs="Times New Roman"/>
      <w:sz w:val="24"/>
      <w:szCs w:val="24"/>
      <w:lang w:eastAsia="ru-RU"/>
    </w:rPr>
  </w:style>
  <w:style w:type="paragraph" w:customStyle="1" w:styleId="xl66">
    <w:name w:val="xl66"/>
    <w:basedOn w:val="a"/>
    <w:rsid w:val="005B7DA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Times New Roman"/>
      <w:sz w:val="24"/>
      <w:szCs w:val="24"/>
      <w:lang w:eastAsia="ru-RU"/>
    </w:rPr>
  </w:style>
  <w:style w:type="paragraph" w:customStyle="1" w:styleId="xl67">
    <w:name w:val="xl67"/>
    <w:basedOn w:val="a"/>
    <w:rsid w:val="005B7DA1"/>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eastAsia="Times New Roman" w:cs="Times New Roman"/>
      <w:sz w:val="24"/>
      <w:szCs w:val="24"/>
      <w:lang w:eastAsia="ru-RU"/>
    </w:rPr>
  </w:style>
  <w:style w:type="character" w:styleId="aff0">
    <w:name w:val="line number"/>
    <w:basedOn w:val="a0"/>
    <w:uiPriority w:val="99"/>
    <w:semiHidden/>
    <w:unhideWhenUsed/>
    <w:rsid w:val="005B7DA1"/>
  </w:style>
  <w:style w:type="paragraph" w:styleId="aff1">
    <w:name w:val="Revision"/>
    <w:hidden/>
    <w:uiPriority w:val="99"/>
    <w:unhideWhenUsed/>
    <w:rsid w:val="005B7DA1"/>
    <w:pPr>
      <w:spacing w:after="0" w:line="240" w:lineRule="auto"/>
    </w:pPr>
    <w:rPr>
      <w:rFonts w:ascii="Times New Roman" w:hAnsi="Times New Roman"/>
      <w:sz w:val="28"/>
    </w:rPr>
  </w:style>
  <w:style w:type="table" w:customStyle="1" w:styleId="14">
    <w:name w:val="Сетка таблицы1"/>
    <w:basedOn w:val="a1"/>
    <w:next w:val="af4"/>
    <w:uiPriority w:val="59"/>
    <w:rsid w:val="00E044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A83D2E"/>
  </w:style>
  <w:style w:type="character" w:customStyle="1" w:styleId="MSGENFONTSTYLENAMETEMPLATEROLEMSGENFONTSTYLENAMEBYROLEFOOTNOTE">
    <w:name w:val="MSG_EN_FONT_STYLE_NAME_TEMPLATE_ROLE MSG_EN_FONT_STYLE_NAME_BY_ROLE_FOOTNOTE_"/>
    <w:link w:val="MSGENFONTSTYLENAMETEMPLATEROLEMSGENFONTSTYLENAMEBYROLEFOOTNOTE0"/>
    <w:uiPriority w:val="99"/>
    <w:rsid w:val="00A83D2E"/>
    <w:rPr>
      <w:b/>
      <w:bCs/>
      <w:sz w:val="18"/>
      <w:szCs w:val="18"/>
      <w:shd w:val="clear" w:color="auto" w:fill="FFFFFF"/>
    </w:rPr>
  </w:style>
  <w:style w:type="character" w:customStyle="1" w:styleId="MSGENFONTSTYLENAMETEMPLATEROLENUMBERMSGENFONTSTYLENAMEBYROLEFOOTNOTE2">
    <w:name w:val="MSG_EN_FONT_STYLE_NAME_TEMPLATE_ROLE_NUMBER MSG_EN_FONT_STYLE_NAME_BY_ROLE_FOOTNOTE 2_"/>
    <w:link w:val="MSGENFONTSTYLENAMETEMPLATEROLENUMBERMSGENFONTSTYLENAMEBYROLEFOOTNOTE20"/>
    <w:uiPriority w:val="99"/>
    <w:rsid w:val="00A83D2E"/>
    <w:rPr>
      <w:shd w:val="clear" w:color="auto" w:fill="FFFFFF"/>
    </w:rPr>
  </w:style>
  <w:style w:type="character" w:customStyle="1" w:styleId="MSGENFONTSTYLENAMETEMPLATEROLENUMBERMSGENFONTSTYLENAMEBYROLETEXT3">
    <w:name w:val="MSG_EN_FONT_STYLE_NAME_TEMPLATE_ROLE_NUMBER MSG_EN_FONT_STYLE_NAME_BY_ROLE_TEXT 3_"/>
    <w:link w:val="MSGENFONTSTYLENAMETEMPLATEROLENUMBERMSGENFONTSTYLENAMEBYROLETEXT30"/>
    <w:uiPriority w:val="99"/>
    <w:rsid w:val="00A83D2E"/>
    <w:rPr>
      <w:b/>
      <w:bCs/>
      <w:sz w:val="28"/>
      <w:szCs w:val="28"/>
      <w:shd w:val="clear" w:color="auto" w:fill="FFFFFF"/>
    </w:rPr>
  </w:style>
  <w:style w:type="character" w:customStyle="1" w:styleId="MSGENFONTSTYLENAMETEMPLATEROLEMSGENFONTSTYLENAMEBYROLERUNNINGTITLE">
    <w:name w:val="MSG_EN_FONT_STYLE_NAME_TEMPLATE_ROLE MSG_EN_FONT_STYLE_NAME_BY_ROLE_RUNNING_TITLE_"/>
    <w:link w:val="MSGENFONTSTYLENAMETEMPLATEROLEMSGENFONTSTYLENAMEBYROLERUNNINGTITLE1"/>
    <w:uiPriority w:val="99"/>
    <w:rsid w:val="00A83D2E"/>
    <w:rPr>
      <w:b/>
      <w:bCs/>
      <w:sz w:val="21"/>
      <w:szCs w:val="21"/>
      <w:shd w:val="clear" w:color="auto" w:fill="FFFFFF"/>
    </w:rPr>
  </w:style>
  <w:style w:type="character" w:customStyle="1" w:styleId="MSGENFONTSTYLENAMETEMPLATEROLEMSGENFONTSTYLENAMEBYROLERUNNINGTITLE0">
    <w:name w:val="MSG_EN_FONT_STYLE_NAME_TEMPLATE_ROLE MSG_EN_FONT_STYLE_NAME_BY_ROLE_RUNNING_TITLE"/>
    <w:uiPriority w:val="99"/>
    <w:rsid w:val="00A83D2E"/>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1"/>
    <w:uiPriority w:val="99"/>
    <w:rsid w:val="00A83D2E"/>
    <w:rPr>
      <w:shd w:val="clear" w:color="auto" w:fill="FFFFFF"/>
    </w:rPr>
  </w:style>
  <w:style w:type="character" w:customStyle="1" w:styleId="MSGENFONTSTYLENAMETEMPLATEROLENUMBERMSGENFONTSTYLENAMEBYROLETEXT20">
    <w:name w:val="MSG_EN_FONT_STYLE_NAME_TEMPLATE_ROLE_NUMBER MSG_EN_FONT_STYLE_NAME_BY_ROLE_TEXT 2"/>
    <w:uiPriority w:val="99"/>
    <w:rsid w:val="00A83D2E"/>
    <w:rPr>
      <w:sz w:val="22"/>
      <w:szCs w:val="22"/>
      <w:u w:val="single"/>
    </w:rPr>
  </w:style>
  <w:style w:type="character" w:customStyle="1" w:styleId="MSGENFONTSTYLENAMETEMPLATEROLELEVELMSGENFONTSTYLENAMEBYROLEHEADING2">
    <w:name w:val="MSG_EN_FONT_STYLE_NAME_TEMPLATE_ROLE_LEVEL MSG_EN_FONT_STYLE_NAME_BY_ROLE_HEADING 2_"/>
    <w:link w:val="MSGENFONTSTYLENAMETEMPLATEROLELEVELMSGENFONTSTYLENAMEBYROLEHEADING20"/>
    <w:uiPriority w:val="99"/>
    <w:rsid w:val="00A83D2E"/>
    <w:rPr>
      <w:b/>
      <w:bCs/>
      <w:sz w:val="28"/>
      <w:szCs w:val="28"/>
      <w:shd w:val="clear" w:color="auto" w:fill="FFFFFF"/>
    </w:rPr>
  </w:style>
  <w:style w:type="character" w:customStyle="1" w:styleId="MSGENFONTSTYLENAMETEMPLATEROLELEVELMSGENFONTSTYLENAMEBYROLEHEADING1">
    <w:name w:val="MSG_EN_FONT_STYLE_NAME_TEMPLATE_ROLE_LEVEL MSG_EN_FONT_STYLE_NAME_BY_ROLE_HEADING 1_"/>
    <w:link w:val="MSGENFONTSTYLENAMETEMPLATEROLELEVELMSGENFONTSTYLENAMEBYROLEHEADING10"/>
    <w:uiPriority w:val="99"/>
    <w:rsid w:val="00A83D2E"/>
    <w:rPr>
      <w:i/>
      <w:iCs/>
      <w:w w:val="90"/>
      <w:sz w:val="38"/>
      <w:szCs w:val="38"/>
      <w:shd w:val="clear" w:color="auto" w:fill="FFFFFF"/>
    </w:rPr>
  </w:style>
  <w:style w:type="character" w:customStyle="1" w:styleId="MSGENFONTSTYLENAMETEMPLATEROLENUMBERMSGENFONTSTYLENAMEBYROLETEXT4">
    <w:name w:val="MSG_EN_FONT_STYLE_NAME_TEMPLATE_ROLE_NUMBER MSG_EN_FONT_STYLE_NAME_BY_ROLE_TEXT 4_"/>
    <w:link w:val="MSGENFONTSTYLENAMETEMPLATEROLENUMBERMSGENFONTSTYLENAMEBYROLETEXT40"/>
    <w:uiPriority w:val="99"/>
    <w:rsid w:val="00A83D2E"/>
    <w:rPr>
      <w:b/>
      <w:bCs/>
      <w:shd w:val="clear" w:color="auto" w:fill="FFFFFF"/>
    </w:rPr>
  </w:style>
  <w:style w:type="character" w:customStyle="1" w:styleId="MSGENFONTSTYLENAMETEMPLATEROLELEVELNUMBERMSGENFONTSTYLENAMEBYROLEHEADING22">
    <w:name w:val="MSG_EN_FONT_STYLE_NAME_TEMPLATE_ROLE_LEVEL_NUMBER MSG_EN_FONT_STYLE_NAME_BY_ROLE_HEADING 2 2_"/>
    <w:link w:val="MSGENFONTSTYLENAMETEMPLATEROLELEVELNUMBERMSGENFONTSTYLENAMEBYROLEHEADING220"/>
    <w:uiPriority w:val="99"/>
    <w:rsid w:val="00A83D2E"/>
    <w:rPr>
      <w:b/>
      <w:bCs/>
      <w:shd w:val="clear" w:color="auto" w:fill="FFFFFF"/>
    </w:rPr>
  </w:style>
  <w:style w:type="character" w:customStyle="1" w:styleId="MSGENFONTSTYLENAMETEMPLATEROLENUMBERMSGENFONTSTYLENAMEBYROLETEXT5">
    <w:name w:val="MSG_EN_FONT_STYLE_NAME_TEMPLATE_ROLE_NUMBER MSG_EN_FONT_STYLE_NAME_BY_ROLE_TEXT 5_"/>
    <w:link w:val="MSGENFONTSTYLENAMETEMPLATEROLENUMBERMSGENFONTSTYLENAMEBYROLETEXT51"/>
    <w:uiPriority w:val="99"/>
    <w:rsid w:val="00A83D2E"/>
    <w:rPr>
      <w:b/>
      <w:bCs/>
      <w:sz w:val="18"/>
      <w:szCs w:val="18"/>
      <w:shd w:val="clear" w:color="auto" w:fill="FFFFFF"/>
    </w:rPr>
  </w:style>
  <w:style w:type="character" w:customStyle="1" w:styleId="MSGENFONTSTYLENAMETEMPLATEROLENUMBERMSGENFONTSTYLENAMEBYROLETEXT50">
    <w:name w:val="MSG_EN_FONT_STYLE_NAME_TEMPLATE_ROLE_NUMBER MSG_EN_FONT_STYLE_NAME_BY_ROLE_TEXT 5"/>
    <w:uiPriority w:val="99"/>
    <w:rsid w:val="00A83D2E"/>
    <w:rPr>
      <w:b/>
      <w:bCs/>
      <w:sz w:val="18"/>
      <w:szCs w:val="18"/>
      <w:u w:val="single"/>
    </w:rPr>
  </w:style>
  <w:style w:type="character" w:customStyle="1" w:styleId="MSGENFONTSTYLENAMETEMPLATEROLENUMBERMSGENFONTSTYLENAMEBYROLETEXT6">
    <w:name w:val="MSG_EN_FONT_STYLE_NAME_TEMPLATE_ROLE_NUMBER MSG_EN_FONT_STYLE_NAME_BY_ROLE_TEXT 6_"/>
    <w:link w:val="MSGENFONTSTYLENAMETEMPLATEROLENUMBERMSGENFONTSTYLENAMEBYROLETEXT60"/>
    <w:uiPriority w:val="99"/>
    <w:rsid w:val="00A83D2E"/>
    <w:rPr>
      <w:b/>
      <w:bCs/>
      <w:sz w:val="20"/>
      <w:szCs w:val="20"/>
      <w:shd w:val="clear" w:color="auto" w:fill="FFFFFF"/>
    </w:rPr>
  </w:style>
  <w:style w:type="character" w:customStyle="1" w:styleId="MSGENFONTSTYLENAMETEMPLATEROLEMSGENFONTSTYLENAMEBYROLETABLECAPTION">
    <w:name w:val="MSG_EN_FONT_STYLE_NAME_TEMPLATE_ROLE MSG_EN_FONT_STYLE_NAME_BY_ROLE_TABLE_CAPTION_"/>
    <w:link w:val="MSGENFONTSTYLENAMETEMPLATEROLEMSGENFONTSTYLENAMEBYROLETABLECAPTION0"/>
    <w:uiPriority w:val="99"/>
    <w:rsid w:val="00A83D2E"/>
    <w:rPr>
      <w:b/>
      <w:bCs/>
      <w:sz w:val="18"/>
      <w:szCs w:val="18"/>
      <w:shd w:val="clear" w:color="auto" w:fill="FFFFFF"/>
    </w:rPr>
  </w:style>
  <w:style w:type="character" w:customStyle="1" w:styleId="MSGENFONTSTYLENAMETEMPLATEROLENUMBERMSGENFONTSTYLENAMEBYROLETEXT7">
    <w:name w:val="MSG_EN_FONT_STYLE_NAME_TEMPLATE_ROLE_NUMBER MSG_EN_FONT_STYLE_NAME_BY_ROLE_TEXT 7_"/>
    <w:link w:val="MSGENFONTSTYLENAMETEMPLATEROLENUMBERMSGENFONTSTYLENAMEBYROLETEXT70"/>
    <w:uiPriority w:val="99"/>
    <w:rsid w:val="00A83D2E"/>
    <w:rPr>
      <w:b/>
      <w:bCs/>
      <w:sz w:val="20"/>
      <w:szCs w:val="20"/>
      <w:shd w:val="clear" w:color="auto" w:fill="FFFFFF"/>
    </w:rPr>
  </w:style>
  <w:style w:type="character" w:customStyle="1" w:styleId="MSGENFONTSTYLENAMETEMPLATEROLENUMBERMSGENFONTSTYLENAMEBYROLETEXT7MSGENFONTSTYLEMODIFERSIZE11">
    <w:name w:val="MSG_EN_FONT_STYLE_NAME_TEMPLATE_ROLE_NUMBER MSG_EN_FONT_STYLE_NAME_BY_ROLE_TEXT 7 + MSG_EN_FONT_STYLE_MODIFER_SIZE 11"/>
    <w:aliases w:val="MSG_EN_FONT_STYLE_MODIFER_SCALING 80"/>
    <w:uiPriority w:val="99"/>
    <w:rsid w:val="00A83D2E"/>
    <w:rPr>
      <w:b/>
      <w:bCs/>
      <w:w w:val="80"/>
      <w:sz w:val="22"/>
      <w:szCs w:val="22"/>
      <w:u w:val="none"/>
    </w:rPr>
  </w:style>
  <w:style w:type="character" w:customStyle="1" w:styleId="MSGENFONTSTYLENAMETEMPLATEROLENUMBERMSGENFONTSTYLENAMEBYROLETABLECAPTION2">
    <w:name w:val="MSG_EN_FONT_STYLE_NAME_TEMPLATE_ROLE_NUMBER MSG_EN_FONT_STYLE_NAME_BY_ROLE_TABLE_CAPTION 2_"/>
    <w:link w:val="MSGENFONTSTYLENAMETEMPLATEROLENUMBERMSGENFONTSTYLENAMEBYROLETABLECAPTION20"/>
    <w:uiPriority w:val="99"/>
    <w:rsid w:val="00A83D2E"/>
    <w:rPr>
      <w:shd w:val="clear" w:color="auto" w:fill="FFFFFF"/>
    </w:rPr>
  </w:style>
  <w:style w:type="character" w:customStyle="1" w:styleId="MSGENFONTSTYLENAMETEMPLATEROLENUMBERMSGENFONTSTYLENAMEBYROLETEXT2MSGENFONTSTYLEMODIFERSIZE10">
    <w:name w:val="MSG_EN_FONT_STYLE_NAME_TEMPLATE_ROLE_NUMBER MSG_EN_FONT_STYLE_NAME_BY_ROLE_TEXT 2 + MSG_EN_FONT_STYLE_MODIFER_SIZE 10"/>
    <w:aliases w:val="MSG_EN_FONT_STYLE_MODIFER_BOLD"/>
    <w:uiPriority w:val="99"/>
    <w:rsid w:val="00A83D2E"/>
    <w:rPr>
      <w:b/>
      <w:bCs/>
      <w:sz w:val="20"/>
      <w:szCs w:val="20"/>
      <w:u w:val="none"/>
    </w:rPr>
  </w:style>
  <w:style w:type="character" w:customStyle="1" w:styleId="MSGENFONTSTYLENAMETEMPLATEROLENUMBERMSGENFONTSTYLENAMEBYROLETEXT5Exact">
    <w:name w:val="MSG_EN_FONT_STYLE_NAME_TEMPLATE_ROLE_NUMBER MSG_EN_FONT_STYLE_NAME_BY_ROLE_TEXT 5 Exact"/>
    <w:uiPriority w:val="99"/>
    <w:rsid w:val="00A83D2E"/>
    <w:rPr>
      <w:b/>
      <w:bCs/>
      <w:sz w:val="18"/>
      <w:szCs w:val="18"/>
      <w:u w:val="none"/>
    </w:rPr>
  </w:style>
  <w:style w:type="character" w:customStyle="1" w:styleId="MSGENFONTSTYLENAMETEMPLATEROLENUMBERMSGENFONTSTYLENAMEBYROLETEXT8">
    <w:name w:val="MSG_EN_FONT_STYLE_NAME_TEMPLATE_ROLE_NUMBER MSG_EN_FONT_STYLE_NAME_BY_ROLE_TEXT 8_"/>
    <w:link w:val="MSGENFONTSTYLENAMETEMPLATEROLENUMBERMSGENFONTSTYLENAMEBYROLETEXT80"/>
    <w:uiPriority w:val="99"/>
    <w:rsid w:val="00A83D2E"/>
    <w:rPr>
      <w:sz w:val="20"/>
      <w:szCs w:val="20"/>
      <w:shd w:val="clear" w:color="auto" w:fill="FFFFFF"/>
    </w:rPr>
  </w:style>
  <w:style w:type="character" w:customStyle="1" w:styleId="MSGENFONTSTYLENAMETEMPLATEROLENUMBERMSGENFONTSTYLENAMEBYROLETEXT8MSGENFONTSTYLEMODIFERSIZE115">
    <w:name w:val="MSG_EN_FONT_STYLE_NAME_TEMPLATE_ROLE_NUMBER MSG_EN_FONT_STYLE_NAME_BY_ROLE_TEXT 8 + MSG_EN_FONT_STYLE_MODIFER_SIZE 11.5"/>
    <w:aliases w:val="MSG_EN_FONT_STYLE_MODIFER_BOLD2"/>
    <w:uiPriority w:val="99"/>
    <w:rsid w:val="00A83D2E"/>
    <w:rPr>
      <w:b/>
      <w:bCs/>
      <w:sz w:val="23"/>
      <w:szCs w:val="23"/>
      <w:u w:val="none"/>
    </w:rPr>
  </w:style>
  <w:style w:type="character" w:customStyle="1" w:styleId="MSGENFONTSTYLENAMETEMPLATEROLENUMBERMSGENFONTSTYLENAMEBYROLETEXT2MSGENFONTSTYLEMODIFERSIZE4">
    <w:name w:val="MSG_EN_FONT_STYLE_NAME_TEMPLATE_ROLE_NUMBER MSG_EN_FONT_STYLE_NAME_BY_ROLE_TEXT 2 + MSG_EN_FONT_STYLE_MODIFER_SIZE 4"/>
    <w:aliases w:val="MSG_EN_FONT_STYLE_MODIFER_ITALIC"/>
    <w:uiPriority w:val="99"/>
    <w:rsid w:val="00A83D2E"/>
    <w:rPr>
      <w:i/>
      <w:iCs/>
      <w:sz w:val="8"/>
      <w:szCs w:val="8"/>
      <w:u w:val="none"/>
    </w:rPr>
  </w:style>
  <w:style w:type="character" w:customStyle="1" w:styleId="MSGENFONTSTYLENAMETEMPLATEROLENUMBERMSGENFONTSTYLENAMEBYROLETEXT2Exact">
    <w:name w:val="MSG_EN_FONT_STYLE_NAME_TEMPLATE_ROLE_NUMBER MSG_EN_FONT_STYLE_NAME_BY_ROLE_TEXT 2 Exact"/>
    <w:uiPriority w:val="99"/>
    <w:rsid w:val="00A83D2E"/>
    <w:rPr>
      <w:sz w:val="22"/>
      <w:szCs w:val="22"/>
      <w:u w:val="none"/>
    </w:rPr>
  </w:style>
  <w:style w:type="character" w:customStyle="1" w:styleId="MSGENFONTSTYLENAMETEMPLATEROLENUMBERMSGENFONTSTYLENAMEBYROLETEXT5MSGENFONTSTYLEMODIFERSIZE11">
    <w:name w:val="MSG_EN_FONT_STYLE_NAME_TEMPLATE_ROLE_NUMBER MSG_EN_FONT_STYLE_NAME_BY_ROLE_TEXT 5 + MSG_EN_FONT_STYLE_MODIFER_SIZE 11"/>
    <w:aliases w:val="MSG_EN_FONT_STYLE_MODIFER_NOT_BOLD"/>
    <w:uiPriority w:val="99"/>
    <w:rsid w:val="00A83D2E"/>
    <w:rPr>
      <w:b w:val="0"/>
      <w:bCs w:val="0"/>
      <w:sz w:val="22"/>
      <w:szCs w:val="22"/>
      <w:u w:val="single"/>
    </w:rPr>
  </w:style>
  <w:style w:type="character" w:customStyle="1" w:styleId="MSGENFONTSTYLENAMETEMPLATEROLENUMBERMSGENFONTSTYLENAMEBYROLETEXT5MSGENFONTSTYLEMODIFERSIZE111">
    <w:name w:val="MSG_EN_FONT_STYLE_NAME_TEMPLATE_ROLE_NUMBER MSG_EN_FONT_STYLE_NAME_BY_ROLE_TEXT 5 + MSG_EN_FONT_STYLE_MODIFER_SIZE 111"/>
    <w:aliases w:val="MSG_EN_FONT_STYLE_MODIFER_NOT_BOLD1"/>
    <w:uiPriority w:val="99"/>
    <w:rsid w:val="00A83D2E"/>
    <w:rPr>
      <w:b w:val="0"/>
      <w:bCs w:val="0"/>
      <w:sz w:val="22"/>
      <w:szCs w:val="22"/>
      <w:u w:val="none"/>
    </w:rPr>
  </w:style>
  <w:style w:type="character" w:customStyle="1" w:styleId="MSGENFONTSTYLENAMETEMPLATEROLENUMBERMSGENFONTSTYLENAMEBYROLETEXT2MSGENFONTSTYLEMODIFERSIZE9">
    <w:name w:val="MSG_EN_FONT_STYLE_NAME_TEMPLATE_ROLE_NUMBER MSG_EN_FONT_STYLE_NAME_BY_ROLE_TEXT 2 + MSG_EN_FONT_STYLE_MODIFER_SIZE 9"/>
    <w:aliases w:val="MSG_EN_FONT_STYLE_MODIFER_BOLD1"/>
    <w:uiPriority w:val="99"/>
    <w:rsid w:val="00A83D2E"/>
    <w:rPr>
      <w:b/>
      <w:bCs/>
      <w:sz w:val="18"/>
      <w:szCs w:val="18"/>
      <w:u w:val="none"/>
    </w:rPr>
  </w:style>
  <w:style w:type="character" w:customStyle="1" w:styleId="MSGENFONTSTYLENAMETEMPLATEROLENUMBERMSGENFONTSTYLENAMEBYROLETEXT10Exact">
    <w:name w:val="MSG_EN_FONT_STYLE_NAME_TEMPLATE_ROLE_NUMBER MSG_EN_FONT_STYLE_NAME_BY_ROLE_TEXT 10 Exact"/>
    <w:link w:val="MSGENFONTSTYLENAMETEMPLATEROLENUMBERMSGENFONTSTYLENAMEBYROLETEXT10"/>
    <w:uiPriority w:val="99"/>
    <w:rsid w:val="00A83D2E"/>
    <w:rPr>
      <w:b/>
      <w:bCs/>
      <w:sz w:val="18"/>
      <w:szCs w:val="18"/>
      <w:shd w:val="clear" w:color="auto" w:fill="FFFFFF"/>
    </w:rPr>
  </w:style>
  <w:style w:type="character" w:customStyle="1" w:styleId="MSGENFONTSTYLENAMETEMPLATEROLENUMBERMSGENFONTSTYLENAMEBYROLETEXT9">
    <w:name w:val="MSG_EN_FONT_STYLE_NAME_TEMPLATE_ROLE_NUMBER MSG_EN_FONT_STYLE_NAME_BY_ROLE_TEXT 9_"/>
    <w:link w:val="MSGENFONTSTYLENAMETEMPLATEROLENUMBERMSGENFONTSTYLENAMEBYROLETEXT90"/>
    <w:uiPriority w:val="99"/>
    <w:rsid w:val="00A83D2E"/>
    <w:rPr>
      <w:b/>
      <w:bCs/>
      <w:i/>
      <w:iCs/>
      <w:sz w:val="19"/>
      <w:szCs w:val="19"/>
      <w:shd w:val="clear" w:color="auto" w:fill="FFFFFF"/>
    </w:rPr>
  </w:style>
  <w:style w:type="paragraph" w:customStyle="1" w:styleId="MSGENFONTSTYLENAMETEMPLATEROLEMSGENFONTSTYLENAMEBYROLEFOOTNOTE0">
    <w:name w:val="MSG_EN_FONT_STYLE_NAME_TEMPLATE_ROLE MSG_EN_FONT_STYLE_NAME_BY_ROLE_FOOTNOTE"/>
    <w:basedOn w:val="a"/>
    <w:link w:val="MSGENFONTSTYLENAMETEMPLATEROLEMSGENFONTSTYLENAMEBYROLEFOOTNOTE"/>
    <w:uiPriority w:val="99"/>
    <w:rsid w:val="00A83D2E"/>
    <w:pPr>
      <w:widowControl w:val="0"/>
      <w:shd w:val="clear" w:color="auto" w:fill="FFFFFF"/>
      <w:spacing w:after="0" w:line="230" w:lineRule="exact"/>
      <w:jc w:val="both"/>
    </w:pPr>
    <w:rPr>
      <w:rFonts w:asciiTheme="minorHAnsi" w:hAnsiTheme="minorHAnsi"/>
      <w:b/>
      <w:bCs/>
      <w:sz w:val="18"/>
      <w:szCs w:val="18"/>
    </w:rPr>
  </w:style>
  <w:style w:type="paragraph" w:customStyle="1" w:styleId="MSGENFONTSTYLENAMETEMPLATEROLENUMBERMSGENFONTSTYLENAMEBYROLEFOOTNOTE20">
    <w:name w:val="MSG_EN_FONT_STYLE_NAME_TEMPLATE_ROLE_NUMBER MSG_EN_FONT_STYLE_NAME_BY_ROLE_FOOTNOTE 2"/>
    <w:basedOn w:val="a"/>
    <w:link w:val="MSGENFONTSTYLENAMETEMPLATEROLENUMBERMSGENFONTSTYLENAMEBYROLEFOOTNOTE2"/>
    <w:uiPriority w:val="99"/>
    <w:rsid w:val="00A83D2E"/>
    <w:pPr>
      <w:widowControl w:val="0"/>
      <w:shd w:val="clear" w:color="auto" w:fill="FFFFFF"/>
      <w:spacing w:before="500" w:after="500" w:line="244" w:lineRule="exact"/>
      <w:jc w:val="right"/>
    </w:pPr>
    <w:rPr>
      <w:rFonts w:asciiTheme="minorHAnsi" w:hAnsiTheme="minorHAnsi"/>
      <w:sz w:val="22"/>
    </w:rPr>
  </w:style>
  <w:style w:type="paragraph" w:customStyle="1" w:styleId="MSGENFONTSTYLENAMETEMPLATEROLENUMBERMSGENFONTSTYLENAMEBYROLETEXT30">
    <w:name w:val="MSG_EN_FONT_STYLE_NAME_TEMPLATE_ROLE_NUMBER MSG_EN_FONT_STYLE_NAME_BY_ROLE_TEXT 3"/>
    <w:basedOn w:val="a"/>
    <w:link w:val="MSGENFONTSTYLENAMETEMPLATEROLENUMBERMSGENFONTSTYLENAMEBYROLETEXT3"/>
    <w:uiPriority w:val="99"/>
    <w:rsid w:val="00A83D2E"/>
    <w:pPr>
      <w:widowControl w:val="0"/>
      <w:shd w:val="clear" w:color="auto" w:fill="FFFFFF"/>
      <w:spacing w:after="0" w:line="322" w:lineRule="exact"/>
      <w:jc w:val="center"/>
    </w:pPr>
    <w:rPr>
      <w:rFonts w:asciiTheme="minorHAnsi" w:hAnsiTheme="minorHAnsi"/>
      <w:b/>
      <w:bCs/>
      <w:szCs w:val="28"/>
    </w:rPr>
  </w:style>
  <w:style w:type="paragraph" w:customStyle="1" w:styleId="MSGENFONTSTYLENAMETEMPLATEROLEMSGENFONTSTYLENAMEBYROLERUNNINGTITLE1">
    <w:name w:val="MSG_EN_FONT_STYLE_NAME_TEMPLATE_ROLE MSG_EN_FONT_STYLE_NAME_BY_ROLE_RUNNING_TITLE1"/>
    <w:basedOn w:val="a"/>
    <w:link w:val="MSGENFONTSTYLENAMETEMPLATEROLEMSGENFONTSTYLENAMEBYROLERUNNINGTITLE"/>
    <w:uiPriority w:val="99"/>
    <w:rsid w:val="00A83D2E"/>
    <w:pPr>
      <w:widowControl w:val="0"/>
      <w:shd w:val="clear" w:color="auto" w:fill="FFFFFF"/>
      <w:spacing w:after="0" w:line="232" w:lineRule="exact"/>
    </w:pPr>
    <w:rPr>
      <w:rFonts w:asciiTheme="minorHAnsi" w:hAnsiTheme="minorHAnsi"/>
      <w:b/>
      <w:bCs/>
      <w:sz w:val="21"/>
      <w:szCs w:val="21"/>
    </w:rPr>
  </w:style>
  <w:style w:type="paragraph" w:customStyle="1" w:styleId="MSGENFONTSTYLENAMETEMPLATEROLENUMBERMSGENFONTSTYLENAMEBYROLETEXT21">
    <w:name w:val="MSG_EN_FONT_STYLE_NAME_TEMPLATE_ROLE_NUMBER MSG_EN_FONT_STYLE_NAME_BY_ROLE_TEXT 21"/>
    <w:basedOn w:val="a"/>
    <w:link w:val="MSGENFONTSTYLENAMETEMPLATEROLENUMBERMSGENFONTSTYLENAMEBYROLETEXT2"/>
    <w:uiPriority w:val="99"/>
    <w:rsid w:val="00A83D2E"/>
    <w:pPr>
      <w:widowControl w:val="0"/>
      <w:shd w:val="clear" w:color="auto" w:fill="FFFFFF"/>
      <w:spacing w:before="240" w:after="240" w:line="244" w:lineRule="exact"/>
      <w:jc w:val="both"/>
    </w:pPr>
    <w:rPr>
      <w:rFonts w:asciiTheme="minorHAnsi" w:hAnsiTheme="minorHAnsi"/>
      <w:sz w:val="22"/>
    </w:rPr>
  </w:style>
  <w:style w:type="paragraph" w:customStyle="1" w:styleId="MSGENFONTSTYLENAMETEMPLATEROLELEVELMSGENFONTSTYLENAMEBYROLEHEADING20">
    <w:name w:val="MSG_EN_FONT_STYLE_NAME_TEMPLATE_ROLE_LEVEL MSG_EN_FONT_STYLE_NAME_BY_ROLE_HEADING 2"/>
    <w:basedOn w:val="a"/>
    <w:link w:val="MSGENFONTSTYLENAMETEMPLATEROLELEVELMSGENFONTSTYLENAMEBYROLEHEADING2"/>
    <w:uiPriority w:val="99"/>
    <w:rsid w:val="00A83D2E"/>
    <w:pPr>
      <w:widowControl w:val="0"/>
      <w:shd w:val="clear" w:color="auto" w:fill="FFFFFF"/>
      <w:spacing w:before="240" w:after="240" w:line="322" w:lineRule="exact"/>
      <w:ind w:hanging="1260"/>
      <w:outlineLvl w:val="1"/>
    </w:pPr>
    <w:rPr>
      <w:rFonts w:asciiTheme="minorHAnsi" w:hAnsiTheme="minorHAnsi"/>
      <w:b/>
      <w:bCs/>
      <w:szCs w:val="28"/>
    </w:rPr>
  </w:style>
  <w:style w:type="paragraph" w:customStyle="1" w:styleId="MSGENFONTSTYLENAMETEMPLATEROLELEVELMSGENFONTSTYLENAMEBYROLEHEADING10">
    <w:name w:val="MSG_EN_FONT_STYLE_NAME_TEMPLATE_ROLE_LEVEL MSG_EN_FONT_STYLE_NAME_BY_ROLE_HEADING 1"/>
    <w:basedOn w:val="a"/>
    <w:link w:val="MSGENFONTSTYLENAMETEMPLATEROLELEVELMSGENFONTSTYLENAMEBYROLEHEADING1"/>
    <w:uiPriority w:val="99"/>
    <w:rsid w:val="00A83D2E"/>
    <w:pPr>
      <w:widowControl w:val="0"/>
      <w:shd w:val="clear" w:color="auto" w:fill="FFFFFF"/>
      <w:spacing w:before="340" w:after="60" w:line="420" w:lineRule="exact"/>
      <w:outlineLvl w:val="0"/>
    </w:pPr>
    <w:rPr>
      <w:rFonts w:asciiTheme="minorHAnsi" w:hAnsiTheme="minorHAnsi"/>
      <w:i/>
      <w:iCs/>
      <w:w w:val="90"/>
      <w:sz w:val="38"/>
      <w:szCs w:val="38"/>
    </w:rPr>
  </w:style>
  <w:style w:type="paragraph" w:customStyle="1" w:styleId="MSGENFONTSTYLENAMETEMPLATEROLENUMBERMSGENFONTSTYLENAMEBYROLETEXT40">
    <w:name w:val="MSG_EN_FONT_STYLE_NAME_TEMPLATE_ROLE_NUMBER MSG_EN_FONT_STYLE_NAME_BY_ROLE_TEXT 4"/>
    <w:basedOn w:val="a"/>
    <w:link w:val="MSGENFONTSTYLENAMETEMPLATEROLENUMBERMSGENFONTSTYLENAMEBYROLETEXT4"/>
    <w:uiPriority w:val="99"/>
    <w:rsid w:val="00A83D2E"/>
    <w:pPr>
      <w:widowControl w:val="0"/>
      <w:shd w:val="clear" w:color="auto" w:fill="FFFFFF"/>
      <w:spacing w:before="280" w:after="820" w:line="298" w:lineRule="exact"/>
      <w:jc w:val="center"/>
    </w:pPr>
    <w:rPr>
      <w:rFonts w:asciiTheme="minorHAnsi" w:hAnsiTheme="minorHAnsi"/>
      <w:b/>
      <w:bCs/>
      <w:sz w:val="22"/>
    </w:rPr>
  </w:style>
  <w:style w:type="paragraph" w:customStyle="1" w:styleId="MSGENFONTSTYLENAMETEMPLATEROLELEVELNUMBERMSGENFONTSTYLENAMEBYROLEHEADING220">
    <w:name w:val="MSG_EN_FONT_STYLE_NAME_TEMPLATE_ROLE_LEVEL_NUMBER MSG_EN_FONT_STYLE_NAME_BY_ROLE_HEADING 2 2"/>
    <w:basedOn w:val="a"/>
    <w:link w:val="MSGENFONTSTYLENAMETEMPLATEROLELEVELNUMBERMSGENFONTSTYLENAMEBYROLEHEADING22"/>
    <w:uiPriority w:val="99"/>
    <w:rsid w:val="00A83D2E"/>
    <w:pPr>
      <w:widowControl w:val="0"/>
      <w:shd w:val="clear" w:color="auto" w:fill="FFFFFF"/>
      <w:spacing w:before="740" w:after="0" w:line="266" w:lineRule="exact"/>
      <w:jc w:val="center"/>
      <w:outlineLvl w:val="1"/>
    </w:pPr>
    <w:rPr>
      <w:rFonts w:asciiTheme="minorHAnsi" w:hAnsiTheme="minorHAnsi"/>
      <w:b/>
      <w:bCs/>
      <w:sz w:val="22"/>
    </w:rPr>
  </w:style>
  <w:style w:type="paragraph" w:customStyle="1" w:styleId="MSGENFONTSTYLENAMETEMPLATEROLENUMBERMSGENFONTSTYLENAMEBYROLETEXT51">
    <w:name w:val="MSG_EN_FONT_STYLE_NAME_TEMPLATE_ROLE_NUMBER MSG_EN_FONT_STYLE_NAME_BY_ROLE_TEXT 51"/>
    <w:basedOn w:val="a"/>
    <w:link w:val="MSGENFONTSTYLENAMETEMPLATEROLENUMBERMSGENFONTSTYLENAMEBYROLETEXT5"/>
    <w:uiPriority w:val="99"/>
    <w:rsid w:val="00A83D2E"/>
    <w:pPr>
      <w:widowControl w:val="0"/>
      <w:shd w:val="clear" w:color="auto" w:fill="FFFFFF"/>
      <w:spacing w:after="340" w:line="200" w:lineRule="exact"/>
      <w:ind w:hanging="1320"/>
    </w:pPr>
    <w:rPr>
      <w:rFonts w:asciiTheme="minorHAnsi" w:hAnsiTheme="minorHAnsi"/>
      <w:b/>
      <w:bCs/>
      <w:sz w:val="18"/>
      <w:szCs w:val="18"/>
    </w:rPr>
  </w:style>
  <w:style w:type="paragraph" w:customStyle="1" w:styleId="MSGENFONTSTYLENAMETEMPLATEROLENUMBERMSGENFONTSTYLENAMEBYROLETEXT60">
    <w:name w:val="MSG_EN_FONT_STYLE_NAME_TEMPLATE_ROLE_NUMBER MSG_EN_FONT_STYLE_NAME_BY_ROLE_TEXT 6"/>
    <w:basedOn w:val="a"/>
    <w:link w:val="MSGENFONTSTYLENAMETEMPLATEROLENUMBERMSGENFONTSTYLENAMEBYROLETEXT6"/>
    <w:uiPriority w:val="99"/>
    <w:rsid w:val="00A83D2E"/>
    <w:pPr>
      <w:widowControl w:val="0"/>
      <w:shd w:val="clear" w:color="auto" w:fill="FFFFFF"/>
      <w:spacing w:before="340" w:after="0" w:line="278" w:lineRule="exact"/>
      <w:jc w:val="center"/>
    </w:pPr>
    <w:rPr>
      <w:rFonts w:asciiTheme="minorHAnsi" w:hAnsiTheme="minorHAnsi"/>
      <w:b/>
      <w:bCs/>
      <w:sz w:val="20"/>
      <w:szCs w:val="20"/>
    </w:rPr>
  </w:style>
  <w:style w:type="paragraph" w:customStyle="1" w:styleId="MSGENFONTSTYLENAMETEMPLATEROLEMSGENFONTSTYLENAMEBYROLETABLECAPTION0">
    <w:name w:val="MSG_EN_FONT_STYLE_NAME_TEMPLATE_ROLE MSG_EN_FONT_STYLE_NAME_BY_ROLE_TABLE_CAPTION"/>
    <w:basedOn w:val="a"/>
    <w:link w:val="MSGENFONTSTYLENAMETEMPLATEROLEMSGENFONTSTYLENAMEBYROLETABLECAPTION"/>
    <w:uiPriority w:val="99"/>
    <w:rsid w:val="00A83D2E"/>
    <w:pPr>
      <w:widowControl w:val="0"/>
      <w:shd w:val="clear" w:color="auto" w:fill="FFFFFF"/>
      <w:spacing w:after="0" w:line="230" w:lineRule="exact"/>
      <w:ind w:firstLine="600"/>
      <w:jc w:val="both"/>
    </w:pPr>
    <w:rPr>
      <w:rFonts w:asciiTheme="minorHAnsi" w:hAnsiTheme="minorHAnsi"/>
      <w:b/>
      <w:bCs/>
      <w:sz w:val="18"/>
      <w:szCs w:val="18"/>
    </w:rPr>
  </w:style>
  <w:style w:type="paragraph" w:customStyle="1" w:styleId="MSGENFONTSTYLENAMETEMPLATEROLENUMBERMSGENFONTSTYLENAMEBYROLETEXT70">
    <w:name w:val="MSG_EN_FONT_STYLE_NAME_TEMPLATE_ROLE_NUMBER MSG_EN_FONT_STYLE_NAME_BY_ROLE_TEXT 7"/>
    <w:basedOn w:val="a"/>
    <w:link w:val="MSGENFONTSTYLENAMETEMPLATEROLENUMBERMSGENFONTSTYLENAMEBYROLETEXT7"/>
    <w:uiPriority w:val="99"/>
    <w:rsid w:val="00A83D2E"/>
    <w:pPr>
      <w:widowControl w:val="0"/>
      <w:shd w:val="clear" w:color="auto" w:fill="FFFFFF"/>
      <w:spacing w:after="0" w:line="254" w:lineRule="exact"/>
      <w:jc w:val="both"/>
    </w:pPr>
    <w:rPr>
      <w:rFonts w:asciiTheme="minorHAnsi" w:hAnsiTheme="minorHAnsi"/>
      <w:b/>
      <w:bCs/>
      <w:sz w:val="20"/>
      <w:szCs w:val="20"/>
    </w:rPr>
  </w:style>
  <w:style w:type="paragraph" w:customStyle="1" w:styleId="MSGENFONTSTYLENAMETEMPLATEROLENUMBERMSGENFONTSTYLENAMEBYROLETABLECAPTION20">
    <w:name w:val="MSG_EN_FONT_STYLE_NAME_TEMPLATE_ROLE_NUMBER MSG_EN_FONT_STYLE_NAME_BY_ROLE_TABLE_CAPTION 2"/>
    <w:basedOn w:val="a"/>
    <w:link w:val="MSGENFONTSTYLENAMETEMPLATEROLENUMBERMSGENFONTSTYLENAMEBYROLETABLECAPTION2"/>
    <w:uiPriority w:val="99"/>
    <w:rsid w:val="00A83D2E"/>
    <w:pPr>
      <w:widowControl w:val="0"/>
      <w:shd w:val="clear" w:color="auto" w:fill="FFFFFF"/>
      <w:spacing w:after="0" w:line="244" w:lineRule="exact"/>
    </w:pPr>
    <w:rPr>
      <w:rFonts w:asciiTheme="minorHAnsi" w:hAnsiTheme="minorHAnsi"/>
      <w:sz w:val="22"/>
    </w:rPr>
  </w:style>
  <w:style w:type="paragraph" w:customStyle="1" w:styleId="MSGENFONTSTYLENAMETEMPLATEROLENUMBERMSGENFONTSTYLENAMEBYROLETEXT80">
    <w:name w:val="MSG_EN_FONT_STYLE_NAME_TEMPLATE_ROLE_NUMBER MSG_EN_FONT_STYLE_NAME_BY_ROLE_TEXT 8"/>
    <w:basedOn w:val="a"/>
    <w:link w:val="MSGENFONTSTYLENAMETEMPLATEROLENUMBERMSGENFONTSTYLENAMEBYROLETEXT8"/>
    <w:uiPriority w:val="99"/>
    <w:rsid w:val="00A83D2E"/>
    <w:pPr>
      <w:widowControl w:val="0"/>
      <w:shd w:val="clear" w:color="auto" w:fill="FFFFFF"/>
      <w:spacing w:after="300" w:line="278" w:lineRule="exact"/>
      <w:jc w:val="both"/>
    </w:pPr>
    <w:rPr>
      <w:rFonts w:asciiTheme="minorHAnsi" w:hAnsiTheme="minorHAnsi"/>
      <w:sz w:val="20"/>
      <w:szCs w:val="20"/>
    </w:rPr>
  </w:style>
  <w:style w:type="paragraph" w:customStyle="1" w:styleId="MSGENFONTSTYLENAMETEMPLATEROLENUMBERMSGENFONTSTYLENAMEBYROLETEXT10">
    <w:name w:val="MSG_EN_FONT_STYLE_NAME_TEMPLATE_ROLE_NUMBER MSG_EN_FONT_STYLE_NAME_BY_ROLE_TEXT 10"/>
    <w:basedOn w:val="a"/>
    <w:link w:val="MSGENFONTSTYLENAMETEMPLATEROLENUMBERMSGENFONTSTYLENAMEBYROLETEXT10Exact"/>
    <w:uiPriority w:val="99"/>
    <w:rsid w:val="00A83D2E"/>
    <w:pPr>
      <w:widowControl w:val="0"/>
      <w:shd w:val="clear" w:color="auto" w:fill="FFFFFF"/>
      <w:spacing w:after="0" w:line="264" w:lineRule="exact"/>
      <w:jc w:val="center"/>
    </w:pPr>
    <w:rPr>
      <w:rFonts w:asciiTheme="minorHAnsi" w:hAnsiTheme="minorHAnsi"/>
      <w:b/>
      <w:bCs/>
      <w:sz w:val="18"/>
      <w:szCs w:val="18"/>
    </w:rPr>
  </w:style>
  <w:style w:type="paragraph" w:customStyle="1" w:styleId="MSGENFONTSTYLENAMETEMPLATEROLENUMBERMSGENFONTSTYLENAMEBYROLETEXT90">
    <w:name w:val="MSG_EN_FONT_STYLE_NAME_TEMPLATE_ROLE_NUMBER MSG_EN_FONT_STYLE_NAME_BY_ROLE_TEXT 9"/>
    <w:basedOn w:val="a"/>
    <w:link w:val="MSGENFONTSTYLENAMETEMPLATEROLENUMBERMSGENFONTSTYLENAMEBYROLETEXT9"/>
    <w:uiPriority w:val="99"/>
    <w:rsid w:val="00A83D2E"/>
    <w:pPr>
      <w:widowControl w:val="0"/>
      <w:shd w:val="clear" w:color="auto" w:fill="FFFFFF"/>
      <w:spacing w:before="580" w:after="0" w:line="210" w:lineRule="exact"/>
    </w:pPr>
    <w:rPr>
      <w:rFonts w:asciiTheme="minorHAnsi" w:hAnsiTheme="minorHAnsi"/>
      <w:b/>
      <w:bCs/>
      <w:i/>
      <w:iCs/>
      <w:sz w:val="19"/>
      <w:szCs w:val="19"/>
    </w:rPr>
  </w:style>
  <w:style w:type="paragraph" w:styleId="aff2">
    <w:name w:val="footnote text"/>
    <w:basedOn w:val="a"/>
    <w:link w:val="aff3"/>
    <w:uiPriority w:val="99"/>
    <w:rsid w:val="00A83D2E"/>
    <w:pPr>
      <w:spacing w:after="0" w:line="240" w:lineRule="auto"/>
    </w:pPr>
    <w:rPr>
      <w:rFonts w:eastAsia="Times New Roman" w:cs="Times New Roman"/>
      <w:sz w:val="20"/>
      <w:szCs w:val="20"/>
      <w:lang w:eastAsia="ru-RU"/>
    </w:rPr>
  </w:style>
  <w:style w:type="character" w:customStyle="1" w:styleId="aff3">
    <w:name w:val="Текст сноски Знак"/>
    <w:basedOn w:val="a0"/>
    <w:link w:val="aff2"/>
    <w:uiPriority w:val="99"/>
    <w:rsid w:val="00A83D2E"/>
    <w:rPr>
      <w:rFonts w:ascii="Times New Roman" w:eastAsia="Times New Roman" w:hAnsi="Times New Roman" w:cs="Times New Roman"/>
      <w:sz w:val="20"/>
      <w:szCs w:val="20"/>
      <w:lang w:eastAsia="ru-RU"/>
    </w:rPr>
  </w:style>
  <w:style w:type="numbering" w:customStyle="1" w:styleId="3">
    <w:name w:val="Нет списка3"/>
    <w:next w:val="a2"/>
    <w:uiPriority w:val="99"/>
    <w:semiHidden/>
    <w:unhideWhenUsed/>
    <w:rsid w:val="00B179E3"/>
  </w:style>
  <w:style w:type="paragraph" w:styleId="aff4">
    <w:name w:val="Document Map"/>
    <w:basedOn w:val="a"/>
    <w:link w:val="aff5"/>
    <w:semiHidden/>
    <w:rsid w:val="00B179E3"/>
    <w:pPr>
      <w:shd w:val="clear" w:color="auto" w:fill="000080"/>
      <w:spacing w:after="0" w:line="240" w:lineRule="auto"/>
    </w:pPr>
    <w:rPr>
      <w:rFonts w:ascii="Tahoma" w:eastAsia="Times New Roman" w:hAnsi="Tahoma" w:cs="Tahoma"/>
      <w:sz w:val="20"/>
      <w:szCs w:val="20"/>
      <w:lang w:eastAsia="ru-RU"/>
    </w:rPr>
  </w:style>
  <w:style w:type="character" w:customStyle="1" w:styleId="aff5">
    <w:name w:val="Схема документа Знак"/>
    <w:basedOn w:val="a0"/>
    <w:link w:val="aff4"/>
    <w:semiHidden/>
    <w:rsid w:val="00B179E3"/>
    <w:rPr>
      <w:rFonts w:ascii="Tahoma" w:eastAsia="Times New Roman" w:hAnsi="Tahoma" w:cs="Tahoma"/>
      <w:sz w:val="20"/>
      <w:szCs w:val="20"/>
      <w:shd w:val="clear" w:color="auto" w:fill="000080"/>
      <w:lang w:eastAsia="ru-RU"/>
    </w:rPr>
  </w:style>
  <w:style w:type="numbering" w:customStyle="1" w:styleId="110">
    <w:name w:val="Нет списка11"/>
    <w:next w:val="a2"/>
    <w:uiPriority w:val="99"/>
    <w:semiHidden/>
    <w:unhideWhenUsed/>
    <w:rsid w:val="00B179E3"/>
  </w:style>
  <w:style w:type="character" w:customStyle="1" w:styleId="apple-converted-space">
    <w:name w:val="apple-converted-space"/>
    <w:rsid w:val="00B179E3"/>
  </w:style>
  <w:style w:type="paragraph" w:styleId="HTML">
    <w:name w:val="HTML Preformatted"/>
    <w:basedOn w:val="a"/>
    <w:link w:val="HTML0"/>
    <w:uiPriority w:val="99"/>
    <w:unhideWhenUsed/>
    <w:rsid w:val="00B17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179E3"/>
    <w:rPr>
      <w:rFonts w:ascii="Courier New" w:eastAsia="Times New Roman" w:hAnsi="Courier New" w:cs="Courier New"/>
      <w:sz w:val="20"/>
      <w:szCs w:val="20"/>
      <w:lang w:eastAsia="ru-RU"/>
    </w:rPr>
  </w:style>
  <w:style w:type="paragraph" w:customStyle="1" w:styleId="TextList">
    <w:name w:val="TextList"/>
    <w:basedOn w:val="a"/>
    <w:uiPriority w:val="99"/>
    <w:rsid w:val="00B179E3"/>
    <w:pPr>
      <w:autoSpaceDE w:val="0"/>
      <w:autoSpaceDN w:val="0"/>
      <w:adjustRightInd w:val="0"/>
      <w:spacing w:after="0" w:line="240" w:lineRule="auto"/>
      <w:ind w:firstLine="567"/>
      <w:jc w:val="both"/>
    </w:pPr>
    <w:rPr>
      <w:rFonts w:eastAsia="Times New Roman" w:cs="Times New Roman"/>
      <w:sz w:val="26"/>
      <w:szCs w:val="26"/>
      <w:lang w:eastAsia="ru-RU"/>
    </w:rPr>
  </w:style>
  <w:style w:type="paragraph" w:customStyle="1" w:styleId="dktexright">
    <w:name w:val="dktexright"/>
    <w:basedOn w:val="a"/>
    <w:uiPriority w:val="99"/>
    <w:rsid w:val="00B179E3"/>
    <w:pPr>
      <w:spacing w:before="100" w:beforeAutospacing="1" w:after="100" w:afterAutospacing="1" w:line="240" w:lineRule="auto"/>
      <w:jc w:val="both"/>
    </w:pPr>
    <w:rPr>
      <w:rFonts w:eastAsia="Times New Roman" w:cs="Times New Roman"/>
      <w:sz w:val="24"/>
      <w:szCs w:val="24"/>
      <w:lang w:eastAsia="ru-RU"/>
    </w:rPr>
  </w:style>
  <w:style w:type="numbering" w:customStyle="1" w:styleId="42">
    <w:name w:val="Нет списка4"/>
    <w:next w:val="a2"/>
    <w:uiPriority w:val="99"/>
    <w:semiHidden/>
    <w:unhideWhenUsed/>
    <w:rsid w:val="00705343"/>
  </w:style>
  <w:style w:type="numbering" w:customStyle="1" w:styleId="51">
    <w:name w:val="Нет списка5"/>
    <w:next w:val="a2"/>
    <w:uiPriority w:val="99"/>
    <w:semiHidden/>
    <w:unhideWhenUsed/>
    <w:rsid w:val="00596892"/>
  </w:style>
  <w:style w:type="character" w:styleId="aff6">
    <w:name w:val="footnote reference"/>
    <w:semiHidden/>
    <w:unhideWhenUsed/>
    <w:rsid w:val="00596892"/>
    <w:rPr>
      <w:vertAlign w:val="superscript"/>
    </w:rPr>
  </w:style>
  <w:style w:type="numbering" w:customStyle="1" w:styleId="61">
    <w:name w:val="Нет списка6"/>
    <w:next w:val="a2"/>
    <w:uiPriority w:val="99"/>
    <w:semiHidden/>
    <w:unhideWhenUsed/>
    <w:rsid w:val="00991517"/>
  </w:style>
  <w:style w:type="numbering" w:customStyle="1" w:styleId="71">
    <w:name w:val="Нет списка7"/>
    <w:next w:val="a2"/>
    <w:uiPriority w:val="99"/>
    <w:semiHidden/>
    <w:unhideWhenUsed/>
    <w:rsid w:val="003E1650"/>
  </w:style>
  <w:style w:type="table" w:customStyle="1" w:styleId="TableNormal">
    <w:name w:val="Table Normal"/>
    <w:uiPriority w:val="2"/>
    <w:semiHidden/>
    <w:unhideWhenUsed/>
    <w:qFormat/>
    <w:rsid w:val="003E16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E1650"/>
    <w:pPr>
      <w:widowControl w:val="0"/>
      <w:autoSpaceDE w:val="0"/>
      <w:autoSpaceDN w:val="0"/>
      <w:spacing w:after="0" w:line="240" w:lineRule="auto"/>
    </w:pPr>
    <w:rPr>
      <w:rFonts w:eastAsia="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DCF2E04729FE8D414552EEBAABCF122ADEBFDF63296828DD3EEA6B1C56B2413FAE17B81BED69A3846BD868EXCRCI" TargetMode="External"/><Relationship Id="rId18" Type="http://schemas.openxmlformats.org/officeDocument/2006/relationships/hyperlink" Target="https://login.consultant.ru/link/?req=doc&amp;base=LAW&amp;n=501319&amp;date=11.11.2025" TargetMode="External"/><Relationship Id="rId26" Type="http://schemas.openxmlformats.org/officeDocument/2006/relationships/hyperlink" Target="https://login.consultant.ru/link/?req=doc&amp;base=LAW&amp;n=499769&amp;dst=100082&amp;field=134&amp;date=13.11.2025" TargetMode="External"/><Relationship Id="rId3" Type="http://schemas.openxmlformats.org/officeDocument/2006/relationships/styles" Target="styles.xml"/><Relationship Id="rId21" Type="http://schemas.openxmlformats.org/officeDocument/2006/relationships/hyperlink" Target="https://login.consultant.ru/link/?req=doc&amp;base=RLAW016&amp;n=134171&amp;dst=100332&amp;field=134&amp;date=13.11.2025" TargetMode="Externa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s://login.consultant.ru/link/?req=doc&amp;base=LAW&amp;n=511394&amp;dst=2104&amp;field=134&amp;date=11.11.2025" TargetMode="External"/><Relationship Id="rId25" Type="http://schemas.openxmlformats.org/officeDocument/2006/relationships/hyperlink" Target="https://login.consultant.ru/link/?req=doc&amp;base=LAW&amp;n=499769&amp;dst=100269&amp;field=134&amp;date=13.11.2025" TargetMode="External"/><Relationship Id="rId2" Type="http://schemas.openxmlformats.org/officeDocument/2006/relationships/numbering" Target="numbering.xml"/><Relationship Id="rId16" Type="http://schemas.openxmlformats.org/officeDocument/2006/relationships/hyperlink" Target="https://login.consultant.ru/link/?req=doc&amp;base=LAW&amp;n=2875&amp;date=11.11.2025" TargetMode="External"/><Relationship Id="rId20" Type="http://schemas.openxmlformats.org/officeDocument/2006/relationships/hyperlink" Target="https://login.consultant.ru/link/?req=doc&amp;base=RLAW016&amp;n=126092&amp;date=11.11.2025"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1319&amp;date=05.11.2025" TargetMode="External"/><Relationship Id="rId24" Type="http://schemas.openxmlformats.org/officeDocument/2006/relationships/hyperlink" Target="https://login.consultant.ru/link/?req=doc&amp;base=LAW&amp;n=499769&amp;dst=100260&amp;field=134&amp;date=13.11.2025" TargetMode="External"/><Relationship Id="rId5" Type="http://schemas.openxmlformats.org/officeDocument/2006/relationships/settings" Target="settings.xml"/><Relationship Id="rId15" Type="http://schemas.openxmlformats.org/officeDocument/2006/relationships/hyperlink" Target="consultantplus://offline/ref%3D31FB56E9CCA084FAFC1F97AFAB0B56D760863CDB6E44C5765583892E80702AAA5EE38A445B9DBC81C83C77X0N9J" TargetMode="External"/><Relationship Id="rId23" Type="http://schemas.openxmlformats.org/officeDocument/2006/relationships/hyperlink" Target="https://login.consultant.ru/link/?req=doc&amp;base=LAW&amp;n=499769&amp;dst=100278&amp;field=134&amp;date=13.11.2025" TargetMode="External"/><Relationship Id="rId28" Type="http://schemas.openxmlformats.org/officeDocument/2006/relationships/header" Target="header5.xml"/><Relationship Id="rId10" Type="http://schemas.openxmlformats.org/officeDocument/2006/relationships/header" Target="header2.xml"/><Relationship Id="rId19" Type="http://schemas.openxmlformats.org/officeDocument/2006/relationships/hyperlink" Target="https://login.consultant.ru/link/?req=doc&amp;base=LAW&amp;n=2875&amp;date=11.11.2025"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login.consultant.ru/link/?req=doc&amp;base=LAW&amp;n=501319&amp;date=05.11.2025" TargetMode="External"/><Relationship Id="rId22" Type="http://schemas.openxmlformats.org/officeDocument/2006/relationships/header" Target="header4.xml"/><Relationship Id="rId27" Type="http://schemas.openxmlformats.org/officeDocument/2006/relationships/hyperlink" Target="https://login.consultant.ru/link/?req=doc&amp;base=LAW&amp;n=499769&amp;dst=134&amp;field=134&amp;date=13.11.2025"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6F227-0BDD-4C34-98AF-F506684E6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90</Pages>
  <Words>19311</Words>
  <Characters>110079</Characters>
  <Application>Microsoft Office Word</Application>
  <DocSecurity>0</DocSecurity>
  <Lines>917</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129132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34</cp:revision>
  <cp:lastPrinted>2025-12-30T07:30:00Z</cp:lastPrinted>
  <dcterms:created xsi:type="dcterms:W3CDTF">2025-04-07T08:44:00Z</dcterms:created>
  <dcterms:modified xsi:type="dcterms:W3CDTF">2025-12-30T07:32:00Z</dcterms:modified>
</cp:coreProperties>
</file>